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2E580" w14:textId="26EA253E" w:rsidR="002260FC" w:rsidRDefault="00FA1EB3" w:rsidP="00B126BD">
      <w:pPr>
        <w:pStyle w:val="Heading1"/>
        <w:ind w:left="281"/>
      </w:pPr>
      <w:bookmarkStart w:id="0" w:name="_Hlk155699752"/>
      <w:r>
        <w:t xml:space="preserve"> NEW HOLLAND PARISH COUNCIL </w:t>
      </w:r>
      <w:r w:rsidR="008B58CD">
        <w:t>MINUTES</w:t>
      </w:r>
      <w:r>
        <w:t xml:space="preserve">  </w:t>
      </w:r>
      <w:r>
        <w:rPr>
          <w:sz w:val="32"/>
        </w:rPr>
        <w:t xml:space="preserve"> </w:t>
      </w:r>
      <w:r>
        <w:rPr>
          <w:b/>
          <w:sz w:val="24"/>
        </w:rPr>
        <w:t xml:space="preserve"> </w:t>
      </w:r>
    </w:p>
    <w:p w14:paraId="15CB37FE" w14:textId="60571388" w:rsidR="002260FC" w:rsidRPr="00790F6D" w:rsidRDefault="00000000">
      <w:pPr>
        <w:spacing w:after="0"/>
        <w:ind w:left="281" w:hanging="10"/>
        <w:rPr>
          <w:rFonts w:ascii="Georgia" w:hAnsi="Georgia"/>
        </w:rPr>
      </w:pPr>
      <w:r w:rsidRPr="00790F6D">
        <w:rPr>
          <w:rFonts w:ascii="Georgia" w:eastAsia="Georgia" w:hAnsi="Georgia" w:cs="Georgia"/>
        </w:rPr>
        <w:t>Clerk to the Council:</w:t>
      </w:r>
      <w:r w:rsidR="001F6DAF">
        <w:rPr>
          <w:rFonts w:ascii="Georgia" w:eastAsia="Georgia" w:hAnsi="Georgia" w:cs="Georgia"/>
        </w:rPr>
        <w:t xml:space="preserve"> Wendy Cook</w:t>
      </w:r>
      <w:r w:rsidRPr="00790F6D">
        <w:rPr>
          <w:rFonts w:ascii="Georgia" w:eastAsia="Georgia" w:hAnsi="Georgia" w:cs="Georgia"/>
        </w:rPr>
        <w:t xml:space="preserve">                 </w:t>
      </w:r>
    </w:p>
    <w:p w14:paraId="302FD29B" w14:textId="2367EF2B" w:rsidR="002260FC" w:rsidRPr="00790F6D" w:rsidRDefault="00000000">
      <w:pPr>
        <w:spacing w:after="0"/>
        <w:ind w:left="281" w:hanging="10"/>
        <w:rPr>
          <w:rFonts w:ascii="Georgia" w:hAnsi="Georgia"/>
        </w:rPr>
      </w:pPr>
      <w:r w:rsidRPr="00790F6D">
        <w:rPr>
          <w:rFonts w:ascii="Georgia" w:eastAsia="Georgia" w:hAnsi="Georgia" w:cs="Georgia"/>
        </w:rPr>
        <w:t xml:space="preserve">Telephone: </w:t>
      </w:r>
      <w:r w:rsidR="001F4643">
        <w:rPr>
          <w:rFonts w:ascii="Georgia" w:eastAsia="Georgia" w:hAnsi="Georgia" w:cs="Georgia"/>
        </w:rPr>
        <w:t>07</w:t>
      </w:r>
      <w:r w:rsidRPr="00790F6D">
        <w:rPr>
          <w:rFonts w:ascii="Georgia" w:eastAsia="Georgia" w:hAnsi="Georgia" w:cs="Georgia"/>
        </w:rPr>
        <w:t xml:space="preserve">592 666058              </w:t>
      </w:r>
    </w:p>
    <w:p w14:paraId="35AF5B27" w14:textId="189CE72A" w:rsidR="002260FC" w:rsidRPr="00790F6D" w:rsidRDefault="00790F6D">
      <w:pPr>
        <w:tabs>
          <w:tab w:val="center" w:pos="3175"/>
          <w:tab w:val="center" w:pos="6613"/>
          <w:tab w:val="center" w:pos="7333"/>
          <w:tab w:val="center" w:pos="8054"/>
        </w:tabs>
        <w:spacing w:after="0"/>
        <w:rPr>
          <w:rFonts w:ascii="Georgia" w:hAnsi="Georgia"/>
        </w:rPr>
      </w:pPr>
      <w:r>
        <w:rPr>
          <w:rFonts w:ascii="Georgia" w:hAnsi="Georgia"/>
        </w:rPr>
        <w:t xml:space="preserve">     </w:t>
      </w:r>
      <w:r w:rsidRPr="00790F6D">
        <w:rPr>
          <w:rFonts w:ascii="Georgia" w:eastAsia="Georgia" w:hAnsi="Georgia" w:cs="Georgia"/>
        </w:rPr>
        <w:t>Email: clerk@newhollandparishcouncil.gov.uk</w:t>
      </w:r>
      <w:r w:rsidRPr="00790F6D">
        <w:rPr>
          <w:rFonts w:ascii="Georgia" w:eastAsia="Times New Roman" w:hAnsi="Georgia" w:cs="Times New Roman"/>
        </w:rPr>
        <w:t xml:space="preserve"> </w:t>
      </w:r>
      <w:r w:rsidRPr="00790F6D">
        <w:rPr>
          <w:rFonts w:ascii="Georgia" w:eastAsia="Times New Roman" w:hAnsi="Georgia" w:cs="Times New Roman"/>
        </w:rPr>
        <w:tab/>
        <w:t xml:space="preserve"> </w:t>
      </w:r>
      <w:r w:rsidRPr="00790F6D">
        <w:rPr>
          <w:rFonts w:ascii="Georgia" w:eastAsia="Times New Roman" w:hAnsi="Georgia" w:cs="Times New Roman"/>
        </w:rPr>
        <w:tab/>
        <w:t xml:space="preserve"> </w:t>
      </w:r>
      <w:r w:rsidRPr="00790F6D">
        <w:rPr>
          <w:rFonts w:ascii="Georgia" w:eastAsia="Times New Roman" w:hAnsi="Georgia" w:cs="Times New Roman"/>
        </w:rPr>
        <w:tab/>
        <w:t xml:space="preserve"> </w:t>
      </w:r>
    </w:p>
    <w:p w14:paraId="6D79E9AB" w14:textId="77777777" w:rsidR="008B58CD" w:rsidRDefault="008B58CD" w:rsidP="008B58CD">
      <w:pPr>
        <w:spacing w:after="10" w:line="249" w:lineRule="auto"/>
        <w:rPr>
          <w:rFonts w:ascii="Georgia" w:eastAsia="Times New Roman" w:hAnsi="Georgia" w:cs="Times New Roman"/>
        </w:rPr>
      </w:pPr>
    </w:p>
    <w:p w14:paraId="418D3A3B" w14:textId="4E0BE606" w:rsidR="002260FC" w:rsidRDefault="008B58CD" w:rsidP="008B58CD">
      <w:pPr>
        <w:spacing w:after="10" w:line="249" w:lineRule="auto"/>
        <w:ind w:left="271"/>
        <w:rPr>
          <w:rFonts w:ascii="Georgia" w:eastAsia="Georgia" w:hAnsi="Georgia" w:cs="Georgia"/>
          <w:color w:val="auto"/>
        </w:rPr>
      </w:pPr>
      <w:r>
        <w:rPr>
          <w:rFonts w:ascii="Georgia" w:eastAsia="Times New Roman" w:hAnsi="Georgia" w:cs="Times New Roman"/>
        </w:rPr>
        <w:t>Minutes of the</w:t>
      </w:r>
      <w:r w:rsidRPr="00790F6D">
        <w:rPr>
          <w:rFonts w:ascii="Georgia" w:eastAsia="Georgia" w:hAnsi="Georgia" w:cs="Georgia"/>
        </w:rPr>
        <w:t xml:space="preserve"> meeting of New Holland Parish Council on </w:t>
      </w:r>
      <w:r w:rsidRPr="00790F6D">
        <w:rPr>
          <w:rFonts w:ascii="Georgia" w:eastAsia="Georgia" w:hAnsi="Georgia" w:cs="Georgia"/>
          <w:b/>
        </w:rPr>
        <w:t>Wednesday</w:t>
      </w:r>
      <w:r w:rsidR="00367D06">
        <w:rPr>
          <w:rFonts w:ascii="Georgia" w:eastAsia="Georgia" w:hAnsi="Georgia" w:cs="Georgia"/>
          <w:b/>
        </w:rPr>
        <w:t>,</w:t>
      </w:r>
      <w:r w:rsidRPr="00790F6D">
        <w:rPr>
          <w:rFonts w:ascii="Georgia" w:eastAsia="Georgia" w:hAnsi="Georgia" w:cs="Georgia"/>
          <w:b/>
        </w:rPr>
        <w:t xml:space="preserve"> </w:t>
      </w:r>
      <w:r w:rsidR="00C36D7F">
        <w:rPr>
          <w:rFonts w:ascii="Georgia" w:eastAsia="Georgia" w:hAnsi="Georgia" w:cs="Georgia"/>
          <w:b/>
        </w:rPr>
        <w:t>15</w:t>
      </w:r>
      <w:r w:rsidR="00C36D7F" w:rsidRPr="00C36D7F">
        <w:rPr>
          <w:rFonts w:ascii="Georgia" w:eastAsia="Georgia" w:hAnsi="Georgia" w:cs="Georgia"/>
          <w:b/>
          <w:vertAlign w:val="superscript"/>
        </w:rPr>
        <w:t>th</w:t>
      </w:r>
      <w:r w:rsidR="00C36D7F">
        <w:rPr>
          <w:rFonts w:ascii="Georgia" w:eastAsia="Georgia" w:hAnsi="Georgia" w:cs="Georgia"/>
          <w:b/>
        </w:rPr>
        <w:t xml:space="preserve"> of </w:t>
      </w:r>
      <w:proofErr w:type="gramStart"/>
      <w:r w:rsidR="00C36D7F">
        <w:rPr>
          <w:rFonts w:ascii="Georgia" w:eastAsia="Georgia" w:hAnsi="Georgia" w:cs="Georgia"/>
          <w:b/>
        </w:rPr>
        <w:t xml:space="preserve">July </w:t>
      </w:r>
      <w:r w:rsidRPr="00790F6D">
        <w:rPr>
          <w:rFonts w:ascii="Georgia" w:eastAsia="Georgia" w:hAnsi="Georgia" w:cs="Georgia"/>
        </w:rPr>
        <w:t xml:space="preserve"> held</w:t>
      </w:r>
      <w:proofErr w:type="gramEnd"/>
      <w:r w:rsidRPr="00790F6D">
        <w:rPr>
          <w:rFonts w:ascii="Georgia" w:eastAsia="Georgia" w:hAnsi="Georgia" w:cs="Georgia"/>
        </w:rPr>
        <w:t xml:space="preserve"> at New Holland Community Centre, Barrow Road at 7.00pm</w:t>
      </w:r>
      <w:r w:rsidR="00430136">
        <w:rPr>
          <w:rFonts w:ascii="Georgia" w:eastAsia="Georgia" w:hAnsi="Georgia" w:cs="Georgia"/>
          <w:color w:val="auto"/>
        </w:rPr>
        <w:t>.</w:t>
      </w:r>
      <w:r w:rsidR="001D404C">
        <w:rPr>
          <w:rFonts w:ascii="Georgia" w:eastAsia="Georgia" w:hAnsi="Georgia" w:cs="Georgia"/>
          <w:color w:val="auto"/>
        </w:rPr>
        <w:t xml:space="preserve"> </w:t>
      </w:r>
    </w:p>
    <w:p w14:paraId="56FBC85E" w14:textId="77777777" w:rsidR="001201DE" w:rsidRDefault="001201DE" w:rsidP="00367D06">
      <w:pPr>
        <w:spacing w:after="10" w:line="249" w:lineRule="auto"/>
        <w:ind w:left="281" w:hanging="10"/>
        <w:rPr>
          <w:rFonts w:ascii="Georgia" w:hAnsi="Georgia"/>
        </w:rPr>
      </w:pPr>
    </w:p>
    <w:p w14:paraId="33056DB8" w14:textId="372A1EBA" w:rsidR="008B58CD" w:rsidRDefault="008B58CD" w:rsidP="00367D06">
      <w:pPr>
        <w:spacing w:after="10" w:line="249" w:lineRule="auto"/>
        <w:ind w:left="281" w:hanging="10"/>
        <w:rPr>
          <w:rFonts w:ascii="Georgia" w:hAnsi="Georgia"/>
        </w:rPr>
      </w:pPr>
      <w:r>
        <w:rPr>
          <w:rFonts w:ascii="Georgia" w:hAnsi="Georgia"/>
        </w:rPr>
        <w:t xml:space="preserve">Present:  </w:t>
      </w:r>
      <w:r w:rsidR="00C36D7F">
        <w:rPr>
          <w:rFonts w:ascii="Georgia" w:hAnsi="Georgia"/>
        </w:rPr>
        <w:t>Cllr</w:t>
      </w:r>
      <w:r>
        <w:rPr>
          <w:rFonts w:ascii="Georgia" w:hAnsi="Georgia"/>
        </w:rPr>
        <w:t xml:space="preserve"> N Woodhead </w:t>
      </w:r>
      <w:r w:rsidR="00C36D7F">
        <w:rPr>
          <w:rFonts w:ascii="Georgia" w:hAnsi="Georgia"/>
        </w:rPr>
        <w:t>(Chair</w:t>
      </w:r>
      <w:r>
        <w:rPr>
          <w:rFonts w:ascii="Georgia" w:hAnsi="Georgia"/>
        </w:rPr>
        <w:t xml:space="preserve">), </w:t>
      </w:r>
      <w:r w:rsidR="00C8435B">
        <w:rPr>
          <w:rFonts w:ascii="Georgia" w:hAnsi="Georgia"/>
        </w:rPr>
        <w:t xml:space="preserve">Cllr </w:t>
      </w:r>
      <w:r>
        <w:rPr>
          <w:rFonts w:ascii="Georgia" w:hAnsi="Georgia"/>
        </w:rPr>
        <w:t>D Eagle</w:t>
      </w:r>
      <w:r w:rsidR="00C8435B">
        <w:rPr>
          <w:rFonts w:ascii="Georgia" w:hAnsi="Georgia"/>
        </w:rPr>
        <w:t>, Cllr K Baker, Cllr S Robinson</w:t>
      </w:r>
      <w:r w:rsidR="00C36D7F">
        <w:rPr>
          <w:rFonts w:ascii="Georgia" w:hAnsi="Georgia"/>
        </w:rPr>
        <w:t>, Cllr A Wheeldin</w:t>
      </w:r>
    </w:p>
    <w:p w14:paraId="0E75A4A4" w14:textId="5919E72B" w:rsidR="008B58CD" w:rsidRDefault="008B58CD" w:rsidP="00367D06">
      <w:pPr>
        <w:spacing w:after="10" w:line="249" w:lineRule="auto"/>
        <w:ind w:left="281" w:hanging="10"/>
        <w:rPr>
          <w:rFonts w:ascii="Georgia" w:hAnsi="Georgia"/>
        </w:rPr>
      </w:pPr>
      <w:r>
        <w:rPr>
          <w:rFonts w:ascii="Georgia" w:hAnsi="Georgia"/>
        </w:rPr>
        <w:tab/>
      </w:r>
      <w:r>
        <w:rPr>
          <w:rFonts w:ascii="Georgia" w:hAnsi="Georgia"/>
        </w:rPr>
        <w:tab/>
        <w:t xml:space="preserve">         Ward Cllr </w:t>
      </w:r>
      <w:r w:rsidR="00C36D7F">
        <w:rPr>
          <w:rFonts w:ascii="Georgia" w:hAnsi="Georgia"/>
        </w:rPr>
        <w:t>David Wells</w:t>
      </w:r>
      <w:r w:rsidR="00286736">
        <w:rPr>
          <w:rFonts w:ascii="Georgia" w:hAnsi="Georgia"/>
        </w:rPr>
        <w:t xml:space="preserve"> </w:t>
      </w:r>
      <w:r w:rsidR="001F6DAF">
        <w:rPr>
          <w:rFonts w:ascii="Georgia" w:hAnsi="Georgia"/>
        </w:rPr>
        <w:t xml:space="preserve">attended (apologies received from </w:t>
      </w:r>
      <w:r w:rsidR="00C36D7F">
        <w:rPr>
          <w:rFonts w:ascii="Georgia" w:hAnsi="Georgia"/>
        </w:rPr>
        <w:t>Richard Hannigan, Peter Clark and Cllr Louise Hudson</w:t>
      </w:r>
      <w:r w:rsidR="001F6DAF">
        <w:rPr>
          <w:rFonts w:ascii="Georgia" w:hAnsi="Georgia"/>
        </w:rPr>
        <w:t>)</w:t>
      </w:r>
    </w:p>
    <w:p w14:paraId="238B04C9" w14:textId="2B785661" w:rsidR="008B58CD" w:rsidRDefault="008B58CD" w:rsidP="00367D06">
      <w:pPr>
        <w:spacing w:after="10" w:line="249" w:lineRule="auto"/>
        <w:ind w:left="281" w:hanging="10"/>
        <w:rPr>
          <w:rFonts w:ascii="Georgia" w:hAnsi="Georgia"/>
        </w:rPr>
      </w:pPr>
      <w:r>
        <w:rPr>
          <w:rFonts w:ascii="Georgia" w:hAnsi="Georgia"/>
        </w:rPr>
        <w:t xml:space="preserve">                 Clerk to the Council </w:t>
      </w:r>
      <w:r w:rsidR="001F6DAF">
        <w:rPr>
          <w:rFonts w:ascii="Georgia" w:hAnsi="Georgia"/>
        </w:rPr>
        <w:t>W Cook</w:t>
      </w:r>
    </w:p>
    <w:p w14:paraId="29690FEE" w14:textId="79E4C52C" w:rsidR="008B58CD" w:rsidRPr="00BC5528" w:rsidRDefault="008B58CD" w:rsidP="00367D06">
      <w:pPr>
        <w:spacing w:after="10" w:line="249" w:lineRule="auto"/>
        <w:ind w:left="281" w:hanging="10"/>
        <w:rPr>
          <w:rFonts w:ascii="Georgia" w:hAnsi="Georgia"/>
          <w:color w:val="EE0000"/>
        </w:rPr>
      </w:pPr>
      <w:r>
        <w:rPr>
          <w:rFonts w:ascii="Georgia" w:hAnsi="Georgia"/>
        </w:rPr>
        <w:tab/>
      </w:r>
      <w:r>
        <w:rPr>
          <w:rFonts w:ascii="Georgia" w:hAnsi="Georgia"/>
        </w:rPr>
        <w:tab/>
        <w:t xml:space="preserve">        </w:t>
      </w:r>
      <w:r w:rsidR="00C36D7F">
        <w:rPr>
          <w:rFonts w:ascii="Georgia" w:hAnsi="Georgia"/>
        </w:rPr>
        <w:t>6</w:t>
      </w:r>
      <w:r w:rsidR="00286736">
        <w:rPr>
          <w:rFonts w:ascii="Georgia" w:hAnsi="Georgia"/>
        </w:rPr>
        <w:t xml:space="preserve"> </w:t>
      </w:r>
      <w:r>
        <w:rPr>
          <w:rFonts w:ascii="Georgia" w:hAnsi="Georgia"/>
        </w:rPr>
        <w:t>members of the public</w:t>
      </w:r>
      <w:r w:rsidR="00513CDD">
        <w:rPr>
          <w:rFonts w:ascii="Georgia" w:hAnsi="Georgia"/>
        </w:rPr>
        <w:t xml:space="preserve"> present</w:t>
      </w:r>
      <w:r w:rsidR="00BC5528">
        <w:rPr>
          <w:rFonts w:ascii="Georgia" w:hAnsi="Georgia"/>
        </w:rPr>
        <w:t xml:space="preserve"> </w:t>
      </w:r>
    </w:p>
    <w:p w14:paraId="4879122D" w14:textId="38FF3F73" w:rsidR="002260FC" w:rsidRDefault="00000000" w:rsidP="008B58CD">
      <w:pPr>
        <w:spacing w:after="0"/>
      </w:pPr>
      <w:r>
        <w:rPr>
          <w:rFonts w:ascii="Georgia" w:eastAsia="Georgia" w:hAnsi="Georgia" w:cs="Georgia"/>
          <w:b/>
          <w:sz w:val="24"/>
        </w:rPr>
        <w:t xml:space="preserve">_________________________________________________________ </w:t>
      </w:r>
    </w:p>
    <w:p w14:paraId="5229D7AA" w14:textId="1119DB58" w:rsidR="00E22581" w:rsidRDefault="00B54163" w:rsidP="00E22581">
      <w:pPr>
        <w:spacing w:after="0"/>
        <w:ind w:left="286"/>
        <w:jc w:val="center"/>
        <w:rPr>
          <w:rFonts w:ascii="Georgia" w:eastAsia="Georgia" w:hAnsi="Georgia" w:cs="Georgia"/>
          <w:b/>
          <w:sz w:val="20"/>
          <w:szCs w:val="20"/>
        </w:rPr>
      </w:pPr>
      <w:r w:rsidRPr="00B126BD">
        <w:rPr>
          <w:rFonts w:ascii="Georgia" w:eastAsia="Georgia" w:hAnsi="Georgia" w:cs="Georgia"/>
          <w:b/>
          <w:sz w:val="20"/>
          <w:szCs w:val="20"/>
        </w:rPr>
        <w:t xml:space="preserve">MOBILE TELEPHONES MUST BE SWITCHED OFF BEFORE THE START OF THE </w:t>
      </w:r>
      <w:r w:rsidR="00E22581">
        <w:rPr>
          <w:rFonts w:ascii="Georgia" w:eastAsia="Georgia" w:hAnsi="Georgia" w:cs="Georgia"/>
          <w:b/>
          <w:sz w:val="20"/>
          <w:szCs w:val="20"/>
        </w:rPr>
        <w:t>MEETING</w:t>
      </w:r>
    </w:p>
    <w:p w14:paraId="4307659D" w14:textId="77777777" w:rsidR="00B126BD" w:rsidRDefault="00B126BD" w:rsidP="00B54163">
      <w:pPr>
        <w:spacing w:after="0"/>
        <w:ind w:left="286"/>
        <w:jc w:val="center"/>
        <w:rPr>
          <w:rFonts w:ascii="Georgia" w:eastAsia="Georgia" w:hAnsi="Georgia" w:cs="Georgia"/>
          <w:b/>
          <w:sz w:val="20"/>
          <w:szCs w:val="20"/>
        </w:rPr>
      </w:pPr>
    </w:p>
    <w:p w14:paraId="1ED97A0C" w14:textId="3E7E1587" w:rsidR="008B58CD" w:rsidRDefault="008B58CD" w:rsidP="008B58CD">
      <w:pPr>
        <w:spacing w:after="0"/>
        <w:ind w:left="286"/>
        <w:rPr>
          <w:rFonts w:ascii="Georgia" w:eastAsia="Georgia" w:hAnsi="Georgia" w:cs="Georgia"/>
          <w:b/>
          <w:sz w:val="20"/>
          <w:szCs w:val="20"/>
        </w:rPr>
      </w:pPr>
    </w:p>
    <w:p w14:paraId="2A6D7228" w14:textId="77777777" w:rsidR="008B58CD" w:rsidRPr="00B126BD" w:rsidRDefault="008B58CD" w:rsidP="008B58CD">
      <w:pPr>
        <w:spacing w:after="0"/>
        <w:ind w:left="286"/>
        <w:rPr>
          <w:rFonts w:ascii="Georgia" w:eastAsia="Georgia" w:hAnsi="Georgia" w:cs="Georgia"/>
          <w:b/>
          <w:sz w:val="20"/>
          <w:szCs w:val="20"/>
        </w:rPr>
      </w:pPr>
    </w:p>
    <w:tbl>
      <w:tblPr>
        <w:tblStyle w:val="TableGrid"/>
        <w:tblW w:w="11094" w:type="dxa"/>
        <w:tblInd w:w="0" w:type="dxa"/>
        <w:tblLook w:val="04A0" w:firstRow="1" w:lastRow="0" w:firstColumn="1" w:lastColumn="0" w:noHBand="0" w:noVBand="1"/>
      </w:tblPr>
      <w:tblGrid>
        <w:gridCol w:w="1280"/>
        <w:gridCol w:w="9814"/>
      </w:tblGrid>
      <w:tr w:rsidR="002260FC" w14:paraId="6A6C6BF6" w14:textId="77777777">
        <w:trPr>
          <w:trHeight w:val="526"/>
        </w:trPr>
        <w:tc>
          <w:tcPr>
            <w:tcW w:w="1280" w:type="dxa"/>
            <w:tcBorders>
              <w:top w:val="nil"/>
              <w:left w:val="nil"/>
              <w:bottom w:val="nil"/>
              <w:right w:val="nil"/>
            </w:tcBorders>
          </w:tcPr>
          <w:p w14:paraId="1299ABE9" w14:textId="7086D486" w:rsidR="002260FC" w:rsidRDefault="00455140">
            <w:r>
              <w:rPr>
                <w:rFonts w:ascii="Georgia" w:eastAsia="Georgia" w:hAnsi="Georgia" w:cs="Georgia"/>
                <w:b/>
                <w:sz w:val="24"/>
              </w:rPr>
              <w:t>26</w:t>
            </w:r>
            <w:r w:rsidR="00BC5528">
              <w:rPr>
                <w:rFonts w:ascii="Georgia" w:eastAsia="Georgia" w:hAnsi="Georgia" w:cs="Georgia"/>
                <w:b/>
                <w:sz w:val="24"/>
              </w:rPr>
              <w:t>0</w:t>
            </w:r>
            <w:r w:rsidR="00C36D7F">
              <w:rPr>
                <w:rFonts w:ascii="Georgia" w:eastAsia="Georgia" w:hAnsi="Georgia" w:cs="Georgia"/>
                <w:b/>
                <w:sz w:val="24"/>
              </w:rPr>
              <w:t>7</w:t>
            </w:r>
            <w:r w:rsidR="00191812">
              <w:rPr>
                <w:rFonts w:ascii="Georgia" w:eastAsia="Georgia" w:hAnsi="Georgia" w:cs="Georgia"/>
                <w:b/>
                <w:sz w:val="24"/>
              </w:rPr>
              <w:t>/</w:t>
            </w:r>
            <w:r w:rsidR="001B5F6C">
              <w:rPr>
                <w:rFonts w:ascii="Georgia" w:eastAsia="Georgia" w:hAnsi="Georgia" w:cs="Georgia"/>
                <w:b/>
                <w:sz w:val="24"/>
              </w:rPr>
              <w:t>01</w:t>
            </w:r>
          </w:p>
          <w:p w14:paraId="2C64D805" w14:textId="6C7D956F" w:rsidR="002260FC" w:rsidRDefault="002260FC" w:rsidP="00E22581">
            <w:pPr>
              <w:ind w:left="486"/>
            </w:pPr>
          </w:p>
        </w:tc>
        <w:tc>
          <w:tcPr>
            <w:tcW w:w="9814" w:type="dxa"/>
            <w:tcBorders>
              <w:top w:val="nil"/>
              <w:left w:val="nil"/>
              <w:bottom w:val="nil"/>
              <w:right w:val="nil"/>
            </w:tcBorders>
          </w:tcPr>
          <w:p w14:paraId="5DF5D181" w14:textId="56F9783A" w:rsidR="002260FC" w:rsidRPr="008B58CD" w:rsidRDefault="00000000">
            <w:pPr>
              <w:rPr>
                <w:rFonts w:ascii="Georgia" w:eastAsia="Georgia" w:hAnsi="Georgia" w:cs="Georgia"/>
                <w:b/>
                <w:i/>
                <w:iCs/>
                <w:sz w:val="24"/>
              </w:rPr>
            </w:pPr>
            <w:r>
              <w:rPr>
                <w:rFonts w:ascii="Georgia" w:eastAsia="Georgia" w:hAnsi="Georgia" w:cs="Georgia"/>
                <w:b/>
                <w:sz w:val="24"/>
                <w:u w:val="single" w:color="000000"/>
              </w:rPr>
              <w:t>To note apologies for absence.</w:t>
            </w:r>
            <w:r>
              <w:rPr>
                <w:rFonts w:ascii="Georgia" w:eastAsia="Georgia" w:hAnsi="Georgia" w:cs="Georgia"/>
                <w:b/>
                <w:sz w:val="24"/>
              </w:rPr>
              <w:t xml:space="preserve"> </w:t>
            </w:r>
            <w:r w:rsidR="008B58CD">
              <w:rPr>
                <w:rFonts w:ascii="Georgia" w:eastAsia="Georgia" w:hAnsi="Georgia" w:cs="Georgia"/>
                <w:b/>
                <w:sz w:val="24"/>
              </w:rPr>
              <w:t xml:space="preserve"> </w:t>
            </w:r>
            <w:r w:rsidR="008B58CD">
              <w:rPr>
                <w:rFonts w:ascii="Georgia" w:eastAsia="Georgia" w:hAnsi="Georgia" w:cs="Georgia"/>
                <w:b/>
                <w:i/>
                <w:iCs/>
                <w:sz w:val="24"/>
              </w:rPr>
              <w:t xml:space="preserve">Apologies were received from </w:t>
            </w:r>
            <w:r w:rsidR="001F6DAF">
              <w:rPr>
                <w:rFonts w:ascii="Georgia" w:eastAsia="Georgia" w:hAnsi="Georgia" w:cs="Georgia"/>
                <w:b/>
                <w:i/>
                <w:iCs/>
                <w:sz w:val="24"/>
              </w:rPr>
              <w:t xml:space="preserve">ward councillors </w:t>
            </w:r>
            <w:r w:rsidR="00C36D7F">
              <w:rPr>
                <w:rFonts w:ascii="Georgia" w:eastAsia="Georgia" w:hAnsi="Georgia" w:cs="Georgia"/>
                <w:b/>
                <w:i/>
                <w:iCs/>
                <w:sz w:val="24"/>
              </w:rPr>
              <w:t>Peter Clark, Richard Hannigan and Vice Chair Cllr Louise Hudson.</w:t>
            </w:r>
          </w:p>
          <w:p w14:paraId="33C01182" w14:textId="77777777" w:rsidR="00E22581" w:rsidRDefault="00E22581" w:rsidP="000C7940"/>
        </w:tc>
      </w:tr>
      <w:tr w:rsidR="002260FC" w14:paraId="62FBA21D" w14:textId="77777777">
        <w:trPr>
          <w:trHeight w:val="272"/>
        </w:trPr>
        <w:tc>
          <w:tcPr>
            <w:tcW w:w="1280" w:type="dxa"/>
            <w:tcBorders>
              <w:top w:val="nil"/>
              <w:left w:val="nil"/>
              <w:bottom w:val="nil"/>
              <w:right w:val="nil"/>
            </w:tcBorders>
          </w:tcPr>
          <w:p w14:paraId="5C769DFF" w14:textId="0C721BD6" w:rsidR="002260FC" w:rsidRDefault="00455140">
            <w:r>
              <w:rPr>
                <w:rFonts w:ascii="Georgia" w:eastAsia="Georgia" w:hAnsi="Georgia" w:cs="Georgia"/>
                <w:b/>
                <w:sz w:val="24"/>
              </w:rPr>
              <w:t>26</w:t>
            </w:r>
            <w:r w:rsidR="00BC5528">
              <w:rPr>
                <w:rFonts w:ascii="Georgia" w:eastAsia="Georgia" w:hAnsi="Georgia" w:cs="Georgia"/>
                <w:b/>
                <w:sz w:val="24"/>
              </w:rPr>
              <w:t>0</w:t>
            </w:r>
            <w:r w:rsidR="00C36D7F">
              <w:rPr>
                <w:rFonts w:ascii="Georgia" w:eastAsia="Georgia" w:hAnsi="Georgia" w:cs="Georgia"/>
                <w:b/>
                <w:sz w:val="24"/>
              </w:rPr>
              <w:t>7</w:t>
            </w:r>
            <w:r w:rsidR="003B18FC">
              <w:rPr>
                <w:rFonts w:ascii="Georgia" w:eastAsia="Georgia" w:hAnsi="Georgia" w:cs="Georgia"/>
                <w:b/>
                <w:sz w:val="24"/>
              </w:rPr>
              <w:t>/</w:t>
            </w:r>
            <w:r w:rsidR="00191812">
              <w:rPr>
                <w:rFonts w:ascii="Georgia" w:eastAsia="Georgia" w:hAnsi="Georgia" w:cs="Georgia"/>
                <w:b/>
                <w:sz w:val="24"/>
              </w:rPr>
              <w:t xml:space="preserve">02 </w:t>
            </w:r>
          </w:p>
        </w:tc>
        <w:tc>
          <w:tcPr>
            <w:tcW w:w="9814" w:type="dxa"/>
            <w:tcBorders>
              <w:top w:val="nil"/>
              <w:left w:val="nil"/>
              <w:bottom w:val="nil"/>
              <w:right w:val="nil"/>
            </w:tcBorders>
          </w:tcPr>
          <w:p w14:paraId="4D98337A" w14:textId="77777777" w:rsidR="002260FC" w:rsidRDefault="00000000">
            <w:r>
              <w:rPr>
                <w:rFonts w:ascii="Georgia" w:eastAsia="Georgia" w:hAnsi="Georgia" w:cs="Georgia"/>
                <w:b/>
                <w:sz w:val="24"/>
                <w:u w:val="single" w:color="000000"/>
              </w:rPr>
              <w:t>Public Participation</w:t>
            </w:r>
            <w:r>
              <w:rPr>
                <w:rFonts w:ascii="Georgia" w:eastAsia="Georgia" w:hAnsi="Georgia" w:cs="Georgia"/>
                <w:b/>
                <w:sz w:val="24"/>
              </w:rPr>
              <w:t xml:space="preserve"> </w:t>
            </w:r>
          </w:p>
        </w:tc>
      </w:tr>
      <w:tr w:rsidR="002260FC" w14:paraId="04051E58" w14:textId="77777777">
        <w:trPr>
          <w:trHeight w:val="1365"/>
        </w:trPr>
        <w:tc>
          <w:tcPr>
            <w:tcW w:w="1280" w:type="dxa"/>
            <w:tcBorders>
              <w:top w:val="nil"/>
              <w:left w:val="nil"/>
              <w:bottom w:val="nil"/>
              <w:right w:val="nil"/>
            </w:tcBorders>
          </w:tcPr>
          <w:p w14:paraId="6A8727B9" w14:textId="77777777" w:rsidR="002260FC" w:rsidRDefault="00000000" w:rsidP="00D0192D">
            <w:r>
              <w:rPr>
                <w:rFonts w:ascii="Georgia" w:eastAsia="Georgia" w:hAnsi="Georgia" w:cs="Georgia"/>
                <w:sz w:val="24"/>
              </w:rPr>
              <w:t xml:space="preserve"> </w:t>
            </w:r>
          </w:p>
        </w:tc>
        <w:tc>
          <w:tcPr>
            <w:tcW w:w="9814" w:type="dxa"/>
            <w:tcBorders>
              <w:top w:val="nil"/>
              <w:left w:val="nil"/>
              <w:bottom w:val="nil"/>
              <w:right w:val="nil"/>
            </w:tcBorders>
          </w:tcPr>
          <w:p w14:paraId="55C5DDC7" w14:textId="139097F5" w:rsidR="00D0192D" w:rsidRDefault="00000000" w:rsidP="001F6DAF">
            <w:pPr>
              <w:rPr>
                <w:rFonts w:ascii="Georgia" w:eastAsia="Georgia" w:hAnsi="Georgia" w:cs="Georgia"/>
                <w:sz w:val="24"/>
              </w:rPr>
            </w:pPr>
            <w:r>
              <w:rPr>
                <w:rFonts w:ascii="Georgia" w:eastAsia="Georgia" w:hAnsi="Georgia" w:cs="Georgia"/>
                <w:sz w:val="24"/>
              </w:rPr>
              <w:t xml:space="preserve">To resolve, if necessary, to temporarily suspend the meeting for a period of no more than 15 minutes to allow for a period of public participation.  Members of the public may raise subjects, which they wish to bring to the attention of the Parish Council.  Items relating to matters on the agenda will be taken first and any decisions will be made when the meeting is declared open. </w:t>
            </w:r>
          </w:p>
          <w:p w14:paraId="34C01C2A" w14:textId="697104A3" w:rsidR="00D0192D" w:rsidRDefault="00D0192D" w:rsidP="00D0192D">
            <w:pPr>
              <w:rPr>
                <w:rFonts w:ascii="Georgia" w:eastAsia="Georgia" w:hAnsi="Georgia" w:cs="Georgia"/>
                <w:sz w:val="24"/>
              </w:rPr>
            </w:pPr>
          </w:p>
          <w:p w14:paraId="36AB00DE" w14:textId="1C6D2578" w:rsidR="000B3D17" w:rsidRDefault="000B3D17" w:rsidP="000B3D17">
            <w:pPr>
              <w:pStyle w:val="z1qcye"/>
              <w:numPr>
                <w:ilvl w:val="0"/>
                <w:numId w:val="25"/>
              </w:numPr>
              <w:shd w:val="clear" w:color="auto" w:fill="FFFFFF"/>
              <w:spacing w:before="0" w:beforeAutospacing="0" w:after="0" w:afterAutospacing="0" w:line="360" w:lineRule="atLeast"/>
              <w:rPr>
                <w:rStyle w:val="t286pc"/>
                <w:rFonts w:ascii="Arial" w:hAnsi="Arial" w:cs="Arial"/>
                <w:color w:val="0A0A0A"/>
              </w:rPr>
            </w:pPr>
            <w:r>
              <w:rPr>
                <w:rFonts w:ascii="Georgia" w:eastAsia="Georgia" w:hAnsi="Georgia" w:cs="Georgia"/>
              </w:rPr>
              <w:t>Nicky Graves</w:t>
            </w:r>
            <w:r>
              <w:rPr>
                <w:rStyle w:val="t286pc"/>
                <w:rFonts w:ascii="Arial" w:hAnsi="Arial" w:cs="Arial"/>
                <w:color w:val="0A0A0A"/>
              </w:rPr>
              <w:t xml:space="preserve"> </w:t>
            </w:r>
            <w:r w:rsidR="00C36D7F">
              <w:rPr>
                <w:rStyle w:val="t286pc"/>
                <w:rFonts w:ascii="Arial" w:hAnsi="Arial" w:cs="Arial"/>
                <w:color w:val="0A0A0A"/>
              </w:rPr>
              <w:t xml:space="preserve">shown concern with the café not being rented out yet, the committee are going to </w:t>
            </w:r>
            <w:proofErr w:type="gramStart"/>
            <w:r w:rsidR="00C36D7F">
              <w:rPr>
                <w:rStyle w:val="t286pc"/>
                <w:rFonts w:ascii="Arial" w:hAnsi="Arial" w:cs="Arial"/>
                <w:color w:val="0A0A0A"/>
              </w:rPr>
              <w:t>look into</w:t>
            </w:r>
            <w:proofErr w:type="gramEnd"/>
            <w:r w:rsidR="00C36D7F">
              <w:rPr>
                <w:rStyle w:val="t286pc"/>
                <w:rFonts w:ascii="Arial" w:hAnsi="Arial" w:cs="Arial"/>
                <w:color w:val="0A0A0A"/>
              </w:rPr>
              <w:t xml:space="preserve"> the contract and advertising. Also gave details for a grant to get some planters for the station.</w:t>
            </w:r>
          </w:p>
          <w:p w14:paraId="4B9492D2" w14:textId="4F644781" w:rsidR="00E157D6" w:rsidRPr="00C36D7F" w:rsidRDefault="003B18FC" w:rsidP="00C36D7F">
            <w:pPr>
              <w:pStyle w:val="z1qcye"/>
              <w:numPr>
                <w:ilvl w:val="0"/>
                <w:numId w:val="25"/>
              </w:numPr>
              <w:shd w:val="clear" w:color="auto" w:fill="FFFFFF"/>
              <w:spacing w:before="0" w:beforeAutospacing="0" w:after="0" w:afterAutospacing="0" w:line="360" w:lineRule="atLeast"/>
              <w:rPr>
                <w:rFonts w:ascii="Arial" w:hAnsi="Arial" w:cs="Arial"/>
                <w:color w:val="0A0A0A"/>
              </w:rPr>
            </w:pPr>
            <w:r>
              <w:rPr>
                <w:rFonts w:ascii="Georgia" w:eastAsia="Georgia" w:hAnsi="Georgia" w:cs="Georgia"/>
              </w:rPr>
              <w:t>P</w:t>
            </w:r>
            <w:r w:rsidR="00C36D7F">
              <w:rPr>
                <w:rFonts w:ascii="Georgia" w:eastAsia="Georgia" w:hAnsi="Georgia" w:cs="Georgia"/>
              </w:rPr>
              <w:t xml:space="preserve">revious complaints regarding potholes and </w:t>
            </w:r>
            <w:proofErr w:type="gramStart"/>
            <w:r w:rsidR="00C36D7F">
              <w:rPr>
                <w:rFonts w:ascii="Georgia" w:eastAsia="Georgia" w:hAnsi="Georgia" w:cs="Georgia"/>
              </w:rPr>
              <w:t>over grown</w:t>
            </w:r>
            <w:proofErr w:type="gramEnd"/>
            <w:r w:rsidR="00C36D7F">
              <w:rPr>
                <w:rFonts w:ascii="Georgia" w:eastAsia="Georgia" w:hAnsi="Georgia" w:cs="Georgia"/>
              </w:rPr>
              <w:t xml:space="preserve"> verges are to be chased up by the council again.</w:t>
            </w:r>
          </w:p>
          <w:p w14:paraId="5E0BC157" w14:textId="594D107A" w:rsidR="00BC5528" w:rsidRPr="000B3D17" w:rsidRDefault="00BC5528" w:rsidP="00D0192D">
            <w:pPr>
              <w:rPr>
                <w:rFonts w:ascii="Georgia" w:eastAsia="Georgia" w:hAnsi="Georgia" w:cs="Georgia"/>
                <w:color w:val="auto"/>
                <w:sz w:val="24"/>
              </w:rPr>
            </w:pPr>
          </w:p>
        </w:tc>
      </w:tr>
      <w:tr w:rsidR="002260FC" w14:paraId="2C864EBB" w14:textId="77777777" w:rsidTr="00815C88">
        <w:trPr>
          <w:trHeight w:val="231"/>
        </w:trPr>
        <w:tc>
          <w:tcPr>
            <w:tcW w:w="1280" w:type="dxa"/>
            <w:tcBorders>
              <w:top w:val="nil"/>
              <w:left w:val="nil"/>
              <w:bottom w:val="nil"/>
              <w:right w:val="nil"/>
            </w:tcBorders>
          </w:tcPr>
          <w:p w14:paraId="5369D37C" w14:textId="77777777" w:rsidR="002260FC" w:rsidRDefault="00000000" w:rsidP="00D0192D">
            <w:pPr>
              <w:ind w:left="483"/>
              <w:jc w:val="center"/>
            </w:pPr>
            <w:r>
              <w:rPr>
                <w:rFonts w:ascii="Georgia" w:eastAsia="Georgia" w:hAnsi="Georgia" w:cs="Georgia"/>
                <w:sz w:val="24"/>
              </w:rPr>
              <w:t xml:space="preserve"> </w:t>
            </w:r>
          </w:p>
        </w:tc>
        <w:tc>
          <w:tcPr>
            <w:tcW w:w="9814" w:type="dxa"/>
            <w:tcBorders>
              <w:top w:val="nil"/>
              <w:left w:val="nil"/>
              <w:bottom w:val="nil"/>
              <w:right w:val="nil"/>
            </w:tcBorders>
          </w:tcPr>
          <w:p w14:paraId="1DE31AC2" w14:textId="563764D9" w:rsidR="002260FC" w:rsidRDefault="002260FC" w:rsidP="00D0192D"/>
        </w:tc>
      </w:tr>
      <w:tr w:rsidR="002260FC" w14:paraId="093E3103" w14:textId="77777777">
        <w:trPr>
          <w:trHeight w:val="254"/>
        </w:trPr>
        <w:tc>
          <w:tcPr>
            <w:tcW w:w="1280" w:type="dxa"/>
            <w:tcBorders>
              <w:top w:val="nil"/>
              <w:left w:val="nil"/>
              <w:bottom w:val="nil"/>
              <w:right w:val="nil"/>
            </w:tcBorders>
          </w:tcPr>
          <w:p w14:paraId="37873600" w14:textId="1BE8E496" w:rsidR="00003F36" w:rsidRPr="00455140" w:rsidRDefault="00455140" w:rsidP="00003F36">
            <w:pPr>
              <w:rPr>
                <w:rFonts w:ascii="Georgia" w:eastAsia="Georgia" w:hAnsi="Georgia" w:cs="Georgia"/>
                <w:b/>
                <w:sz w:val="24"/>
              </w:rPr>
            </w:pPr>
            <w:r>
              <w:rPr>
                <w:rFonts w:ascii="Georgia" w:eastAsia="Georgia" w:hAnsi="Georgia" w:cs="Georgia"/>
                <w:b/>
                <w:sz w:val="24"/>
              </w:rPr>
              <w:t>260</w:t>
            </w:r>
            <w:r w:rsidR="00C36D7F">
              <w:rPr>
                <w:rFonts w:ascii="Georgia" w:eastAsia="Georgia" w:hAnsi="Georgia" w:cs="Georgia"/>
                <w:b/>
                <w:sz w:val="24"/>
              </w:rPr>
              <w:t>7</w:t>
            </w:r>
            <w:r>
              <w:rPr>
                <w:rFonts w:ascii="Georgia" w:eastAsia="Georgia" w:hAnsi="Georgia" w:cs="Georgia"/>
                <w:b/>
                <w:sz w:val="24"/>
              </w:rPr>
              <w:t>/03</w:t>
            </w:r>
          </w:p>
        </w:tc>
        <w:tc>
          <w:tcPr>
            <w:tcW w:w="9814" w:type="dxa"/>
            <w:tcBorders>
              <w:top w:val="nil"/>
              <w:left w:val="nil"/>
              <w:bottom w:val="nil"/>
              <w:right w:val="nil"/>
            </w:tcBorders>
          </w:tcPr>
          <w:p w14:paraId="7A65C2B8" w14:textId="6B08A23C" w:rsidR="00815C88" w:rsidRPr="00455140" w:rsidRDefault="00815C88" w:rsidP="00D0192D">
            <w:pPr>
              <w:rPr>
                <w:rFonts w:ascii="Georgia" w:hAnsi="Georgia"/>
                <w:b/>
                <w:bCs/>
                <w:sz w:val="24"/>
                <w:szCs w:val="24"/>
                <w:u w:val="single"/>
              </w:rPr>
            </w:pPr>
          </w:p>
          <w:p w14:paraId="6E0321AA" w14:textId="41912279" w:rsidR="00003F36" w:rsidRPr="00C8435B" w:rsidRDefault="00003F36" w:rsidP="00D0192D">
            <w:pPr>
              <w:rPr>
                <w:rFonts w:ascii="Georgia" w:hAnsi="Georgia"/>
                <w:b/>
                <w:bCs/>
                <w:sz w:val="24"/>
                <w:szCs w:val="24"/>
                <w:u w:val="single"/>
              </w:rPr>
            </w:pPr>
            <w:r w:rsidRPr="00C8435B">
              <w:rPr>
                <w:rFonts w:ascii="Georgia" w:hAnsi="Georgia"/>
                <w:b/>
                <w:bCs/>
                <w:sz w:val="24"/>
                <w:szCs w:val="24"/>
                <w:u w:val="single"/>
              </w:rPr>
              <w:t>Declaration of Interest</w:t>
            </w:r>
          </w:p>
          <w:p w14:paraId="592F5E36" w14:textId="09E54004" w:rsidR="00003F36" w:rsidRPr="00003F36" w:rsidRDefault="00003F36" w:rsidP="00D0192D"/>
        </w:tc>
      </w:tr>
    </w:tbl>
    <w:p w14:paraId="31EAE914" w14:textId="718D83C8" w:rsidR="002260FC" w:rsidRDefault="00000000" w:rsidP="00D0192D">
      <w:pPr>
        <w:numPr>
          <w:ilvl w:val="0"/>
          <w:numId w:val="1"/>
        </w:numPr>
        <w:spacing w:after="0" w:line="249" w:lineRule="auto"/>
        <w:ind w:hanging="286"/>
      </w:pPr>
      <w:r>
        <w:rPr>
          <w:rFonts w:ascii="Georgia" w:eastAsia="Georgia" w:hAnsi="Georgia" w:cs="Georgia"/>
          <w:sz w:val="24"/>
        </w:rPr>
        <w:t xml:space="preserve">To record declarations of interest by any member of the council in respect of the agenda items listed below. Members declaring interests should identify the agenda item and type of interest being declared. </w:t>
      </w:r>
      <w:r w:rsidR="00D0192D">
        <w:rPr>
          <w:rFonts w:ascii="Georgia" w:eastAsia="Georgia" w:hAnsi="Georgia" w:cs="Georgia"/>
          <w:sz w:val="24"/>
        </w:rPr>
        <w:t xml:space="preserve"> </w:t>
      </w:r>
      <w:r w:rsidR="00D0192D">
        <w:rPr>
          <w:rFonts w:ascii="Georgia" w:eastAsia="Georgia" w:hAnsi="Georgia" w:cs="Georgia"/>
          <w:i/>
          <w:iCs/>
          <w:sz w:val="24"/>
        </w:rPr>
        <w:t>None</w:t>
      </w:r>
    </w:p>
    <w:p w14:paraId="1BFC6575" w14:textId="10B5BD25" w:rsidR="002260FC" w:rsidRPr="00C36D7F" w:rsidRDefault="00000000">
      <w:pPr>
        <w:numPr>
          <w:ilvl w:val="0"/>
          <w:numId w:val="1"/>
        </w:numPr>
        <w:spacing w:after="10" w:line="249" w:lineRule="auto"/>
        <w:ind w:hanging="286"/>
      </w:pPr>
      <w:r>
        <w:rPr>
          <w:rFonts w:ascii="Georgia" w:eastAsia="Georgia" w:hAnsi="Georgia" w:cs="Georgia"/>
          <w:sz w:val="24"/>
        </w:rPr>
        <w:t xml:space="preserve">To note dispensations given to any member of the council in respect of the agenda items listed </w:t>
      </w:r>
      <w:r w:rsidR="00513CDD">
        <w:rPr>
          <w:rFonts w:ascii="Georgia" w:eastAsia="Georgia" w:hAnsi="Georgia" w:cs="Georgia"/>
          <w:sz w:val="24"/>
        </w:rPr>
        <w:t>below None</w:t>
      </w:r>
    </w:p>
    <w:p w14:paraId="25691DAF" w14:textId="5D51CDAC" w:rsidR="00C36D7F" w:rsidRDefault="00C36D7F" w:rsidP="00C36D7F">
      <w:pPr>
        <w:spacing w:after="10" w:line="249" w:lineRule="auto"/>
        <w:ind w:left="1280"/>
      </w:pPr>
      <w:r>
        <w:rPr>
          <w:rFonts w:ascii="Georgia" w:eastAsia="Georgia" w:hAnsi="Georgia" w:cs="Georgia"/>
          <w:sz w:val="24"/>
        </w:rPr>
        <w:t>Nothing to declare</w:t>
      </w:r>
    </w:p>
    <w:p w14:paraId="3CCCEE07" w14:textId="77777777" w:rsidR="002260FC" w:rsidRDefault="00000000">
      <w:pPr>
        <w:spacing w:after="0"/>
        <w:ind w:left="1280"/>
      </w:pPr>
      <w:r>
        <w:rPr>
          <w:rFonts w:ascii="Georgia" w:eastAsia="Georgia" w:hAnsi="Georgia" w:cs="Georgia"/>
          <w:sz w:val="24"/>
        </w:rPr>
        <w:t xml:space="preserve"> </w:t>
      </w:r>
    </w:p>
    <w:p w14:paraId="05F8938C" w14:textId="54F22318" w:rsidR="00844988" w:rsidRDefault="00EF1360" w:rsidP="00996978">
      <w:pPr>
        <w:tabs>
          <w:tab w:val="left" w:pos="1272"/>
        </w:tabs>
        <w:spacing w:after="0"/>
      </w:pPr>
      <w:r>
        <w:rPr>
          <w:rFonts w:ascii="Georgia" w:eastAsia="Georgia" w:hAnsi="Georgia" w:cs="Georgia"/>
          <w:b/>
          <w:sz w:val="24"/>
        </w:rPr>
        <w:t>2</w:t>
      </w:r>
      <w:r w:rsidR="00815C88">
        <w:rPr>
          <w:rFonts w:ascii="Georgia" w:eastAsia="Georgia" w:hAnsi="Georgia" w:cs="Georgia"/>
          <w:b/>
          <w:sz w:val="24"/>
        </w:rPr>
        <w:t>60</w:t>
      </w:r>
      <w:r w:rsidR="00C36D7F">
        <w:rPr>
          <w:rFonts w:ascii="Georgia" w:eastAsia="Georgia" w:hAnsi="Georgia" w:cs="Georgia"/>
          <w:b/>
          <w:sz w:val="24"/>
        </w:rPr>
        <w:t>7</w:t>
      </w:r>
      <w:r w:rsidR="00844988">
        <w:rPr>
          <w:rFonts w:ascii="Georgia" w:eastAsia="Georgia" w:hAnsi="Georgia" w:cs="Georgia"/>
          <w:b/>
          <w:sz w:val="24"/>
        </w:rPr>
        <w:t>/0</w:t>
      </w:r>
      <w:r w:rsidR="00455140">
        <w:rPr>
          <w:rFonts w:ascii="Georgia" w:eastAsia="Georgia" w:hAnsi="Georgia" w:cs="Georgia"/>
          <w:b/>
          <w:sz w:val="24"/>
        </w:rPr>
        <w:t>4</w:t>
      </w:r>
      <w:r w:rsidR="00844988">
        <w:rPr>
          <w:rFonts w:ascii="Georgia" w:eastAsia="Georgia" w:hAnsi="Georgia" w:cs="Georgia"/>
          <w:b/>
          <w:sz w:val="24"/>
        </w:rPr>
        <w:t xml:space="preserve"> </w:t>
      </w:r>
      <w:r w:rsidR="00844988">
        <w:tab/>
      </w:r>
      <w:r w:rsidR="00844988">
        <w:rPr>
          <w:rFonts w:ascii="Georgia" w:eastAsia="Georgia" w:hAnsi="Georgia" w:cs="Georgia"/>
          <w:b/>
          <w:sz w:val="24"/>
          <w:u w:val="single" w:color="000000"/>
        </w:rPr>
        <w:t>Minutes of Previous meeting</w:t>
      </w:r>
      <w:r w:rsidR="00844988">
        <w:rPr>
          <w:rFonts w:ascii="Georgia" w:eastAsia="Georgia" w:hAnsi="Georgia" w:cs="Georgia"/>
          <w:b/>
          <w:sz w:val="24"/>
        </w:rPr>
        <w:t xml:space="preserve"> </w:t>
      </w:r>
    </w:p>
    <w:p w14:paraId="2C41127D" w14:textId="5FCED178" w:rsidR="00844988" w:rsidRPr="005B181D" w:rsidRDefault="00844988" w:rsidP="00D0192D">
      <w:pPr>
        <w:spacing w:after="0"/>
        <w:ind w:firstLine="1440"/>
        <w:jc w:val="both"/>
        <w:rPr>
          <w:rFonts w:ascii="Georgia" w:eastAsia="Georgia" w:hAnsi="Georgia" w:cs="Georgia"/>
          <w:i/>
          <w:iCs/>
          <w:sz w:val="24"/>
        </w:rPr>
      </w:pPr>
      <w:r>
        <w:rPr>
          <w:rFonts w:ascii="Georgia" w:eastAsia="Georgia" w:hAnsi="Georgia" w:cs="Georgia"/>
          <w:sz w:val="24"/>
        </w:rPr>
        <w:t>To approve Minutes of the Parish Council meeting</w:t>
      </w:r>
      <w:r w:rsidR="00BE517F">
        <w:rPr>
          <w:rFonts w:ascii="Georgia" w:eastAsia="Georgia" w:hAnsi="Georgia" w:cs="Georgia"/>
          <w:sz w:val="24"/>
        </w:rPr>
        <w:t>s</w:t>
      </w:r>
      <w:r w:rsidR="00C93613">
        <w:rPr>
          <w:rFonts w:ascii="Georgia" w:eastAsia="Georgia" w:hAnsi="Georgia" w:cs="Georgia"/>
          <w:sz w:val="24"/>
        </w:rPr>
        <w:t xml:space="preserve"> held </w:t>
      </w:r>
      <w:r w:rsidR="00455140">
        <w:rPr>
          <w:rFonts w:ascii="Georgia" w:eastAsia="Georgia" w:hAnsi="Georgia" w:cs="Georgia"/>
          <w:sz w:val="24"/>
        </w:rPr>
        <w:t xml:space="preserve">on </w:t>
      </w:r>
      <w:r w:rsidR="00C36D7F">
        <w:rPr>
          <w:rFonts w:ascii="Georgia" w:eastAsia="Georgia" w:hAnsi="Georgia" w:cs="Georgia"/>
          <w:sz w:val="24"/>
        </w:rPr>
        <w:t>20</w:t>
      </w:r>
      <w:r w:rsidR="00C36D7F" w:rsidRPr="00C36D7F">
        <w:rPr>
          <w:rFonts w:ascii="Georgia" w:eastAsia="Georgia" w:hAnsi="Georgia" w:cs="Georgia"/>
          <w:sz w:val="24"/>
          <w:vertAlign w:val="superscript"/>
        </w:rPr>
        <w:t>th</w:t>
      </w:r>
      <w:r w:rsidR="00C36D7F">
        <w:rPr>
          <w:rFonts w:ascii="Georgia" w:eastAsia="Georgia" w:hAnsi="Georgia" w:cs="Georgia"/>
          <w:sz w:val="24"/>
        </w:rPr>
        <w:t xml:space="preserve"> of May 2026 for the annual and parish meeting.</w:t>
      </w:r>
    </w:p>
    <w:p w14:paraId="576F1AD4" w14:textId="5567DC82" w:rsidR="00844988" w:rsidRDefault="00D0192D">
      <w:pPr>
        <w:tabs>
          <w:tab w:val="left" w:pos="1272"/>
        </w:tabs>
        <w:spacing w:after="0"/>
        <w:rPr>
          <w:rFonts w:ascii="Georgia" w:hAnsi="Georgia"/>
          <w:b/>
          <w:bCs/>
          <w:i/>
          <w:iCs/>
          <w:sz w:val="24"/>
          <w:szCs w:val="24"/>
        </w:rPr>
      </w:pPr>
      <w:r>
        <w:tab/>
      </w:r>
      <w:r w:rsidR="003A15D9">
        <w:rPr>
          <w:rFonts w:ascii="Georgia" w:hAnsi="Georgia"/>
          <w:b/>
          <w:bCs/>
          <w:i/>
          <w:iCs/>
          <w:sz w:val="24"/>
          <w:szCs w:val="24"/>
        </w:rPr>
        <w:t>Resolved:  To approve and sign the Minutes</w:t>
      </w:r>
    </w:p>
    <w:p w14:paraId="2235FCEB" w14:textId="77777777" w:rsidR="003A15D9" w:rsidRPr="00D0192D" w:rsidRDefault="003A15D9">
      <w:pPr>
        <w:tabs>
          <w:tab w:val="left" w:pos="1272"/>
        </w:tabs>
        <w:spacing w:after="0"/>
        <w:rPr>
          <w:rFonts w:ascii="Georgia" w:hAnsi="Georgia"/>
          <w:b/>
          <w:bCs/>
          <w:i/>
          <w:iCs/>
          <w:sz w:val="24"/>
          <w:szCs w:val="24"/>
        </w:rPr>
      </w:pPr>
    </w:p>
    <w:p w14:paraId="5C65138D" w14:textId="613672A6" w:rsidR="00844988" w:rsidRDefault="00EF1360">
      <w:pPr>
        <w:tabs>
          <w:tab w:val="left" w:pos="1272"/>
        </w:tabs>
        <w:spacing w:after="0"/>
      </w:pPr>
      <w:r>
        <w:rPr>
          <w:rFonts w:ascii="Georgia" w:eastAsia="Georgia" w:hAnsi="Georgia" w:cs="Georgia"/>
          <w:b/>
          <w:sz w:val="24"/>
        </w:rPr>
        <w:lastRenderedPageBreak/>
        <w:t>2</w:t>
      </w:r>
      <w:r w:rsidR="00815C88">
        <w:rPr>
          <w:rFonts w:ascii="Georgia" w:eastAsia="Georgia" w:hAnsi="Georgia" w:cs="Georgia"/>
          <w:b/>
          <w:sz w:val="24"/>
        </w:rPr>
        <w:t>60</w:t>
      </w:r>
      <w:r w:rsidR="00C36D7F">
        <w:rPr>
          <w:rFonts w:ascii="Georgia" w:eastAsia="Georgia" w:hAnsi="Georgia" w:cs="Georgia"/>
          <w:b/>
          <w:sz w:val="24"/>
        </w:rPr>
        <w:t>7</w:t>
      </w:r>
      <w:r w:rsidR="00844988">
        <w:rPr>
          <w:rFonts w:ascii="Georgia" w:eastAsia="Georgia" w:hAnsi="Georgia" w:cs="Georgia"/>
          <w:b/>
          <w:sz w:val="24"/>
        </w:rPr>
        <w:t>/0</w:t>
      </w:r>
      <w:r w:rsidR="00455140">
        <w:rPr>
          <w:rFonts w:ascii="Georgia" w:eastAsia="Georgia" w:hAnsi="Georgia" w:cs="Georgia"/>
          <w:b/>
          <w:sz w:val="24"/>
        </w:rPr>
        <w:t>5</w:t>
      </w:r>
      <w:r w:rsidR="00844988">
        <w:rPr>
          <w:rFonts w:ascii="Georgia" w:eastAsia="Georgia" w:hAnsi="Georgia" w:cs="Georgia"/>
          <w:sz w:val="24"/>
        </w:rPr>
        <w:t xml:space="preserve"> </w:t>
      </w:r>
      <w:r w:rsidR="00844988">
        <w:tab/>
      </w:r>
      <w:r w:rsidR="00844988">
        <w:rPr>
          <w:rFonts w:ascii="Georgia" w:eastAsia="Georgia" w:hAnsi="Georgia" w:cs="Georgia"/>
          <w:b/>
          <w:sz w:val="24"/>
          <w:u w:val="single" w:color="000000"/>
        </w:rPr>
        <w:t>Ward Councillors’ Reports</w:t>
      </w:r>
      <w:r w:rsidR="00844988">
        <w:rPr>
          <w:rFonts w:ascii="Georgia" w:eastAsia="Georgia" w:hAnsi="Georgia" w:cs="Georgia"/>
          <w:b/>
          <w:sz w:val="24"/>
        </w:rPr>
        <w:t xml:space="preserve"> </w:t>
      </w:r>
    </w:p>
    <w:p w14:paraId="2A377878" w14:textId="11BDE95D" w:rsidR="00C36D7F" w:rsidRDefault="00844988" w:rsidP="00844988">
      <w:pPr>
        <w:spacing w:after="0"/>
        <w:rPr>
          <w:rFonts w:ascii="Georgia" w:eastAsia="Georgia" w:hAnsi="Georgia" w:cs="Georgia"/>
          <w:sz w:val="24"/>
        </w:rPr>
      </w:pPr>
      <w:r>
        <w:rPr>
          <w:rFonts w:ascii="Georgia" w:eastAsia="Georgia" w:hAnsi="Georgia" w:cs="Georgia"/>
          <w:b/>
          <w:sz w:val="24"/>
        </w:rPr>
        <w:t xml:space="preserve"> </w:t>
      </w:r>
      <w:r>
        <w:tab/>
      </w:r>
      <w:r>
        <w:tab/>
      </w:r>
      <w:r>
        <w:rPr>
          <w:rFonts w:ascii="Georgia" w:eastAsia="Georgia" w:hAnsi="Georgia" w:cs="Georgia"/>
          <w:sz w:val="24"/>
        </w:rPr>
        <w:t xml:space="preserve">To received reports from Ward </w:t>
      </w:r>
      <w:proofErr w:type="gramStart"/>
      <w:r>
        <w:rPr>
          <w:rFonts w:ascii="Georgia" w:eastAsia="Georgia" w:hAnsi="Georgia" w:cs="Georgia"/>
          <w:sz w:val="24"/>
        </w:rPr>
        <w:t xml:space="preserve">Councillors </w:t>
      </w:r>
      <w:r w:rsidR="00C36D7F">
        <w:rPr>
          <w:rFonts w:ascii="Georgia" w:eastAsia="Georgia" w:hAnsi="Georgia" w:cs="Georgia"/>
          <w:sz w:val="24"/>
        </w:rPr>
        <w:t xml:space="preserve"> -</w:t>
      </w:r>
      <w:proofErr w:type="gramEnd"/>
      <w:r w:rsidR="00C36D7F">
        <w:rPr>
          <w:rFonts w:ascii="Georgia" w:eastAsia="Georgia" w:hAnsi="Georgia" w:cs="Georgia"/>
          <w:sz w:val="24"/>
        </w:rPr>
        <w:t xml:space="preserve"> Report any bullying to the police – op ford on the data base. </w:t>
      </w:r>
    </w:p>
    <w:p w14:paraId="0A05063E" w14:textId="77777777" w:rsidR="00C36D7F" w:rsidRDefault="00C36D7F" w:rsidP="00844988">
      <w:pPr>
        <w:spacing w:after="0"/>
        <w:rPr>
          <w:rFonts w:ascii="Georgia" w:eastAsia="Georgia" w:hAnsi="Georgia" w:cs="Georgia"/>
          <w:sz w:val="24"/>
        </w:rPr>
      </w:pPr>
    </w:p>
    <w:p w14:paraId="388DEF2E" w14:textId="435A2AF5" w:rsidR="00844988" w:rsidRDefault="00EF1360">
      <w:pPr>
        <w:spacing w:after="11"/>
        <w:ind w:left="7"/>
      </w:pPr>
      <w:r>
        <w:rPr>
          <w:rFonts w:ascii="Georgia" w:eastAsia="Georgia" w:hAnsi="Georgia" w:cs="Georgia"/>
          <w:b/>
          <w:sz w:val="24"/>
        </w:rPr>
        <w:t>2</w:t>
      </w:r>
      <w:r w:rsidR="00815C88">
        <w:rPr>
          <w:rFonts w:ascii="Georgia" w:eastAsia="Georgia" w:hAnsi="Georgia" w:cs="Georgia"/>
          <w:b/>
          <w:sz w:val="24"/>
        </w:rPr>
        <w:t>60</w:t>
      </w:r>
      <w:r w:rsidR="00C36D7F">
        <w:rPr>
          <w:rFonts w:ascii="Georgia" w:eastAsia="Georgia" w:hAnsi="Georgia" w:cs="Georgia"/>
          <w:b/>
          <w:sz w:val="24"/>
        </w:rPr>
        <w:t>7</w:t>
      </w:r>
      <w:r w:rsidR="00815C88">
        <w:rPr>
          <w:rFonts w:ascii="Georgia" w:eastAsia="Georgia" w:hAnsi="Georgia" w:cs="Georgia"/>
          <w:b/>
          <w:sz w:val="24"/>
        </w:rPr>
        <w:t>/</w:t>
      </w:r>
      <w:r w:rsidR="00844988">
        <w:rPr>
          <w:rFonts w:ascii="Georgia" w:eastAsia="Georgia" w:hAnsi="Georgia" w:cs="Georgia"/>
          <w:b/>
          <w:sz w:val="24"/>
        </w:rPr>
        <w:t>0</w:t>
      </w:r>
      <w:r w:rsidR="00455140">
        <w:rPr>
          <w:rFonts w:ascii="Georgia" w:eastAsia="Georgia" w:hAnsi="Georgia" w:cs="Georgia"/>
          <w:b/>
          <w:sz w:val="24"/>
        </w:rPr>
        <w:t>6</w:t>
      </w:r>
      <w:r w:rsidR="00CC7A2B">
        <w:t xml:space="preserve">   </w:t>
      </w:r>
      <w:r w:rsidR="00844988">
        <w:rPr>
          <w:rFonts w:ascii="Georgia" w:eastAsia="Georgia" w:hAnsi="Georgia" w:cs="Georgia"/>
          <w:b/>
          <w:sz w:val="24"/>
          <w:u w:val="single" w:color="000000"/>
        </w:rPr>
        <w:t>Delegates Reports</w:t>
      </w:r>
      <w:r w:rsidR="00844988">
        <w:rPr>
          <w:rFonts w:ascii="Georgia" w:eastAsia="Georgia" w:hAnsi="Georgia" w:cs="Georgia"/>
          <w:b/>
          <w:sz w:val="24"/>
        </w:rPr>
        <w:t xml:space="preserve"> </w:t>
      </w:r>
    </w:p>
    <w:p w14:paraId="52E25FD3" w14:textId="7F8CB68D" w:rsidR="00DC42B2" w:rsidRPr="00455140" w:rsidRDefault="00844988" w:rsidP="00DC42B2">
      <w:pPr>
        <w:numPr>
          <w:ilvl w:val="0"/>
          <w:numId w:val="2"/>
        </w:numPr>
        <w:spacing w:after="6"/>
        <w:ind w:hanging="360"/>
      </w:pPr>
      <w:r>
        <w:rPr>
          <w:rFonts w:ascii="Georgia" w:eastAsia="Georgia" w:hAnsi="Georgia" w:cs="Georgia"/>
          <w:sz w:val="24"/>
        </w:rPr>
        <w:t>Flood Resilience Advisory Gro</w:t>
      </w:r>
      <w:r w:rsidR="00A90781">
        <w:rPr>
          <w:rFonts w:ascii="Georgia" w:eastAsia="Georgia" w:hAnsi="Georgia" w:cs="Georgia"/>
          <w:sz w:val="24"/>
        </w:rPr>
        <w:t>up</w:t>
      </w:r>
      <w:r w:rsidR="00815C88">
        <w:rPr>
          <w:rFonts w:ascii="Georgia" w:eastAsia="Georgia" w:hAnsi="Georgia" w:cs="Georgia"/>
          <w:sz w:val="24"/>
        </w:rPr>
        <w:t xml:space="preserve"> </w:t>
      </w:r>
      <w:r w:rsidR="00455140">
        <w:rPr>
          <w:rFonts w:ascii="Georgia" w:eastAsia="Georgia" w:hAnsi="Georgia" w:cs="Georgia"/>
          <w:color w:val="000000" w:themeColor="text1"/>
          <w:sz w:val="24"/>
        </w:rPr>
        <w:t xml:space="preserve">– </w:t>
      </w:r>
      <w:r w:rsidR="00C36D7F">
        <w:rPr>
          <w:rFonts w:ascii="Georgia" w:eastAsia="Georgia" w:hAnsi="Georgia" w:cs="Georgia"/>
          <w:color w:val="000000" w:themeColor="text1"/>
          <w:sz w:val="24"/>
        </w:rPr>
        <w:t>nothing to report</w:t>
      </w:r>
    </w:p>
    <w:p w14:paraId="5D88CC62" w14:textId="00BCA3C0" w:rsidR="00844988" w:rsidRDefault="00844988">
      <w:pPr>
        <w:numPr>
          <w:ilvl w:val="0"/>
          <w:numId w:val="2"/>
        </w:numPr>
        <w:spacing w:after="9"/>
        <w:ind w:hanging="360"/>
      </w:pPr>
      <w:r>
        <w:rPr>
          <w:rFonts w:ascii="Georgia" w:eastAsia="Georgia" w:hAnsi="Georgia" w:cs="Georgia"/>
          <w:sz w:val="24"/>
        </w:rPr>
        <w:t xml:space="preserve">NATS </w:t>
      </w:r>
      <w:r w:rsidR="00E157D6">
        <w:rPr>
          <w:rFonts w:ascii="Georgia" w:eastAsia="Georgia" w:hAnsi="Georgia" w:cs="Georgia"/>
          <w:sz w:val="24"/>
        </w:rPr>
        <w:t xml:space="preserve">– </w:t>
      </w:r>
      <w:r w:rsidR="00C36D7F">
        <w:rPr>
          <w:rFonts w:ascii="Georgia" w:eastAsia="Georgia" w:hAnsi="Georgia" w:cs="Georgia"/>
          <w:i/>
          <w:iCs/>
          <w:sz w:val="24"/>
        </w:rPr>
        <w:t xml:space="preserve">minutes sent on </w:t>
      </w:r>
    </w:p>
    <w:p w14:paraId="6415A331" w14:textId="233998AB" w:rsidR="00844988" w:rsidRDefault="00844988">
      <w:pPr>
        <w:numPr>
          <w:ilvl w:val="0"/>
          <w:numId w:val="2"/>
        </w:numPr>
        <w:spacing w:after="7"/>
        <w:ind w:hanging="360"/>
      </w:pPr>
      <w:r>
        <w:rPr>
          <w:rFonts w:ascii="Georgia" w:eastAsia="Georgia" w:hAnsi="Georgia" w:cs="Georgia"/>
          <w:sz w:val="24"/>
        </w:rPr>
        <w:t xml:space="preserve">BCCRP </w:t>
      </w:r>
      <w:r w:rsidR="00DC42B2">
        <w:rPr>
          <w:rFonts w:ascii="Georgia" w:eastAsia="Georgia" w:hAnsi="Georgia" w:cs="Georgia"/>
          <w:sz w:val="24"/>
        </w:rPr>
        <w:t xml:space="preserve">– </w:t>
      </w:r>
      <w:r w:rsidR="00513CDD">
        <w:rPr>
          <w:rFonts w:ascii="Georgia" w:eastAsia="Georgia" w:hAnsi="Georgia" w:cs="Georgia"/>
          <w:color w:val="auto"/>
          <w:sz w:val="24"/>
        </w:rPr>
        <w:t xml:space="preserve">nothing to </w:t>
      </w:r>
      <w:r w:rsidR="00E330E2">
        <w:rPr>
          <w:rFonts w:ascii="Georgia" w:eastAsia="Georgia" w:hAnsi="Georgia" w:cs="Georgia"/>
          <w:color w:val="auto"/>
          <w:sz w:val="24"/>
        </w:rPr>
        <w:t>report.</w:t>
      </w:r>
    </w:p>
    <w:p w14:paraId="498BECB4" w14:textId="25B53CBA" w:rsidR="00901B6D" w:rsidRPr="00901B6D" w:rsidRDefault="00844988" w:rsidP="007D179A">
      <w:pPr>
        <w:numPr>
          <w:ilvl w:val="0"/>
          <w:numId w:val="2"/>
        </w:numPr>
        <w:tabs>
          <w:tab w:val="left" w:pos="1272"/>
        </w:tabs>
        <w:spacing w:after="0"/>
        <w:ind w:hanging="360"/>
      </w:pPr>
      <w:r>
        <w:rPr>
          <w:rFonts w:ascii="Georgia" w:eastAsia="Georgia" w:hAnsi="Georgia" w:cs="Georgia"/>
          <w:sz w:val="24"/>
        </w:rPr>
        <w:t>ERNLL</w:t>
      </w:r>
      <w:r w:rsidR="007D179A">
        <w:rPr>
          <w:rFonts w:ascii="Georgia" w:eastAsia="Georgia" w:hAnsi="Georgia" w:cs="Georgia"/>
          <w:sz w:val="24"/>
        </w:rPr>
        <w:t>CA</w:t>
      </w:r>
      <w:r w:rsidR="00DC42B2">
        <w:rPr>
          <w:rFonts w:ascii="Georgia" w:eastAsia="Georgia" w:hAnsi="Georgia" w:cs="Georgia"/>
          <w:sz w:val="24"/>
        </w:rPr>
        <w:t xml:space="preserve"> – </w:t>
      </w:r>
      <w:r w:rsidR="00C36D7F">
        <w:rPr>
          <w:rFonts w:ascii="Georgia" w:eastAsia="Georgia" w:hAnsi="Georgia" w:cs="Georgia"/>
          <w:i/>
          <w:iCs/>
          <w:sz w:val="24"/>
        </w:rPr>
        <w:t>there is a star council award if anyone wanted to enter ends 25</w:t>
      </w:r>
      <w:r w:rsidR="00C36D7F" w:rsidRPr="00C36D7F">
        <w:rPr>
          <w:rFonts w:ascii="Georgia" w:eastAsia="Georgia" w:hAnsi="Georgia" w:cs="Georgia"/>
          <w:i/>
          <w:iCs/>
          <w:sz w:val="24"/>
          <w:vertAlign w:val="superscript"/>
        </w:rPr>
        <w:t>th</w:t>
      </w:r>
      <w:r w:rsidR="00C36D7F">
        <w:rPr>
          <w:rFonts w:ascii="Georgia" w:eastAsia="Georgia" w:hAnsi="Georgia" w:cs="Georgia"/>
          <w:i/>
          <w:iCs/>
          <w:sz w:val="24"/>
        </w:rPr>
        <w:t xml:space="preserve"> of September 2026</w:t>
      </w:r>
    </w:p>
    <w:p w14:paraId="3A5AF5A0" w14:textId="77777777" w:rsidR="00790DC0" w:rsidRDefault="00790DC0" w:rsidP="00790DC0">
      <w:pPr>
        <w:tabs>
          <w:tab w:val="left" w:pos="1272"/>
        </w:tabs>
        <w:spacing w:after="0"/>
        <w:ind w:left="1800"/>
        <w:rPr>
          <w:rFonts w:ascii="Georgia" w:eastAsia="Times New Roman" w:hAnsi="Georgia" w:cs="Times New Roman"/>
          <w:color w:val="auto"/>
          <w:kern w:val="0"/>
          <w:sz w:val="24"/>
          <w:szCs w:val="24"/>
          <w14:ligatures w14:val="none"/>
        </w:rPr>
      </w:pPr>
    </w:p>
    <w:p w14:paraId="39B6AB94" w14:textId="6A508632" w:rsidR="00DC42B2" w:rsidRPr="00815C88" w:rsidRDefault="00DC42B2" w:rsidP="00790DC0">
      <w:pPr>
        <w:tabs>
          <w:tab w:val="left" w:pos="1272"/>
        </w:tabs>
        <w:spacing w:after="0"/>
        <w:rPr>
          <w:rFonts w:ascii="Georgia" w:eastAsia="Times New Roman" w:hAnsi="Georgia" w:cs="Times New Roman"/>
          <w:b/>
          <w:bCs/>
          <w:color w:val="auto"/>
          <w:kern w:val="0"/>
          <w:sz w:val="24"/>
          <w:szCs w:val="24"/>
          <w14:ligatures w14:val="none"/>
        </w:rPr>
      </w:pPr>
    </w:p>
    <w:bookmarkEnd w:id="0"/>
    <w:p w14:paraId="6DA4101E" w14:textId="77777777" w:rsidR="00CB211A" w:rsidRPr="00DC42B2" w:rsidRDefault="00CB211A" w:rsidP="0085716D">
      <w:pPr>
        <w:spacing w:after="9"/>
        <w:rPr>
          <w:rFonts w:ascii="Georgia" w:eastAsia="Georgia" w:hAnsi="Georgia" w:cs="Georgia"/>
          <w:b/>
          <w:bCs/>
          <w:sz w:val="24"/>
        </w:rPr>
      </w:pPr>
    </w:p>
    <w:p w14:paraId="24236FCD" w14:textId="2DF3817A" w:rsidR="00844988" w:rsidRDefault="00EF1360" w:rsidP="0085716D">
      <w:pPr>
        <w:spacing w:after="9"/>
      </w:pPr>
      <w:r>
        <w:rPr>
          <w:rFonts w:ascii="Georgia" w:eastAsia="Georgia" w:hAnsi="Georgia" w:cs="Georgia"/>
          <w:b/>
          <w:bCs/>
          <w:sz w:val="24"/>
        </w:rPr>
        <w:t>2</w:t>
      </w:r>
      <w:r w:rsidR="00815C88">
        <w:rPr>
          <w:rFonts w:ascii="Georgia" w:eastAsia="Georgia" w:hAnsi="Georgia" w:cs="Georgia"/>
          <w:b/>
          <w:bCs/>
          <w:sz w:val="24"/>
        </w:rPr>
        <w:t>60</w:t>
      </w:r>
      <w:r w:rsidR="00C36D7F">
        <w:rPr>
          <w:rFonts w:ascii="Georgia" w:eastAsia="Georgia" w:hAnsi="Georgia" w:cs="Georgia"/>
          <w:b/>
          <w:bCs/>
          <w:sz w:val="24"/>
        </w:rPr>
        <w:t>7</w:t>
      </w:r>
      <w:r w:rsidR="00815C88">
        <w:rPr>
          <w:rFonts w:ascii="Georgia" w:eastAsia="Georgia" w:hAnsi="Georgia" w:cs="Georgia"/>
          <w:b/>
          <w:bCs/>
          <w:sz w:val="24"/>
        </w:rPr>
        <w:t>/0</w:t>
      </w:r>
      <w:r w:rsidR="00455140">
        <w:rPr>
          <w:rFonts w:ascii="Georgia" w:eastAsia="Georgia" w:hAnsi="Georgia" w:cs="Georgia"/>
          <w:b/>
          <w:bCs/>
          <w:sz w:val="24"/>
        </w:rPr>
        <w:t>7</w:t>
      </w:r>
      <w:r w:rsidR="00175541">
        <w:rPr>
          <w:rFonts w:ascii="Georgia" w:eastAsia="Georgia" w:hAnsi="Georgia" w:cs="Georgia"/>
          <w:b/>
          <w:bCs/>
          <w:sz w:val="24"/>
        </w:rPr>
        <w:tab/>
      </w:r>
      <w:r w:rsidR="00844988">
        <w:rPr>
          <w:rFonts w:ascii="Georgia" w:eastAsia="Georgia" w:hAnsi="Georgia" w:cs="Georgia"/>
          <w:b/>
          <w:sz w:val="24"/>
          <w:u w:val="single" w:color="000000"/>
        </w:rPr>
        <w:t>Highways</w:t>
      </w:r>
      <w:r w:rsidR="00844988">
        <w:rPr>
          <w:rFonts w:ascii="Georgia" w:eastAsia="Georgia" w:hAnsi="Georgia" w:cs="Georgia"/>
          <w:sz w:val="24"/>
        </w:rPr>
        <w:t xml:space="preserve"> </w:t>
      </w:r>
      <w:r w:rsidR="00356395">
        <w:rPr>
          <w:rFonts w:ascii="Georgia" w:eastAsia="Georgia" w:hAnsi="Georgia" w:cs="Georgia"/>
          <w:sz w:val="24"/>
        </w:rPr>
        <w:t xml:space="preserve"> </w:t>
      </w:r>
    </w:p>
    <w:p w14:paraId="188EA8A5" w14:textId="043B9993" w:rsidR="00DC42B2" w:rsidRDefault="003E7E94" w:rsidP="00DC42B2">
      <w:pPr>
        <w:pStyle w:val="ListParagraph"/>
        <w:numPr>
          <w:ilvl w:val="0"/>
          <w:numId w:val="21"/>
        </w:numPr>
        <w:spacing w:after="11"/>
        <w:rPr>
          <w:rFonts w:ascii="Georgia" w:eastAsia="Georgia" w:hAnsi="Georgia" w:cs="Georgia"/>
        </w:rPr>
      </w:pPr>
      <w:r>
        <w:rPr>
          <w:rFonts w:ascii="Georgia" w:eastAsia="Georgia" w:hAnsi="Georgia" w:cs="Georgia"/>
        </w:rPr>
        <w:t>To</w:t>
      </w:r>
      <w:r w:rsidR="00844988" w:rsidRPr="003E7E94">
        <w:rPr>
          <w:rFonts w:ascii="Georgia" w:eastAsia="Georgia" w:hAnsi="Georgia" w:cs="Georgia"/>
        </w:rPr>
        <w:t xml:space="preserve"> receive an update on matters reported to Highways</w:t>
      </w:r>
      <w:r>
        <w:rPr>
          <w:rFonts w:ascii="Georgia" w:eastAsia="Georgia" w:hAnsi="Georgia" w:cs="Georgia"/>
        </w:rPr>
        <w:t>.</w:t>
      </w:r>
      <w:r w:rsidR="00DC42B2">
        <w:rPr>
          <w:rFonts w:ascii="Georgia" w:eastAsia="Georgia" w:hAnsi="Georgia" w:cs="Georgia"/>
        </w:rPr>
        <w:tab/>
      </w:r>
      <w:r w:rsidR="00DC42B2">
        <w:rPr>
          <w:rFonts w:ascii="Georgia" w:eastAsia="Georgia" w:hAnsi="Georgia" w:cs="Georgia"/>
        </w:rPr>
        <w:tab/>
      </w:r>
      <w:r w:rsidR="00DC42B2">
        <w:rPr>
          <w:rFonts w:ascii="Georgia" w:eastAsia="Georgia" w:hAnsi="Georgia" w:cs="Georgia"/>
        </w:rPr>
        <w:tab/>
      </w:r>
    </w:p>
    <w:p w14:paraId="737E519B" w14:textId="2A0F44FD" w:rsidR="006B04C0" w:rsidRPr="00356395" w:rsidRDefault="00356395" w:rsidP="00356395">
      <w:pPr>
        <w:pStyle w:val="ListParagraph"/>
        <w:spacing w:after="11"/>
        <w:ind w:left="1800"/>
        <w:rPr>
          <w:rFonts w:ascii="Georgia" w:eastAsia="Georgia" w:hAnsi="Georgia" w:cs="Georgia"/>
          <w:b/>
          <w:bCs/>
          <w:i/>
          <w:iCs/>
        </w:rPr>
      </w:pPr>
      <w:r>
        <w:rPr>
          <w:rFonts w:ascii="Georgia" w:eastAsia="Georgia" w:hAnsi="Georgia" w:cs="Georgia"/>
          <w:b/>
          <w:bCs/>
          <w:i/>
          <w:iCs/>
        </w:rPr>
        <w:t xml:space="preserve">Chased up from the previous meeting regarding </w:t>
      </w:r>
      <w:r w:rsidR="00E157D6">
        <w:rPr>
          <w:rFonts w:ascii="Georgia" w:eastAsia="Georgia" w:hAnsi="Georgia" w:cs="Georgia"/>
          <w:b/>
          <w:bCs/>
          <w:i/>
          <w:iCs/>
        </w:rPr>
        <w:t>potholes</w:t>
      </w:r>
      <w:r>
        <w:rPr>
          <w:rFonts w:ascii="Georgia" w:eastAsia="Georgia" w:hAnsi="Georgia" w:cs="Georgia"/>
          <w:b/>
          <w:bCs/>
          <w:i/>
          <w:iCs/>
        </w:rPr>
        <w:t xml:space="preserve">, </w:t>
      </w:r>
      <w:r w:rsidR="00E157D6">
        <w:rPr>
          <w:rFonts w:ascii="Georgia" w:eastAsia="Georgia" w:hAnsi="Georgia" w:cs="Georgia"/>
          <w:b/>
          <w:bCs/>
          <w:i/>
          <w:iCs/>
        </w:rPr>
        <w:t>manholes</w:t>
      </w:r>
      <w:r>
        <w:rPr>
          <w:rFonts w:ascii="Georgia" w:eastAsia="Georgia" w:hAnsi="Georgia" w:cs="Georgia"/>
          <w:b/>
          <w:bCs/>
          <w:i/>
          <w:iCs/>
        </w:rPr>
        <w:t xml:space="preserve"> </w:t>
      </w:r>
      <w:proofErr w:type="gramStart"/>
      <w:r>
        <w:rPr>
          <w:rFonts w:ascii="Georgia" w:eastAsia="Georgia" w:hAnsi="Georgia" w:cs="Georgia"/>
          <w:b/>
          <w:bCs/>
          <w:i/>
          <w:iCs/>
        </w:rPr>
        <w:t>covers</w:t>
      </w:r>
      <w:proofErr w:type="gramEnd"/>
      <w:r>
        <w:rPr>
          <w:rFonts w:ascii="Georgia" w:eastAsia="Georgia" w:hAnsi="Georgia" w:cs="Georgia"/>
          <w:b/>
          <w:bCs/>
          <w:i/>
          <w:iCs/>
        </w:rPr>
        <w:t xml:space="preserve"> being missing and </w:t>
      </w:r>
      <w:r w:rsidR="00734F0D">
        <w:rPr>
          <w:rFonts w:ascii="Georgia" w:eastAsia="Georgia" w:hAnsi="Georgia" w:cs="Georgia"/>
          <w:b/>
          <w:bCs/>
          <w:i/>
          <w:iCs/>
        </w:rPr>
        <w:t>overgrown</w:t>
      </w:r>
      <w:r>
        <w:rPr>
          <w:rFonts w:ascii="Georgia" w:eastAsia="Georgia" w:hAnsi="Georgia" w:cs="Georgia"/>
          <w:b/>
          <w:bCs/>
          <w:i/>
          <w:iCs/>
        </w:rPr>
        <w:t xml:space="preserve"> vegetation</w:t>
      </w:r>
      <w:r w:rsidR="00C36D7F">
        <w:rPr>
          <w:rFonts w:ascii="Georgia" w:eastAsia="Georgia" w:hAnsi="Georgia" w:cs="Georgia"/>
          <w:b/>
          <w:bCs/>
          <w:i/>
          <w:iCs/>
        </w:rPr>
        <w:t xml:space="preserve"> on road verges </w:t>
      </w:r>
      <w:proofErr w:type="gramStart"/>
      <w:r w:rsidR="00C36D7F">
        <w:rPr>
          <w:rFonts w:ascii="Georgia" w:eastAsia="Georgia" w:hAnsi="Georgia" w:cs="Georgia"/>
          <w:b/>
          <w:bCs/>
          <w:i/>
          <w:iCs/>
        </w:rPr>
        <w:t>and also</w:t>
      </w:r>
      <w:proofErr w:type="gramEnd"/>
      <w:r w:rsidR="00C36D7F">
        <w:rPr>
          <w:rFonts w:ascii="Georgia" w:eastAsia="Georgia" w:hAnsi="Georgia" w:cs="Georgia"/>
          <w:b/>
          <w:bCs/>
          <w:i/>
          <w:iCs/>
        </w:rPr>
        <w:t xml:space="preserve"> the environment agency the footpath near to the river.</w:t>
      </w:r>
    </w:p>
    <w:p w14:paraId="582D531F" w14:textId="77777777" w:rsidR="00844988" w:rsidRDefault="00844988" w:rsidP="00664DDD">
      <w:pPr>
        <w:tabs>
          <w:tab w:val="left" w:pos="1276"/>
        </w:tabs>
        <w:spacing w:after="0"/>
      </w:pPr>
    </w:p>
    <w:p w14:paraId="3E20165A" w14:textId="38F9B0BF" w:rsidR="00A954BA" w:rsidRDefault="00EF1360" w:rsidP="00A954BA">
      <w:pPr>
        <w:spacing w:after="0"/>
        <w:rPr>
          <w:b/>
          <w:bCs/>
          <w:sz w:val="28"/>
          <w:szCs w:val="28"/>
          <w:u w:val="single"/>
        </w:rPr>
      </w:pPr>
      <w:r>
        <w:rPr>
          <w:rFonts w:ascii="Georgia" w:eastAsia="Georgia" w:hAnsi="Georgia" w:cs="Georgia"/>
          <w:b/>
          <w:sz w:val="24"/>
        </w:rPr>
        <w:t>2</w:t>
      </w:r>
      <w:r w:rsidR="00440A01">
        <w:rPr>
          <w:rFonts w:ascii="Georgia" w:eastAsia="Georgia" w:hAnsi="Georgia" w:cs="Georgia"/>
          <w:b/>
          <w:sz w:val="24"/>
        </w:rPr>
        <w:t>60</w:t>
      </w:r>
      <w:r w:rsidR="00C36D7F">
        <w:rPr>
          <w:rFonts w:ascii="Georgia" w:eastAsia="Georgia" w:hAnsi="Georgia" w:cs="Georgia"/>
          <w:b/>
          <w:sz w:val="24"/>
        </w:rPr>
        <w:t>7</w:t>
      </w:r>
      <w:r w:rsidR="00A954BA">
        <w:rPr>
          <w:rFonts w:ascii="Georgia" w:eastAsia="Georgia" w:hAnsi="Georgia" w:cs="Georgia"/>
          <w:b/>
          <w:sz w:val="24"/>
        </w:rPr>
        <w:t>/0</w:t>
      </w:r>
      <w:r w:rsidR="00356395">
        <w:rPr>
          <w:rFonts w:ascii="Georgia" w:eastAsia="Georgia" w:hAnsi="Georgia" w:cs="Georgia"/>
          <w:b/>
          <w:sz w:val="24"/>
        </w:rPr>
        <w:t>8</w:t>
      </w:r>
      <w:r w:rsidR="00844988">
        <w:tab/>
      </w:r>
      <w:r w:rsidR="00A954BA">
        <w:rPr>
          <w:b/>
          <w:bCs/>
          <w:sz w:val="28"/>
          <w:szCs w:val="28"/>
          <w:u w:val="single"/>
        </w:rPr>
        <w:t>Events</w:t>
      </w:r>
    </w:p>
    <w:p w14:paraId="07679DAD" w14:textId="48824788" w:rsidR="00A954BA" w:rsidRDefault="00A954BA" w:rsidP="00A954BA">
      <w:pPr>
        <w:spacing w:after="0"/>
        <w:rPr>
          <w:sz w:val="28"/>
          <w:szCs w:val="28"/>
        </w:rPr>
      </w:pPr>
      <w:r>
        <w:rPr>
          <w:sz w:val="28"/>
          <w:szCs w:val="28"/>
        </w:rPr>
        <w:tab/>
      </w:r>
      <w:r>
        <w:rPr>
          <w:sz w:val="28"/>
          <w:szCs w:val="28"/>
        </w:rPr>
        <w:tab/>
        <w:t>i) To receive reports on recent events –</w:t>
      </w:r>
      <w:r w:rsidR="00356395">
        <w:rPr>
          <w:sz w:val="28"/>
          <w:szCs w:val="28"/>
        </w:rPr>
        <w:t xml:space="preserve"> </w:t>
      </w:r>
      <w:r w:rsidR="00C36D7F">
        <w:rPr>
          <w:sz w:val="28"/>
          <w:szCs w:val="28"/>
        </w:rPr>
        <w:t>medium John, pop up pub once a month 28</w:t>
      </w:r>
      <w:r w:rsidR="00C36D7F" w:rsidRPr="00C36D7F">
        <w:rPr>
          <w:sz w:val="28"/>
          <w:szCs w:val="28"/>
          <w:vertAlign w:val="superscript"/>
        </w:rPr>
        <w:t>th</w:t>
      </w:r>
      <w:r w:rsidR="00C36D7F">
        <w:rPr>
          <w:sz w:val="28"/>
          <w:szCs w:val="28"/>
        </w:rPr>
        <w:t xml:space="preserve"> of August the next one, race night 25</w:t>
      </w:r>
      <w:r w:rsidR="00C36D7F" w:rsidRPr="00C36D7F">
        <w:rPr>
          <w:sz w:val="28"/>
          <w:szCs w:val="28"/>
          <w:vertAlign w:val="superscript"/>
        </w:rPr>
        <w:t>th</w:t>
      </w:r>
      <w:r w:rsidR="00C36D7F">
        <w:rPr>
          <w:sz w:val="28"/>
          <w:szCs w:val="28"/>
        </w:rPr>
        <w:t xml:space="preserve"> of September, poster to advertise party venue.  Later in the year Halloween afternoon 31</w:t>
      </w:r>
      <w:r w:rsidR="00C36D7F" w:rsidRPr="00C36D7F">
        <w:rPr>
          <w:sz w:val="28"/>
          <w:szCs w:val="28"/>
          <w:vertAlign w:val="superscript"/>
        </w:rPr>
        <w:t>st</w:t>
      </w:r>
      <w:r w:rsidR="00C36D7F">
        <w:rPr>
          <w:sz w:val="28"/>
          <w:szCs w:val="28"/>
        </w:rPr>
        <w:t xml:space="preserve"> afternoon and then adults in the evening, Christmas craft fair November 28</w:t>
      </w:r>
      <w:r w:rsidR="00C36D7F" w:rsidRPr="00C36D7F">
        <w:rPr>
          <w:sz w:val="28"/>
          <w:szCs w:val="28"/>
          <w:vertAlign w:val="superscript"/>
        </w:rPr>
        <w:t>th</w:t>
      </w:r>
      <w:r w:rsidR="00C36D7F">
        <w:rPr>
          <w:sz w:val="28"/>
          <w:szCs w:val="28"/>
        </w:rPr>
        <w:t>, and Christmas party 12</w:t>
      </w:r>
      <w:r w:rsidR="00C36D7F" w:rsidRPr="00C36D7F">
        <w:rPr>
          <w:sz w:val="28"/>
          <w:szCs w:val="28"/>
          <w:vertAlign w:val="superscript"/>
        </w:rPr>
        <w:t>th</w:t>
      </w:r>
      <w:r w:rsidR="00C36D7F">
        <w:rPr>
          <w:sz w:val="28"/>
          <w:szCs w:val="28"/>
        </w:rPr>
        <w:t xml:space="preserve"> of December.</w:t>
      </w:r>
    </w:p>
    <w:p w14:paraId="52AB1DA0" w14:textId="77777777" w:rsidR="00696B51" w:rsidRDefault="00696B51" w:rsidP="00A954BA">
      <w:pPr>
        <w:spacing w:after="0"/>
        <w:rPr>
          <w:sz w:val="28"/>
          <w:szCs w:val="28"/>
        </w:rPr>
      </w:pPr>
    </w:p>
    <w:p w14:paraId="71934F1A" w14:textId="311AE189" w:rsidR="00696B51" w:rsidRDefault="00696B51" w:rsidP="00A954BA">
      <w:pPr>
        <w:spacing w:after="0"/>
        <w:rPr>
          <w:b/>
          <w:bCs/>
          <w:sz w:val="28"/>
          <w:szCs w:val="28"/>
          <w:u w:val="single"/>
        </w:rPr>
      </w:pPr>
      <w:r>
        <w:rPr>
          <w:b/>
          <w:bCs/>
          <w:sz w:val="28"/>
          <w:szCs w:val="28"/>
        </w:rPr>
        <w:t>260</w:t>
      </w:r>
      <w:r w:rsidR="00C36D7F">
        <w:rPr>
          <w:b/>
          <w:bCs/>
          <w:sz w:val="28"/>
          <w:szCs w:val="28"/>
        </w:rPr>
        <w:t>7</w:t>
      </w:r>
      <w:r>
        <w:rPr>
          <w:b/>
          <w:bCs/>
          <w:sz w:val="28"/>
          <w:szCs w:val="28"/>
        </w:rPr>
        <w:t>/</w:t>
      </w:r>
      <w:r w:rsidR="00C36D7F">
        <w:rPr>
          <w:b/>
          <w:bCs/>
          <w:sz w:val="28"/>
          <w:szCs w:val="28"/>
        </w:rPr>
        <w:t>09</w:t>
      </w:r>
      <w:r>
        <w:rPr>
          <w:b/>
          <w:bCs/>
          <w:sz w:val="28"/>
          <w:szCs w:val="28"/>
        </w:rPr>
        <w:tab/>
      </w:r>
      <w:r>
        <w:rPr>
          <w:b/>
          <w:bCs/>
          <w:sz w:val="28"/>
          <w:szCs w:val="28"/>
          <w:u w:val="single"/>
        </w:rPr>
        <w:t>Projects</w:t>
      </w:r>
    </w:p>
    <w:p w14:paraId="10075E60" w14:textId="05BC4259" w:rsidR="00C36D7F" w:rsidRDefault="00696B51" w:rsidP="00A954BA">
      <w:pPr>
        <w:spacing w:after="0"/>
        <w:rPr>
          <w:sz w:val="28"/>
          <w:szCs w:val="28"/>
        </w:rPr>
      </w:pPr>
      <w:r>
        <w:rPr>
          <w:b/>
          <w:bCs/>
          <w:sz w:val="28"/>
          <w:szCs w:val="28"/>
        </w:rPr>
        <w:tab/>
      </w:r>
      <w:r>
        <w:rPr>
          <w:b/>
          <w:bCs/>
          <w:sz w:val="28"/>
          <w:szCs w:val="28"/>
        </w:rPr>
        <w:tab/>
      </w:r>
      <w:r>
        <w:rPr>
          <w:sz w:val="28"/>
          <w:szCs w:val="28"/>
        </w:rPr>
        <w:t xml:space="preserve">a) Update on lease of land for clothing bank – </w:t>
      </w:r>
      <w:r w:rsidR="00C36D7F">
        <w:rPr>
          <w:sz w:val="28"/>
          <w:szCs w:val="28"/>
        </w:rPr>
        <w:t xml:space="preserve">chase again now they have the </w:t>
      </w:r>
      <w:proofErr w:type="gramStart"/>
      <w:r w:rsidR="00C36D7F">
        <w:rPr>
          <w:sz w:val="28"/>
          <w:szCs w:val="28"/>
        </w:rPr>
        <w:t>solicitors</w:t>
      </w:r>
      <w:proofErr w:type="gramEnd"/>
      <w:r w:rsidR="00C36D7F">
        <w:rPr>
          <w:sz w:val="28"/>
          <w:szCs w:val="28"/>
        </w:rPr>
        <w:t xml:space="preserve"> details to see where it has got to. </w:t>
      </w:r>
    </w:p>
    <w:p w14:paraId="0E5578CB" w14:textId="5B7A93C4" w:rsidR="00C36D7F" w:rsidRDefault="00C36D7F" w:rsidP="00A954BA">
      <w:pPr>
        <w:spacing w:after="0"/>
        <w:rPr>
          <w:sz w:val="28"/>
          <w:szCs w:val="28"/>
        </w:rPr>
      </w:pPr>
      <w:r>
        <w:rPr>
          <w:sz w:val="28"/>
          <w:szCs w:val="28"/>
        </w:rPr>
        <w:tab/>
      </w:r>
      <w:r>
        <w:rPr>
          <w:sz w:val="28"/>
          <w:szCs w:val="28"/>
        </w:rPr>
        <w:tab/>
        <w:t xml:space="preserve">b) The ship planter and oak containers have now been </w:t>
      </w:r>
      <w:proofErr w:type="gramStart"/>
      <w:r>
        <w:rPr>
          <w:sz w:val="28"/>
          <w:szCs w:val="28"/>
        </w:rPr>
        <w:t>approved,</w:t>
      </w:r>
      <w:proofErr w:type="gramEnd"/>
      <w:r>
        <w:rPr>
          <w:sz w:val="28"/>
          <w:szCs w:val="28"/>
        </w:rPr>
        <w:t xml:space="preserve"> work should start in September.  The allotment fencing has been </w:t>
      </w:r>
      <w:proofErr w:type="gramStart"/>
      <w:r>
        <w:rPr>
          <w:sz w:val="28"/>
          <w:szCs w:val="28"/>
        </w:rPr>
        <w:t>approved</w:t>
      </w:r>
      <w:proofErr w:type="gramEnd"/>
      <w:r>
        <w:rPr>
          <w:sz w:val="28"/>
          <w:szCs w:val="28"/>
        </w:rPr>
        <w:t xml:space="preserve"> and the fencing materials have been ordered.  Will keep chasing for the fencing at the play park.  </w:t>
      </w:r>
    </w:p>
    <w:p w14:paraId="09EE720B" w14:textId="77777777" w:rsidR="00696B51" w:rsidRDefault="00696B51" w:rsidP="00A954BA">
      <w:pPr>
        <w:spacing w:after="0"/>
        <w:rPr>
          <w:sz w:val="28"/>
          <w:szCs w:val="28"/>
        </w:rPr>
      </w:pPr>
    </w:p>
    <w:p w14:paraId="0915F22F" w14:textId="63776DFF" w:rsidR="00696B51" w:rsidRDefault="00696B51" w:rsidP="00A954BA">
      <w:pPr>
        <w:spacing w:after="0"/>
        <w:rPr>
          <w:b/>
          <w:bCs/>
          <w:sz w:val="28"/>
          <w:szCs w:val="28"/>
          <w:u w:val="single"/>
        </w:rPr>
      </w:pPr>
      <w:r>
        <w:rPr>
          <w:b/>
          <w:bCs/>
          <w:sz w:val="28"/>
          <w:szCs w:val="28"/>
        </w:rPr>
        <w:t>260</w:t>
      </w:r>
      <w:r w:rsidR="00C36D7F">
        <w:rPr>
          <w:b/>
          <w:bCs/>
          <w:sz w:val="28"/>
          <w:szCs w:val="28"/>
        </w:rPr>
        <w:t>7</w:t>
      </w:r>
      <w:r>
        <w:rPr>
          <w:b/>
          <w:bCs/>
          <w:sz w:val="28"/>
          <w:szCs w:val="28"/>
        </w:rPr>
        <w:t>/1</w:t>
      </w:r>
      <w:r w:rsidR="00C36D7F">
        <w:rPr>
          <w:b/>
          <w:bCs/>
          <w:sz w:val="28"/>
          <w:szCs w:val="28"/>
        </w:rPr>
        <w:t>0</w:t>
      </w:r>
      <w:r>
        <w:rPr>
          <w:b/>
          <w:bCs/>
          <w:sz w:val="28"/>
          <w:szCs w:val="28"/>
        </w:rPr>
        <w:tab/>
      </w:r>
      <w:r>
        <w:rPr>
          <w:b/>
          <w:bCs/>
          <w:sz w:val="28"/>
          <w:szCs w:val="28"/>
          <w:u w:val="single"/>
        </w:rPr>
        <w:t>Planning</w:t>
      </w:r>
    </w:p>
    <w:p w14:paraId="1A6E0234" w14:textId="5A6C2CFD" w:rsidR="00696B51" w:rsidRDefault="00696B51" w:rsidP="00A954BA">
      <w:pPr>
        <w:spacing w:after="0"/>
        <w:rPr>
          <w:sz w:val="28"/>
          <w:szCs w:val="28"/>
        </w:rPr>
      </w:pPr>
      <w:r>
        <w:rPr>
          <w:sz w:val="28"/>
          <w:szCs w:val="28"/>
        </w:rPr>
        <w:tab/>
      </w:r>
      <w:r>
        <w:rPr>
          <w:sz w:val="28"/>
          <w:szCs w:val="28"/>
        </w:rPr>
        <w:tab/>
      </w:r>
      <w:r w:rsidR="00C36D7F">
        <w:rPr>
          <w:sz w:val="28"/>
          <w:szCs w:val="28"/>
        </w:rPr>
        <w:t>Appeal re North of Peploe Lane has been approved.</w:t>
      </w:r>
    </w:p>
    <w:p w14:paraId="480E0FA0" w14:textId="77777777" w:rsidR="00696B51" w:rsidRDefault="00696B51" w:rsidP="00A954BA">
      <w:pPr>
        <w:spacing w:after="0"/>
        <w:rPr>
          <w:sz w:val="28"/>
          <w:szCs w:val="28"/>
        </w:rPr>
      </w:pPr>
    </w:p>
    <w:p w14:paraId="1351EB4B" w14:textId="7DAB85FF" w:rsidR="00696B51" w:rsidRDefault="00696B51" w:rsidP="00A954BA">
      <w:pPr>
        <w:spacing w:after="0"/>
        <w:rPr>
          <w:b/>
          <w:bCs/>
          <w:sz w:val="28"/>
          <w:szCs w:val="28"/>
          <w:u w:val="single"/>
        </w:rPr>
      </w:pPr>
      <w:r>
        <w:rPr>
          <w:b/>
          <w:bCs/>
          <w:sz w:val="28"/>
          <w:szCs w:val="28"/>
        </w:rPr>
        <w:t>260</w:t>
      </w:r>
      <w:r w:rsidR="00C36D7F">
        <w:rPr>
          <w:b/>
          <w:bCs/>
          <w:sz w:val="28"/>
          <w:szCs w:val="28"/>
        </w:rPr>
        <w:t>7</w:t>
      </w:r>
      <w:r>
        <w:rPr>
          <w:b/>
          <w:bCs/>
          <w:sz w:val="28"/>
          <w:szCs w:val="28"/>
        </w:rPr>
        <w:t>/1</w:t>
      </w:r>
      <w:r w:rsidR="00C36D7F">
        <w:rPr>
          <w:b/>
          <w:bCs/>
          <w:sz w:val="28"/>
          <w:szCs w:val="28"/>
        </w:rPr>
        <w:t>1</w:t>
      </w:r>
      <w:r>
        <w:rPr>
          <w:b/>
          <w:bCs/>
          <w:sz w:val="28"/>
          <w:szCs w:val="28"/>
        </w:rPr>
        <w:tab/>
      </w:r>
      <w:r>
        <w:rPr>
          <w:b/>
          <w:bCs/>
          <w:sz w:val="28"/>
          <w:szCs w:val="28"/>
          <w:u w:val="single"/>
        </w:rPr>
        <w:t>Community Centre</w:t>
      </w:r>
    </w:p>
    <w:p w14:paraId="6A90F816" w14:textId="2954F2A8" w:rsidR="00696B51" w:rsidRDefault="00696B51" w:rsidP="00A954BA">
      <w:pPr>
        <w:spacing w:after="0"/>
        <w:rPr>
          <w:sz w:val="28"/>
          <w:szCs w:val="28"/>
        </w:rPr>
      </w:pPr>
      <w:r>
        <w:rPr>
          <w:sz w:val="28"/>
          <w:szCs w:val="28"/>
        </w:rPr>
        <w:tab/>
      </w:r>
      <w:r>
        <w:rPr>
          <w:sz w:val="28"/>
          <w:szCs w:val="28"/>
        </w:rPr>
        <w:tab/>
        <w:t xml:space="preserve">i) To discuss fire door work – quote received and another to come.  To </w:t>
      </w:r>
      <w:r w:rsidR="00C36D7F">
        <w:rPr>
          <w:sz w:val="28"/>
          <w:szCs w:val="28"/>
        </w:rPr>
        <w:t>look at the quotes received and if they meet fire regulations</w:t>
      </w:r>
    </w:p>
    <w:p w14:paraId="0F80F0DE" w14:textId="328C9CF0" w:rsidR="00696B51" w:rsidRDefault="00696B51" w:rsidP="00A954BA">
      <w:pPr>
        <w:spacing w:after="0"/>
        <w:rPr>
          <w:sz w:val="28"/>
          <w:szCs w:val="28"/>
        </w:rPr>
      </w:pPr>
      <w:r>
        <w:rPr>
          <w:sz w:val="28"/>
          <w:szCs w:val="28"/>
        </w:rPr>
        <w:tab/>
      </w:r>
      <w:r>
        <w:rPr>
          <w:sz w:val="28"/>
          <w:szCs w:val="28"/>
        </w:rPr>
        <w:tab/>
        <w:t xml:space="preserve">ii) Defibrillator training – </w:t>
      </w:r>
      <w:r w:rsidR="00C36D7F">
        <w:rPr>
          <w:sz w:val="28"/>
          <w:szCs w:val="28"/>
        </w:rPr>
        <w:t xml:space="preserve">need to know if anyone </w:t>
      </w:r>
      <w:proofErr w:type="gramStart"/>
      <w:r w:rsidR="00C36D7F">
        <w:rPr>
          <w:sz w:val="28"/>
          <w:szCs w:val="28"/>
        </w:rPr>
        <w:t>want’s</w:t>
      </w:r>
      <w:proofErr w:type="gramEnd"/>
      <w:r w:rsidR="00C36D7F">
        <w:rPr>
          <w:sz w:val="28"/>
          <w:szCs w:val="28"/>
        </w:rPr>
        <w:t xml:space="preserve"> to do this and they will hopefully look at defibrillators at the same time.</w:t>
      </w:r>
    </w:p>
    <w:p w14:paraId="1AC4B0DC" w14:textId="70EA1515" w:rsidR="00C36D7F" w:rsidRDefault="00C36D7F" w:rsidP="00A954BA">
      <w:pPr>
        <w:spacing w:after="0"/>
        <w:rPr>
          <w:sz w:val="28"/>
          <w:szCs w:val="28"/>
        </w:rPr>
      </w:pPr>
      <w:r>
        <w:rPr>
          <w:sz w:val="28"/>
          <w:szCs w:val="28"/>
        </w:rPr>
        <w:t xml:space="preserve">                      iii) Electrician booked in to do the work at the flat on the 3</w:t>
      </w:r>
      <w:r w:rsidRPr="00C36D7F">
        <w:rPr>
          <w:sz w:val="28"/>
          <w:szCs w:val="28"/>
          <w:vertAlign w:val="superscript"/>
        </w:rPr>
        <w:t>rd</w:t>
      </w:r>
      <w:r>
        <w:rPr>
          <w:sz w:val="28"/>
          <w:szCs w:val="28"/>
        </w:rPr>
        <w:t xml:space="preserve"> of August will chase up with Demi to see if work was completed.</w:t>
      </w:r>
    </w:p>
    <w:p w14:paraId="791033EB" w14:textId="065E19A2" w:rsidR="00C36D7F" w:rsidRDefault="00C36D7F" w:rsidP="00A954BA">
      <w:pPr>
        <w:spacing w:after="0"/>
        <w:rPr>
          <w:sz w:val="28"/>
          <w:szCs w:val="28"/>
        </w:rPr>
      </w:pPr>
      <w:r>
        <w:rPr>
          <w:sz w:val="28"/>
          <w:szCs w:val="28"/>
        </w:rPr>
        <w:lastRenderedPageBreak/>
        <w:t xml:space="preserve">                     iiii) It was agreed to advertise the café and look at drawing up a contract. Gambling licence to </w:t>
      </w:r>
      <w:proofErr w:type="gramStart"/>
      <w:r>
        <w:rPr>
          <w:sz w:val="28"/>
          <w:szCs w:val="28"/>
        </w:rPr>
        <w:t>look into</w:t>
      </w:r>
      <w:proofErr w:type="gramEnd"/>
      <w:r>
        <w:rPr>
          <w:sz w:val="28"/>
          <w:szCs w:val="28"/>
        </w:rPr>
        <w:t xml:space="preserve"> and send a copy of the drinks licence to Debbie. </w:t>
      </w:r>
    </w:p>
    <w:p w14:paraId="54AAB44B" w14:textId="6A55BEA1" w:rsidR="00C36D7F" w:rsidRDefault="00C36D7F" w:rsidP="00A954BA">
      <w:pPr>
        <w:spacing w:after="0"/>
        <w:rPr>
          <w:sz w:val="28"/>
          <w:szCs w:val="28"/>
        </w:rPr>
      </w:pPr>
      <w:r>
        <w:rPr>
          <w:sz w:val="28"/>
          <w:szCs w:val="28"/>
        </w:rPr>
        <w:t xml:space="preserve">                     iiiii) Get someone to look at the blocked guttering.</w:t>
      </w:r>
    </w:p>
    <w:p w14:paraId="05051C9C" w14:textId="77777777" w:rsidR="00C36D7F" w:rsidRDefault="00C36D7F" w:rsidP="00A954BA">
      <w:pPr>
        <w:spacing w:after="0"/>
        <w:rPr>
          <w:sz w:val="28"/>
          <w:szCs w:val="28"/>
        </w:rPr>
      </w:pPr>
    </w:p>
    <w:p w14:paraId="69C10092" w14:textId="395131F5" w:rsidR="00C36D7F" w:rsidRDefault="00C36D7F" w:rsidP="00A954BA">
      <w:pPr>
        <w:spacing w:after="0"/>
        <w:rPr>
          <w:b/>
          <w:bCs/>
          <w:sz w:val="28"/>
          <w:szCs w:val="28"/>
          <w:u w:val="single"/>
        </w:rPr>
      </w:pPr>
      <w:r w:rsidRPr="00C36D7F">
        <w:rPr>
          <w:b/>
          <w:bCs/>
          <w:sz w:val="28"/>
          <w:szCs w:val="28"/>
        </w:rPr>
        <w:t>2607/12</w:t>
      </w:r>
      <w:r>
        <w:rPr>
          <w:sz w:val="28"/>
          <w:szCs w:val="28"/>
        </w:rPr>
        <w:t xml:space="preserve">     </w:t>
      </w:r>
      <w:r>
        <w:rPr>
          <w:b/>
          <w:bCs/>
          <w:sz w:val="28"/>
          <w:szCs w:val="28"/>
          <w:u w:val="single"/>
        </w:rPr>
        <w:t>Policies</w:t>
      </w:r>
    </w:p>
    <w:p w14:paraId="5772850A" w14:textId="542C290C" w:rsidR="00C36D7F" w:rsidRPr="00C36D7F" w:rsidRDefault="00C36D7F" w:rsidP="00A954BA">
      <w:pPr>
        <w:spacing w:after="0"/>
        <w:rPr>
          <w:sz w:val="28"/>
          <w:szCs w:val="28"/>
        </w:rPr>
      </w:pPr>
      <w:r>
        <w:rPr>
          <w:sz w:val="28"/>
          <w:szCs w:val="28"/>
        </w:rPr>
        <w:t xml:space="preserve">                   To adopt the vexatious policy re vexatious or abusive complaints/Freedom of information request. </w:t>
      </w:r>
    </w:p>
    <w:p w14:paraId="4CCE3577" w14:textId="77777777" w:rsidR="00BF107C" w:rsidRDefault="00BF107C" w:rsidP="00A954BA">
      <w:pPr>
        <w:spacing w:after="0"/>
        <w:rPr>
          <w:sz w:val="28"/>
          <w:szCs w:val="28"/>
        </w:rPr>
      </w:pPr>
    </w:p>
    <w:p w14:paraId="1893DB96" w14:textId="61E73FA1" w:rsidR="00BF107C" w:rsidRPr="00BF107C" w:rsidRDefault="00BF107C" w:rsidP="00A954BA">
      <w:pPr>
        <w:spacing w:after="0"/>
        <w:rPr>
          <w:sz w:val="28"/>
          <w:szCs w:val="28"/>
        </w:rPr>
      </w:pPr>
      <w:r>
        <w:rPr>
          <w:b/>
          <w:bCs/>
          <w:sz w:val="28"/>
          <w:szCs w:val="28"/>
        </w:rPr>
        <w:t>260</w:t>
      </w:r>
      <w:r w:rsidR="00C36D7F">
        <w:rPr>
          <w:b/>
          <w:bCs/>
          <w:sz w:val="28"/>
          <w:szCs w:val="28"/>
        </w:rPr>
        <w:t>7</w:t>
      </w:r>
      <w:r>
        <w:rPr>
          <w:b/>
          <w:bCs/>
          <w:sz w:val="28"/>
          <w:szCs w:val="28"/>
        </w:rPr>
        <w:t>/13</w:t>
      </w:r>
      <w:r>
        <w:rPr>
          <w:b/>
          <w:bCs/>
          <w:sz w:val="28"/>
          <w:szCs w:val="28"/>
        </w:rPr>
        <w:tab/>
      </w:r>
      <w:r>
        <w:rPr>
          <w:b/>
          <w:bCs/>
          <w:sz w:val="28"/>
          <w:szCs w:val="28"/>
          <w:u w:val="single"/>
        </w:rPr>
        <w:t xml:space="preserve">In Bloom </w:t>
      </w:r>
      <w:r>
        <w:rPr>
          <w:sz w:val="28"/>
          <w:szCs w:val="28"/>
        </w:rPr>
        <w:t>– In bloom judg</w:t>
      </w:r>
      <w:r w:rsidR="00C36D7F">
        <w:rPr>
          <w:sz w:val="28"/>
          <w:szCs w:val="28"/>
        </w:rPr>
        <w:t>es came on the 3</w:t>
      </w:r>
      <w:r w:rsidR="00C36D7F" w:rsidRPr="00C36D7F">
        <w:rPr>
          <w:sz w:val="28"/>
          <w:szCs w:val="28"/>
          <w:vertAlign w:val="superscript"/>
        </w:rPr>
        <w:t>rd</w:t>
      </w:r>
      <w:r w:rsidR="00C36D7F">
        <w:rPr>
          <w:sz w:val="28"/>
          <w:szCs w:val="28"/>
        </w:rPr>
        <w:t xml:space="preserve"> of July will have to wait till September to see how we got on.</w:t>
      </w:r>
    </w:p>
    <w:p w14:paraId="60B424B0" w14:textId="7E4F93CE" w:rsidR="00BD56E4" w:rsidRPr="008F699E" w:rsidRDefault="00BD56E4" w:rsidP="00BD56E4">
      <w:pPr>
        <w:tabs>
          <w:tab w:val="left" w:pos="720"/>
          <w:tab w:val="left" w:pos="1440"/>
          <w:tab w:val="left" w:pos="2160"/>
          <w:tab w:val="left" w:pos="2880"/>
          <w:tab w:val="left" w:pos="3600"/>
          <w:tab w:val="left" w:pos="4320"/>
          <w:tab w:val="left" w:pos="5040"/>
          <w:tab w:val="left" w:pos="5760"/>
          <w:tab w:val="left" w:pos="6480"/>
          <w:tab w:val="left" w:pos="6930"/>
        </w:tabs>
        <w:spacing w:after="0"/>
        <w:rPr>
          <w:rFonts w:ascii="Georgia" w:eastAsia="Georgia" w:hAnsi="Georgia" w:cs="Georgia"/>
          <w:bCs/>
        </w:rPr>
      </w:pPr>
    </w:p>
    <w:p w14:paraId="3E5C8022" w14:textId="16A3B07E" w:rsidR="00D6348B" w:rsidRDefault="00EF1360" w:rsidP="0076609E">
      <w:pPr>
        <w:tabs>
          <w:tab w:val="left" w:pos="720"/>
          <w:tab w:val="left" w:pos="1440"/>
          <w:tab w:val="left" w:pos="2160"/>
          <w:tab w:val="left" w:pos="2880"/>
          <w:tab w:val="left" w:pos="3600"/>
          <w:tab w:val="left" w:pos="4320"/>
          <w:tab w:val="left" w:pos="5040"/>
          <w:tab w:val="left" w:pos="5760"/>
          <w:tab w:val="left" w:pos="6480"/>
          <w:tab w:val="left" w:pos="6930"/>
        </w:tabs>
        <w:spacing w:after="0"/>
        <w:rPr>
          <w:rFonts w:ascii="Georgia" w:eastAsia="Georgia" w:hAnsi="Georgia" w:cs="Georgia"/>
          <w:b/>
          <w:u w:val="single"/>
        </w:rPr>
      </w:pPr>
      <w:r>
        <w:rPr>
          <w:rFonts w:ascii="Georgia" w:eastAsia="Georgia" w:hAnsi="Georgia" w:cs="Georgia"/>
          <w:b/>
        </w:rPr>
        <w:t>2</w:t>
      </w:r>
      <w:r w:rsidR="00440A01">
        <w:rPr>
          <w:rFonts w:ascii="Georgia" w:eastAsia="Georgia" w:hAnsi="Georgia" w:cs="Georgia"/>
          <w:b/>
        </w:rPr>
        <w:t>60</w:t>
      </w:r>
      <w:r w:rsidR="00C36D7F">
        <w:rPr>
          <w:rFonts w:ascii="Georgia" w:eastAsia="Georgia" w:hAnsi="Georgia" w:cs="Georgia"/>
          <w:b/>
        </w:rPr>
        <w:t>7/</w:t>
      </w:r>
      <w:r w:rsidR="00BF107C">
        <w:rPr>
          <w:rFonts w:ascii="Georgia" w:eastAsia="Georgia" w:hAnsi="Georgia" w:cs="Georgia"/>
          <w:b/>
        </w:rPr>
        <w:t>14</w:t>
      </w:r>
      <w:r w:rsidR="00BD56E4">
        <w:rPr>
          <w:rFonts w:ascii="Georgia" w:eastAsia="Georgia" w:hAnsi="Georgia" w:cs="Georgia"/>
          <w:b/>
        </w:rPr>
        <w:tab/>
      </w:r>
      <w:r w:rsidR="0076609E">
        <w:rPr>
          <w:rFonts w:ascii="Georgia" w:eastAsia="Georgia" w:hAnsi="Georgia" w:cs="Georgia"/>
          <w:b/>
          <w:u w:val="single"/>
        </w:rPr>
        <w:t>CCTV</w:t>
      </w:r>
    </w:p>
    <w:p w14:paraId="2DB4763C" w14:textId="5063CBC4" w:rsidR="0076609E" w:rsidRPr="0076609E" w:rsidRDefault="0076609E" w:rsidP="0076609E">
      <w:pPr>
        <w:tabs>
          <w:tab w:val="left" w:pos="720"/>
          <w:tab w:val="left" w:pos="1440"/>
          <w:tab w:val="left" w:pos="2160"/>
          <w:tab w:val="left" w:pos="2880"/>
          <w:tab w:val="left" w:pos="3600"/>
          <w:tab w:val="left" w:pos="4320"/>
          <w:tab w:val="left" w:pos="5040"/>
          <w:tab w:val="left" w:pos="5760"/>
          <w:tab w:val="left" w:pos="6480"/>
          <w:tab w:val="left" w:pos="6930"/>
        </w:tabs>
        <w:spacing w:after="0"/>
        <w:rPr>
          <w:rFonts w:ascii="Georgia" w:eastAsia="Georgia" w:hAnsi="Georgia" w:cs="Georgia"/>
          <w:bCs/>
        </w:rPr>
      </w:pPr>
      <w:r>
        <w:rPr>
          <w:rFonts w:ascii="Georgia" w:eastAsia="Georgia" w:hAnsi="Georgia" w:cs="Georgia"/>
          <w:bCs/>
        </w:rPr>
        <w:tab/>
      </w:r>
      <w:r>
        <w:rPr>
          <w:rFonts w:ascii="Georgia" w:eastAsia="Georgia" w:hAnsi="Georgia" w:cs="Georgia"/>
          <w:bCs/>
        </w:rPr>
        <w:tab/>
      </w:r>
      <w:r w:rsidR="00C36D7F">
        <w:rPr>
          <w:rFonts w:ascii="Georgia" w:eastAsia="Georgia" w:hAnsi="Georgia" w:cs="Georgia"/>
          <w:bCs/>
        </w:rPr>
        <w:t>Pole and cctv in place, the claim has gone in to receive the grant monies back.</w:t>
      </w:r>
    </w:p>
    <w:p w14:paraId="4EDC0D9E" w14:textId="0E08F3C7" w:rsidR="0062001B" w:rsidRPr="0062001B" w:rsidRDefault="0062001B" w:rsidP="0062001B">
      <w:pPr>
        <w:pStyle w:val="ListParagraph"/>
        <w:ind w:left="2115"/>
        <w:rPr>
          <w:rFonts w:ascii="Georgia" w:eastAsia="Georgia" w:hAnsi="Georgia" w:cs="Georgia"/>
          <w:b/>
          <w:bCs/>
          <w:i/>
          <w:iCs/>
        </w:rPr>
      </w:pPr>
    </w:p>
    <w:p w14:paraId="33D218A4" w14:textId="77777777" w:rsidR="007D179A" w:rsidRDefault="007D179A">
      <w:pPr>
        <w:spacing w:after="12"/>
        <w:ind w:left="2"/>
        <w:rPr>
          <w:rFonts w:ascii="Georgia" w:eastAsia="Georgia" w:hAnsi="Georgia" w:cs="Georgia"/>
          <w:b/>
          <w:sz w:val="24"/>
        </w:rPr>
      </w:pPr>
    </w:p>
    <w:p w14:paraId="6D37F773" w14:textId="01D78459" w:rsidR="00844988" w:rsidRDefault="00EF1360">
      <w:pPr>
        <w:spacing w:after="12"/>
        <w:ind w:left="2"/>
      </w:pPr>
      <w:r>
        <w:rPr>
          <w:rFonts w:ascii="Georgia" w:eastAsia="Georgia" w:hAnsi="Georgia" w:cs="Georgia"/>
          <w:b/>
          <w:sz w:val="24"/>
        </w:rPr>
        <w:t>2</w:t>
      </w:r>
      <w:r w:rsidR="00D6348B">
        <w:rPr>
          <w:rFonts w:ascii="Georgia" w:eastAsia="Georgia" w:hAnsi="Georgia" w:cs="Georgia"/>
          <w:b/>
          <w:sz w:val="24"/>
        </w:rPr>
        <w:t>60</w:t>
      </w:r>
      <w:r w:rsidR="00C36D7F">
        <w:rPr>
          <w:rFonts w:ascii="Georgia" w:eastAsia="Georgia" w:hAnsi="Georgia" w:cs="Georgia"/>
          <w:b/>
          <w:sz w:val="24"/>
        </w:rPr>
        <w:t>7</w:t>
      </w:r>
      <w:r w:rsidR="0076609E">
        <w:rPr>
          <w:rFonts w:ascii="Georgia" w:eastAsia="Georgia" w:hAnsi="Georgia" w:cs="Georgia"/>
          <w:b/>
          <w:sz w:val="24"/>
        </w:rPr>
        <w:t>/</w:t>
      </w:r>
      <w:r w:rsidR="00BF107C">
        <w:rPr>
          <w:rFonts w:ascii="Georgia" w:eastAsia="Georgia" w:hAnsi="Georgia" w:cs="Georgia"/>
          <w:b/>
          <w:sz w:val="24"/>
        </w:rPr>
        <w:t>15</w:t>
      </w:r>
      <w:r w:rsidR="00844988">
        <w:tab/>
      </w:r>
      <w:r w:rsidR="00844988">
        <w:rPr>
          <w:rFonts w:ascii="Georgia" w:eastAsia="Georgia" w:hAnsi="Georgia" w:cs="Georgia"/>
          <w:b/>
          <w:sz w:val="24"/>
          <w:u w:val="single" w:color="000000"/>
        </w:rPr>
        <w:t>Finance</w:t>
      </w:r>
      <w:r w:rsidR="00844988">
        <w:rPr>
          <w:rFonts w:ascii="Georgia" w:eastAsia="Georgia" w:hAnsi="Georgia" w:cs="Georgia"/>
          <w:b/>
          <w:sz w:val="24"/>
        </w:rPr>
        <w:t xml:space="preserve"> </w:t>
      </w:r>
    </w:p>
    <w:p w14:paraId="05AFE033" w14:textId="5B7647D7" w:rsidR="0062001B" w:rsidRPr="00BF107C" w:rsidRDefault="00DE061A" w:rsidP="0062001B">
      <w:pPr>
        <w:pStyle w:val="ListParagraph"/>
        <w:numPr>
          <w:ilvl w:val="0"/>
          <w:numId w:val="14"/>
        </w:numPr>
        <w:tabs>
          <w:tab w:val="left" w:pos="1276"/>
        </w:tabs>
      </w:pPr>
      <w:r w:rsidRPr="00F86D93">
        <w:rPr>
          <w:rFonts w:ascii="Georgia" w:eastAsia="Georgia" w:hAnsi="Georgia" w:cs="Georgia"/>
        </w:rPr>
        <w:t xml:space="preserve">To </w:t>
      </w:r>
      <w:r w:rsidR="00EC663F" w:rsidRPr="00F86D93">
        <w:rPr>
          <w:rFonts w:ascii="Georgia" w:eastAsia="Georgia" w:hAnsi="Georgia" w:cs="Georgia"/>
        </w:rPr>
        <w:t xml:space="preserve">approve accounts </w:t>
      </w:r>
      <w:r w:rsidR="00C36D7F">
        <w:rPr>
          <w:rFonts w:ascii="Georgia" w:eastAsia="Georgia" w:hAnsi="Georgia" w:cs="Georgia"/>
        </w:rPr>
        <w:t>May and June</w:t>
      </w:r>
      <w:r w:rsidR="0076609E">
        <w:rPr>
          <w:rFonts w:ascii="Georgia" w:eastAsia="Georgia" w:hAnsi="Georgia" w:cs="Georgia"/>
        </w:rPr>
        <w:t xml:space="preserve"> 2026 </w:t>
      </w:r>
    </w:p>
    <w:p w14:paraId="2FFC6A52" w14:textId="090623AA" w:rsidR="00BF107C" w:rsidRPr="00BF107C" w:rsidRDefault="00BF107C" w:rsidP="00C36D7F">
      <w:pPr>
        <w:pStyle w:val="ListParagraph"/>
        <w:numPr>
          <w:ilvl w:val="0"/>
          <w:numId w:val="14"/>
        </w:numPr>
        <w:tabs>
          <w:tab w:val="left" w:pos="1276"/>
        </w:tabs>
      </w:pPr>
      <w:r>
        <w:rPr>
          <w:rFonts w:ascii="Georgia" w:eastAsia="Georgia" w:hAnsi="Georgia" w:cs="Georgia"/>
        </w:rPr>
        <w:t>To approve end of year accounts – approve</w:t>
      </w:r>
      <w:r w:rsidR="00C36D7F">
        <w:rPr>
          <w:rFonts w:ascii="Georgia" w:eastAsia="Georgia" w:hAnsi="Georgia" w:cs="Georgia"/>
        </w:rPr>
        <w:t xml:space="preserve">d.  Look at the internal audit report and agar completed form, and the extension has been granted with the meeting being in July to the end of July 2026.  </w:t>
      </w:r>
    </w:p>
    <w:p w14:paraId="6B9220FA" w14:textId="0C8BF4A0" w:rsidR="00BF107C" w:rsidRPr="00C36D7F" w:rsidRDefault="00BF107C" w:rsidP="0062001B">
      <w:pPr>
        <w:pStyle w:val="ListParagraph"/>
        <w:numPr>
          <w:ilvl w:val="0"/>
          <w:numId w:val="14"/>
        </w:numPr>
        <w:tabs>
          <w:tab w:val="left" w:pos="1276"/>
        </w:tabs>
      </w:pPr>
      <w:r>
        <w:rPr>
          <w:rFonts w:ascii="Georgia" w:eastAsia="Georgia" w:hAnsi="Georgia" w:cs="Georgia"/>
        </w:rPr>
        <w:t>To agree payments for May –</w:t>
      </w:r>
      <w:r w:rsidRPr="00BF107C">
        <w:rPr>
          <w:rFonts w:ascii="Georgia" w:eastAsia="Georgia" w:hAnsi="Georgia" w:cs="Georgia"/>
        </w:rPr>
        <w:t xml:space="preserve"> </w:t>
      </w:r>
      <w:r>
        <w:rPr>
          <w:rFonts w:ascii="Georgia" w:eastAsia="Georgia" w:hAnsi="Georgia" w:cs="Georgia"/>
        </w:rPr>
        <w:t xml:space="preserve">Videocom security £432, Visionict £377.44, Waste management £65.81, North Lincs pole £1866.14, Pheonix payroll £33.00, </w:t>
      </w:r>
      <w:r w:rsidR="00C36D7F">
        <w:rPr>
          <w:rFonts w:ascii="Georgia" w:eastAsia="Georgia" w:hAnsi="Georgia" w:cs="Georgia"/>
        </w:rPr>
        <w:t>Tesco</w:t>
      </w:r>
      <w:r>
        <w:rPr>
          <w:rFonts w:ascii="Georgia" w:eastAsia="Georgia" w:hAnsi="Georgia" w:cs="Georgia"/>
        </w:rPr>
        <w:t xml:space="preserve"> mobile £27.87, J Nettleton £1260, Ernllca £516.74, Zurich ins £594.85</w:t>
      </w:r>
      <w:r w:rsidR="00C36D7F">
        <w:rPr>
          <w:rFonts w:ascii="Georgia" w:eastAsia="Georgia" w:hAnsi="Georgia" w:cs="Georgia"/>
        </w:rPr>
        <w:t>, edf £130.10, edf £135.45, pool table £350, grove groundworks £385.50, K Baker cable lock £9.</w:t>
      </w:r>
      <w:proofErr w:type="gramStart"/>
      <w:r w:rsidR="00C36D7F">
        <w:rPr>
          <w:rFonts w:ascii="Georgia" w:eastAsia="Georgia" w:hAnsi="Georgia" w:cs="Georgia"/>
        </w:rPr>
        <w:t>99,-</w:t>
      </w:r>
      <w:proofErr w:type="gramEnd"/>
      <w:r w:rsidR="00C36D7F">
        <w:rPr>
          <w:rFonts w:ascii="Georgia" w:eastAsia="Georgia" w:hAnsi="Georgia" w:cs="Georgia"/>
        </w:rPr>
        <w:t xml:space="preserve"> approved.</w:t>
      </w:r>
    </w:p>
    <w:p w14:paraId="2011B1CE" w14:textId="57D988FA" w:rsidR="00BF107C" w:rsidRPr="00C36D7F" w:rsidRDefault="00C36D7F" w:rsidP="00C36D7F">
      <w:pPr>
        <w:pStyle w:val="ListParagraph"/>
        <w:numPr>
          <w:ilvl w:val="0"/>
          <w:numId w:val="14"/>
        </w:numPr>
        <w:tabs>
          <w:tab w:val="left" w:pos="1276"/>
        </w:tabs>
      </w:pPr>
      <w:r>
        <w:rPr>
          <w:rFonts w:ascii="Georgia" w:eastAsia="Georgia" w:hAnsi="Georgia" w:cs="Georgia"/>
        </w:rPr>
        <w:t xml:space="preserve">To agree payments of June J Nettleton £1176, hmrc £216.07, </w:t>
      </w:r>
      <w:proofErr w:type="gramStart"/>
      <w:r>
        <w:rPr>
          <w:rFonts w:ascii="Georgia" w:eastAsia="Georgia" w:hAnsi="Georgia" w:cs="Georgia"/>
        </w:rPr>
        <w:t>clerks</w:t>
      </w:r>
      <w:proofErr w:type="gramEnd"/>
      <w:r>
        <w:rPr>
          <w:rFonts w:ascii="Georgia" w:eastAsia="Georgia" w:hAnsi="Georgia" w:cs="Georgia"/>
        </w:rPr>
        <w:t xml:space="preserve"> wages May £636.92, internetty £20.24, arco cabinet £85.80, D Eagle balance on pool table £29.95, waste management £65.81, R Adams £40, Tesco mobile £27.87, edf £33.21 Clerks expenses £214.25, flag makers £98.85, D Eagle £50 coffee, Trudi £7.59, Trudi £190.90, clerk wages June £668.12, paye /3229.72, videocom £3612.18 – approved </w:t>
      </w:r>
    </w:p>
    <w:p w14:paraId="07C3D3C4" w14:textId="77777777" w:rsidR="00BF107C" w:rsidRPr="00D6348B" w:rsidRDefault="00BF107C" w:rsidP="00BF107C">
      <w:pPr>
        <w:pStyle w:val="ListParagraph"/>
        <w:tabs>
          <w:tab w:val="left" w:pos="1276"/>
        </w:tabs>
        <w:ind w:left="1830"/>
      </w:pPr>
    </w:p>
    <w:p w14:paraId="7FB6AF89" w14:textId="77777777" w:rsidR="00BF107C" w:rsidRDefault="00BF107C" w:rsidP="0062001B">
      <w:pPr>
        <w:pStyle w:val="ListParagraph"/>
        <w:tabs>
          <w:tab w:val="left" w:pos="1276"/>
        </w:tabs>
        <w:ind w:left="1830"/>
        <w:rPr>
          <w:rFonts w:ascii="Georgia" w:hAnsi="Georgia"/>
          <w:b/>
          <w:bCs/>
          <w:i/>
          <w:iCs/>
        </w:rPr>
      </w:pPr>
    </w:p>
    <w:p w14:paraId="6208AB10" w14:textId="65DA3882" w:rsidR="0062001B" w:rsidRPr="0062001B" w:rsidRDefault="0062001B" w:rsidP="0062001B">
      <w:pPr>
        <w:pStyle w:val="ListParagraph"/>
        <w:tabs>
          <w:tab w:val="left" w:pos="1276"/>
        </w:tabs>
        <w:ind w:left="1830"/>
        <w:rPr>
          <w:rFonts w:ascii="Georgia" w:hAnsi="Georgia"/>
          <w:b/>
          <w:bCs/>
          <w:i/>
          <w:iCs/>
        </w:rPr>
      </w:pPr>
      <w:r>
        <w:rPr>
          <w:rFonts w:ascii="Georgia" w:hAnsi="Georgia"/>
          <w:b/>
          <w:bCs/>
          <w:i/>
          <w:iCs/>
        </w:rPr>
        <w:t>Resolved:  To agree the payments</w:t>
      </w:r>
    </w:p>
    <w:p w14:paraId="14F68F62" w14:textId="77777777" w:rsidR="00EF1360" w:rsidRDefault="00EF1360" w:rsidP="00EF1360">
      <w:pPr>
        <w:pStyle w:val="ListParagraph"/>
        <w:tabs>
          <w:tab w:val="left" w:pos="1276"/>
        </w:tabs>
        <w:ind w:left="1830"/>
        <w:rPr>
          <w:rFonts w:ascii="Georgia" w:hAnsi="Georgia"/>
        </w:rPr>
      </w:pPr>
    </w:p>
    <w:p w14:paraId="6092C833" w14:textId="77777777" w:rsidR="00EF1360" w:rsidRPr="0046027B" w:rsidRDefault="00EF1360" w:rsidP="00EF1360">
      <w:pPr>
        <w:tabs>
          <w:tab w:val="left" w:pos="1276"/>
        </w:tabs>
        <w:spacing w:after="0"/>
        <w:rPr>
          <w:rFonts w:ascii="Georgia" w:hAnsi="Georgia"/>
          <w:b/>
          <w:bCs/>
          <w:sz w:val="24"/>
          <w:szCs w:val="24"/>
        </w:rPr>
      </w:pPr>
    </w:p>
    <w:p w14:paraId="5027CFE1" w14:textId="7FEE3826" w:rsidR="00713C3E" w:rsidRDefault="00462ED4" w:rsidP="00713C3E">
      <w:pPr>
        <w:tabs>
          <w:tab w:val="left" w:pos="426"/>
        </w:tabs>
        <w:spacing w:after="0"/>
        <w:ind w:left="-851" w:right="-142"/>
        <w:rPr>
          <w:rFonts w:ascii="Georgia" w:hAnsi="Georgia"/>
          <w:b/>
          <w:u w:val="single"/>
        </w:rPr>
      </w:pPr>
      <w:r>
        <w:rPr>
          <w:rFonts w:ascii="Georgia" w:hAnsi="Georgia"/>
          <w:b/>
        </w:rPr>
        <w:t xml:space="preserve">                </w:t>
      </w:r>
      <w:r w:rsidR="00EF1360">
        <w:rPr>
          <w:rFonts w:ascii="Georgia" w:hAnsi="Georgia"/>
          <w:b/>
        </w:rPr>
        <w:t>2</w:t>
      </w:r>
      <w:r w:rsidR="00D6348B">
        <w:rPr>
          <w:rFonts w:ascii="Georgia" w:hAnsi="Georgia"/>
          <w:b/>
        </w:rPr>
        <w:t>60</w:t>
      </w:r>
      <w:r w:rsidR="00C36D7F">
        <w:rPr>
          <w:rFonts w:ascii="Georgia" w:hAnsi="Georgia"/>
          <w:b/>
        </w:rPr>
        <w:t>7</w:t>
      </w:r>
      <w:r w:rsidR="00D6348B">
        <w:rPr>
          <w:rFonts w:ascii="Georgia" w:hAnsi="Georgia"/>
          <w:b/>
        </w:rPr>
        <w:t>/1</w:t>
      </w:r>
      <w:r w:rsidR="00BF107C">
        <w:rPr>
          <w:rFonts w:ascii="Georgia" w:hAnsi="Georgia"/>
          <w:b/>
        </w:rPr>
        <w:t>6</w:t>
      </w:r>
      <w:r>
        <w:rPr>
          <w:rFonts w:ascii="Georgia" w:hAnsi="Georgia"/>
          <w:b/>
        </w:rPr>
        <w:tab/>
      </w:r>
      <w:r w:rsidR="00996978" w:rsidRPr="00A04C89">
        <w:rPr>
          <w:rFonts w:ascii="Georgia" w:hAnsi="Georgia"/>
          <w:b/>
          <w:u w:val="single"/>
        </w:rPr>
        <w:t>Minor Items</w:t>
      </w:r>
    </w:p>
    <w:p w14:paraId="3BC15EEB" w14:textId="166D852C" w:rsidR="00713C3E" w:rsidRDefault="00713C3E" w:rsidP="00713C3E">
      <w:pPr>
        <w:tabs>
          <w:tab w:val="left" w:pos="426"/>
        </w:tabs>
        <w:spacing w:after="0"/>
        <w:ind w:left="-851" w:right="-142"/>
        <w:rPr>
          <w:rFonts w:ascii="Georgia" w:hAnsi="Georgia"/>
          <w:sz w:val="24"/>
          <w:szCs w:val="24"/>
        </w:rPr>
      </w:pPr>
      <w:r>
        <w:rPr>
          <w:rFonts w:ascii="Georgia" w:eastAsia="Georgia" w:hAnsi="Georgia" w:cs="Georgia"/>
          <w:b/>
          <w:sz w:val="24"/>
        </w:rPr>
        <w:tab/>
      </w:r>
      <w:r>
        <w:rPr>
          <w:rFonts w:ascii="Georgia" w:eastAsia="Georgia" w:hAnsi="Georgia" w:cs="Georgia"/>
          <w:b/>
          <w:sz w:val="24"/>
        </w:rPr>
        <w:tab/>
      </w:r>
      <w:r>
        <w:rPr>
          <w:rFonts w:ascii="Georgia" w:eastAsia="Georgia" w:hAnsi="Georgia" w:cs="Georgia"/>
          <w:b/>
          <w:sz w:val="24"/>
        </w:rPr>
        <w:tab/>
      </w:r>
      <w:r w:rsidRPr="00C80458">
        <w:rPr>
          <w:rFonts w:ascii="Georgia" w:eastAsia="Georgia" w:hAnsi="Georgia" w:cs="Georgia"/>
          <w:bCs/>
          <w:sz w:val="24"/>
          <w:szCs w:val="24"/>
        </w:rPr>
        <w:t xml:space="preserve">a) </w:t>
      </w:r>
      <w:r w:rsidRPr="00C80458">
        <w:rPr>
          <w:rFonts w:ascii="Georgia" w:hAnsi="Georgia"/>
          <w:sz w:val="24"/>
          <w:szCs w:val="24"/>
        </w:rPr>
        <w:t>To take any points from members.</w:t>
      </w:r>
      <w:r w:rsidR="00BF107C">
        <w:rPr>
          <w:rFonts w:ascii="Georgia" w:hAnsi="Georgia"/>
          <w:sz w:val="24"/>
          <w:szCs w:val="24"/>
        </w:rPr>
        <w:t xml:space="preserve"> – </w:t>
      </w:r>
      <w:r w:rsidR="00C36D7F">
        <w:rPr>
          <w:rFonts w:ascii="Georgia" w:hAnsi="Georgia"/>
          <w:sz w:val="24"/>
          <w:szCs w:val="24"/>
        </w:rPr>
        <w:t>Nothing to report</w:t>
      </w:r>
    </w:p>
    <w:p w14:paraId="484B4003" w14:textId="3183ADD6" w:rsidR="0046027B" w:rsidRPr="0046027B" w:rsidRDefault="0046027B" w:rsidP="00713C3E">
      <w:pPr>
        <w:tabs>
          <w:tab w:val="left" w:pos="426"/>
        </w:tabs>
        <w:spacing w:after="0"/>
        <w:ind w:left="-851" w:right="-142"/>
        <w:rPr>
          <w:rFonts w:ascii="Georgia" w:eastAsia="Times New Roman" w:hAnsi="Georgia" w:cs="Times New Roman"/>
          <w:b/>
          <w:bCs/>
          <w:i/>
          <w:iCs/>
          <w:color w:val="auto"/>
          <w:sz w:val="24"/>
          <w:szCs w:val="24"/>
        </w:rPr>
      </w:pPr>
      <w:r>
        <w:rPr>
          <w:rFonts w:ascii="Georgia" w:hAnsi="Georgia"/>
          <w:sz w:val="24"/>
          <w:szCs w:val="24"/>
        </w:rPr>
        <w:tab/>
      </w:r>
      <w:r>
        <w:rPr>
          <w:rFonts w:ascii="Georgia" w:hAnsi="Georgia"/>
          <w:sz w:val="24"/>
          <w:szCs w:val="24"/>
        </w:rPr>
        <w:tab/>
      </w:r>
    </w:p>
    <w:p w14:paraId="71E5F9A1" w14:textId="2F11CC3A" w:rsidR="00713C3E" w:rsidRPr="0046027B" w:rsidRDefault="00713C3E" w:rsidP="00713C3E">
      <w:pPr>
        <w:tabs>
          <w:tab w:val="left" w:pos="426"/>
        </w:tabs>
        <w:spacing w:after="0"/>
        <w:ind w:left="-851" w:right="-142"/>
        <w:rPr>
          <w:rFonts w:ascii="Georgia" w:eastAsia="Times New Roman" w:hAnsi="Georgia" w:cs="Times New Roman"/>
          <w:i/>
          <w:iCs/>
          <w:color w:val="auto"/>
          <w:sz w:val="24"/>
          <w:szCs w:val="24"/>
        </w:rPr>
      </w:pPr>
      <w:r w:rsidRPr="00C80458">
        <w:rPr>
          <w:rFonts w:ascii="Georgia" w:eastAsia="Times New Roman" w:hAnsi="Georgia" w:cs="Times New Roman"/>
          <w:color w:val="auto"/>
          <w:sz w:val="24"/>
          <w:szCs w:val="24"/>
        </w:rPr>
        <w:tab/>
      </w:r>
      <w:r w:rsidRPr="00C80458">
        <w:rPr>
          <w:rFonts w:ascii="Georgia" w:eastAsia="Times New Roman" w:hAnsi="Georgia" w:cs="Times New Roman"/>
          <w:color w:val="auto"/>
          <w:sz w:val="24"/>
          <w:szCs w:val="24"/>
        </w:rPr>
        <w:tab/>
      </w:r>
      <w:r w:rsidRPr="00C80458">
        <w:rPr>
          <w:rFonts w:ascii="Georgia" w:eastAsia="Times New Roman" w:hAnsi="Georgia" w:cs="Times New Roman"/>
          <w:color w:val="auto"/>
          <w:sz w:val="24"/>
          <w:szCs w:val="24"/>
        </w:rPr>
        <w:tab/>
        <w:t xml:space="preserve">b)  </w:t>
      </w:r>
      <w:r w:rsidRPr="00C80458">
        <w:rPr>
          <w:rFonts w:ascii="Georgia" w:hAnsi="Georgia"/>
          <w:sz w:val="24"/>
          <w:szCs w:val="24"/>
        </w:rPr>
        <w:t xml:space="preserve">Matters for information </w:t>
      </w:r>
      <w:r w:rsidR="00B70474">
        <w:rPr>
          <w:rFonts w:ascii="Georgia" w:hAnsi="Georgia"/>
          <w:sz w:val="24"/>
          <w:szCs w:val="24"/>
        </w:rPr>
        <w:t xml:space="preserve">arriving </w:t>
      </w:r>
      <w:r w:rsidRPr="00C80458">
        <w:rPr>
          <w:rFonts w:ascii="Georgia" w:hAnsi="Georgia"/>
          <w:sz w:val="24"/>
          <w:szCs w:val="24"/>
        </w:rPr>
        <w:t>after the agenda was posted.</w:t>
      </w:r>
      <w:r w:rsidR="0046027B">
        <w:rPr>
          <w:rFonts w:ascii="Georgia" w:hAnsi="Georgia"/>
          <w:sz w:val="24"/>
          <w:szCs w:val="24"/>
        </w:rPr>
        <w:t xml:space="preserve"> </w:t>
      </w:r>
      <w:r w:rsidR="0046027B">
        <w:rPr>
          <w:rFonts w:ascii="Georgia" w:hAnsi="Georgia"/>
          <w:i/>
          <w:iCs/>
          <w:sz w:val="24"/>
          <w:szCs w:val="24"/>
        </w:rPr>
        <w:t>None</w:t>
      </w:r>
    </w:p>
    <w:p w14:paraId="305F61B9" w14:textId="77777777" w:rsidR="00713C3E" w:rsidRPr="00C80458" w:rsidRDefault="00713C3E" w:rsidP="00713C3E">
      <w:pPr>
        <w:tabs>
          <w:tab w:val="left" w:pos="426"/>
        </w:tabs>
        <w:spacing w:after="0"/>
        <w:ind w:left="-851" w:right="-142"/>
        <w:rPr>
          <w:rFonts w:ascii="Georgia" w:eastAsia="Times New Roman" w:hAnsi="Georgia" w:cs="Times New Roman"/>
          <w:color w:val="auto"/>
          <w:sz w:val="24"/>
          <w:szCs w:val="24"/>
        </w:rPr>
      </w:pPr>
    </w:p>
    <w:p w14:paraId="40348F34" w14:textId="05B6D10F" w:rsidR="00844988" w:rsidRPr="00620323" w:rsidRDefault="00EF1360">
      <w:pPr>
        <w:spacing w:after="0"/>
        <w:rPr>
          <w:bCs/>
          <w:i/>
          <w:iCs/>
        </w:rPr>
      </w:pPr>
      <w:r>
        <w:rPr>
          <w:rFonts w:ascii="Georgia" w:eastAsia="Georgia" w:hAnsi="Georgia" w:cs="Georgia"/>
          <w:b/>
          <w:sz w:val="24"/>
        </w:rPr>
        <w:t>2</w:t>
      </w:r>
      <w:r w:rsidR="00D6348B">
        <w:rPr>
          <w:rFonts w:ascii="Georgia" w:eastAsia="Georgia" w:hAnsi="Georgia" w:cs="Georgia"/>
          <w:b/>
          <w:sz w:val="24"/>
        </w:rPr>
        <w:t>60</w:t>
      </w:r>
      <w:r w:rsidR="00C36D7F">
        <w:rPr>
          <w:rFonts w:ascii="Georgia" w:eastAsia="Georgia" w:hAnsi="Georgia" w:cs="Georgia"/>
          <w:b/>
          <w:sz w:val="24"/>
        </w:rPr>
        <w:t>7</w:t>
      </w:r>
      <w:r w:rsidR="00844988">
        <w:rPr>
          <w:rFonts w:ascii="Georgia" w:eastAsia="Georgia" w:hAnsi="Georgia" w:cs="Georgia"/>
          <w:b/>
          <w:sz w:val="24"/>
        </w:rPr>
        <w:t>/1</w:t>
      </w:r>
      <w:r w:rsidR="00E157D6">
        <w:rPr>
          <w:rFonts w:ascii="Georgia" w:eastAsia="Georgia" w:hAnsi="Georgia" w:cs="Georgia"/>
          <w:b/>
          <w:sz w:val="24"/>
        </w:rPr>
        <w:t>7</w:t>
      </w:r>
      <w:r>
        <w:rPr>
          <w:rFonts w:ascii="Georgia" w:eastAsia="Georgia" w:hAnsi="Georgia" w:cs="Georgia"/>
          <w:b/>
          <w:sz w:val="24"/>
        </w:rPr>
        <w:t xml:space="preserve"> </w:t>
      </w:r>
      <w:r w:rsidR="00BD56E4">
        <w:rPr>
          <w:rFonts w:ascii="Georgia" w:eastAsia="Georgia" w:hAnsi="Georgia" w:cs="Georgia"/>
          <w:b/>
          <w:sz w:val="24"/>
        </w:rPr>
        <w:t xml:space="preserve">    </w:t>
      </w:r>
      <w:r w:rsidR="00620323">
        <w:rPr>
          <w:rFonts w:ascii="Georgia" w:eastAsia="Georgia" w:hAnsi="Georgia" w:cs="Georgia"/>
          <w:b/>
          <w:sz w:val="24"/>
          <w:u w:val="single"/>
        </w:rPr>
        <w:t xml:space="preserve">Allotments – </w:t>
      </w:r>
      <w:r w:rsidR="00E157D6">
        <w:rPr>
          <w:rFonts w:ascii="Georgia" w:eastAsia="Georgia" w:hAnsi="Georgia" w:cs="Georgia"/>
          <w:bCs/>
          <w:sz w:val="24"/>
        </w:rPr>
        <w:t>8 plots have been taken and to get in touch with Cllr L Hudson if anyone is interested in taking a plot on.  The plots will be c</w:t>
      </w:r>
      <w:r w:rsidR="00C36D7F">
        <w:rPr>
          <w:rFonts w:ascii="Georgia" w:eastAsia="Georgia" w:hAnsi="Georgia" w:cs="Georgia"/>
          <w:bCs/>
          <w:sz w:val="24"/>
        </w:rPr>
        <w:t xml:space="preserve">leared and grass cut and the fencing will start once the materials have arrived now the grant has been approved. </w:t>
      </w:r>
    </w:p>
    <w:p w14:paraId="3B6695EF" w14:textId="77777777" w:rsidR="00844988" w:rsidRDefault="00844988">
      <w:pPr>
        <w:spacing w:after="0"/>
      </w:pPr>
      <w:r>
        <w:rPr>
          <w:rFonts w:ascii="Georgia" w:eastAsia="Georgia" w:hAnsi="Georgia" w:cs="Georgia"/>
          <w:b/>
          <w:sz w:val="24"/>
        </w:rPr>
        <w:t xml:space="preserve"> </w:t>
      </w:r>
    </w:p>
    <w:p w14:paraId="0937C7CF" w14:textId="3E1636E5" w:rsidR="00200B71" w:rsidRDefault="00EF1360" w:rsidP="00F80C5B">
      <w:pPr>
        <w:spacing w:after="0"/>
        <w:ind w:left="1280" w:hanging="1280"/>
        <w:rPr>
          <w:rFonts w:ascii="Georgia" w:eastAsia="Georgia" w:hAnsi="Georgia" w:cs="Georgia"/>
          <w:b/>
          <w:sz w:val="24"/>
          <w:u w:val="single" w:color="000000"/>
        </w:rPr>
      </w:pPr>
      <w:r>
        <w:rPr>
          <w:rFonts w:ascii="Georgia" w:eastAsia="Georgia" w:hAnsi="Georgia" w:cs="Georgia"/>
          <w:b/>
          <w:sz w:val="24"/>
        </w:rPr>
        <w:t>2</w:t>
      </w:r>
      <w:r w:rsidR="00D6348B">
        <w:rPr>
          <w:rFonts w:ascii="Georgia" w:eastAsia="Georgia" w:hAnsi="Georgia" w:cs="Georgia"/>
          <w:b/>
          <w:sz w:val="24"/>
        </w:rPr>
        <w:t>60</w:t>
      </w:r>
      <w:r w:rsidR="00C36D7F">
        <w:rPr>
          <w:rFonts w:ascii="Georgia" w:eastAsia="Georgia" w:hAnsi="Georgia" w:cs="Georgia"/>
          <w:b/>
          <w:sz w:val="24"/>
        </w:rPr>
        <w:t>7</w:t>
      </w:r>
      <w:r w:rsidR="00D6348B">
        <w:rPr>
          <w:rFonts w:ascii="Georgia" w:eastAsia="Georgia" w:hAnsi="Georgia" w:cs="Georgia"/>
          <w:b/>
          <w:sz w:val="24"/>
        </w:rPr>
        <w:t>/1</w:t>
      </w:r>
      <w:r w:rsidR="00E157D6">
        <w:rPr>
          <w:rFonts w:ascii="Georgia" w:eastAsia="Georgia" w:hAnsi="Georgia" w:cs="Georgia"/>
          <w:b/>
          <w:sz w:val="24"/>
        </w:rPr>
        <w:t>8</w:t>
      </w:r>
      <w:r w:rsidR="001B51F3">
        <w:rPr>
          <w:rFonts w:ascii="Georgia" w:eastAsia="Georgia" w:hAnsi="Georgia" w:cs="Georgia"/>
          <w:b/>
          <w:sz w:val="24"/>
        </w:rPr>
        <w:tab/>
      </w:r>
      <w:r w:rsidR="001B51F3" w:rsidRPr="00200B71">
        <w:rPr>
          <w:rFonts w:ascii="Georgia" w:eastAsia="Georgia" w:hAnsi="Georgia" w:cs="Georgia"/>
          <w:b/>
          <w:sz w:val="24"/>
          <w:u w:val="single"/>
        </w:rPr>
        <w:t xml:space="preserve">Date of next </w:t>
      </w:r>
      <w:proofErr w:type="gramStart"/>
      <w:r w:rsidR="00E330E2" w:rsidRPr="00200B71">
        <w:rPr>
          <w:rFonts w:ascii="Georgia" w:eastAsia="Georgia" w:hAnsi="Georgia" w:cs="Georgia"/>
          <w:b/>
          <w:sz w:val="24"/>
          <w:u w:val="single"/>
        </w:rPr>
        <w:t>meeting</w:t>
      </w:r>
      <w:r w:rsidR="00620323">
        <w:rPr>
          <w:rFonts w:ascii="Georgia" w:eastAsia="Georgia" w:hAnsi="Georgia" w:cs="Georgia"/>
          <w:b/>
          <w:sz w:val="24"/>
          <w:u w:val="single"/>
        </w:rPr>
        <w:t xml:space="preserve"> </w:t>
      </w:r>
      <w:r w:rsidR="00620323">
        <w:t xml:space="preserve"> </w:t>
      </w:r>
      <w:r w:rsidR="00E330E2">
        <w:t>Wednesday</w:t>
      </w:r>
      <w:proofErr w:type="gramEnd"/>
      <w:r w:rsidR="00713C3E">
        <w:rPr>
          <w:rFonts w:ascii="Georgia" w:eastAsia="Georgia" w:hAnsi="Georgia" w:cs="Georgia"/>
          <w:b/>
          <w:sz w:val="24"/>
          <w:u w:val="single" w:color="000000"/>
        </w:rPr>
        <w:t>,</w:t>
      </w:r>
      <w:r w:rsidR="00DE061A">
        <w:rPr>
          <w:rFonts w:ascii="Georgia" w:eastAsia="Georgia" w:hAnsi="Georgia" w:cs="Georgia"/>
          <w:b/>
          <w:sz w:val="24"/>
          <w:u w:val="single" w:color="000000"/>
        </w:rPr>
        <w:t xml:space="preserve"> </w:t>
      </w:r>
      <w:r w:rsidR="00C36D7F">
        <w:rPr>
          <w:rFonts w:ascii="Georgia" w:eastAsia="Georgia" w:hAnsi="Georgia" w:cs="Georgia"/>
          <w:b/>
          <w:sz w:val="24"/>
          <w:u w:val="single" w:color="000000"/>
        </w:rPr>
        <w:t>16</w:t>
      </w:r>
      <w:r w:rsidR="00C36D7F" w:rsidRPr="00C36D7F">
        <w:rPr>
          <w:rFonts w:ascii="Georgia" w:eastAsia="Georgia" w:hAnsi="Georgia" w:cs="Georgia"/>
          <w:b/>
          <w:sz w:val="24"/>
          <w:u w:val="single" w:color="000000"/>
          <w:vertAlign w:val="superscript"/>
        </w:rPr>
        <w:t>th</w:t>
      </w:r>
      <w:r w:rsidR="00C36D7F">
        <w:rPr>
          <w:rFonts w:ascii="Georgia" w:eastAsia="Georgia" w:hAnsi="Georgia" w:cs="Georgia"/>
          <w:b/>
          <w:sz w:val="24"/>
          <w:u w:val="single" w:color="000000"/>
        </w:rPr>
        <w:t xml:space="preserve"> of September 2026</w:t>
      </w:r>
    </w:p>
    <w:p w14:paraId="071ED3BD" w14:textId="4482C2B9" w:rsidR="00D3449B" w:rsidRPr="001201DE" w:rsidRDefault="0046027B" w:rsidP="00F80C5B">
      <w:pPr>
        <w:spacing w:after="0"/>
        <w:ind w:left="1280" w:hanging="1280"/>
      </w:pPr>
      <w:r>
        <w:t xml:space="preserve">     </w:t>
      </w:r>
    </w:p>
    <w:p w14:paraId="019CA432" w14:textId="6C177B9C" w:rsidR="00620323" w:rsidRDefault="00EF1360" w:rsidP="00F83B91">
      <w:pPr>
        <w:spacing w:after="0" w:line="238" w:lineRule="auto"/>
        <w:ind w:left="1280" w:hanging="1280"/>
        <w:rPr>
          <w:rFonts w:ascii="Georgia" w:eastAsia="Georgia" w:hAnsi="Georgia" w:cs="Georgia"/>
          <w:b/>
          <w:color w:val="000000" w:themeColor="text1"/>
          <w:sz w:val="24"/>
          <w:u w:val="single"/>
        </w:rPr>
      </w:pPr>
      <w:r>
        <w:rPr>
          <w:rFonts w:ascii="Georgia" w:eastAsia="Georgia" w:hAnsi="Georgia" w:cs="Georgia"/>
          <w:b/>
          <w:sz w:val="24"/>
        </w:rPr>
        <w:t>2</w:t>
      </w:r>
      <w:r w:rsidR="00F811EA">
        <w:rPr>
          <w:rFonts w:ascii="Georgia" w:eastAsia="Georgia" w:hAnsi="Georgia" w:cs="Georgia"/>
          <w:b/>
          <w:sz w:val="24"/>
        </w:rPr>
        <w:t>60</w:t>
      </w:r>
      <w:r w:rsidR="00C36D7F">
        <w:rPr>
          <w:rFonts w:ascii="Georgia" w:eastAsia="Georgia" w:hAnsi="Georgia" w:cs="Georgia"/>
          <w:b/>
          <w:sz w:val="24"/>
        </w:rPr>
        <w:t>7</w:t>
      </w:r>
      <w:r w:rsidR="00F811EA">
        <w:rPr>
          <w:rFonts w:ascii="Georgia" w:eastAsia="Georgia" w:hAnsi="Georgia" w:cs="Georgia"/>
          <w:b/>
          <w:sz w:val="24"/>
        </w:rPr>
        <w:t>/1</w:t>
      </w:r>
      <w:r w:rsidR="00E157D6">
        <w:rPr>
          <w:rFonts w:ascii="Georgia" w:eastAsia="Georgia" w:hAnsi="Georgia" w:cs="Georgia"/>
          <w:b/>
          <w:sz w:val="24"/>
        </w:rPr>
        <w:t>9</w:t>
      </w:r>
      <w:r w:rsidR="00620323">
        <w:rPr>
          <w:rFonts w:ascii="Georgia" w:eastAsia="Georgia" w:hAnsi="Georgia" w:cs="Georgia"/>
          <w:b/>
          <w:sz w:val="24"/>
        </w:rPr>
        <w:tab/>
      </w:r>
      <w:r w:rsidR="00620323">
        <w:rPr>
          <w:rFonts w:ascii="Georgia" w:eastAsia="Georgia" w:hAnsi="Georgia" w:cs="Georgia"/>
          <w:b/>
          <w:color w:val="000000" w:themeColor="text1"/>
          <w:sz w:val="24"/>
          <w:u w:val="single"/>
        </w:rPr>
        <w:t>Agenda items for next meeting</w:t>
      </w:r>
    </w:p>
    <w:p w14:paraId="51CD5D0C" w14:textId="77777777" w:rsidR="00620323" w:rsidRDefault="00620323" w:rsidP="00F83B91">
      <w:pPr>
        <w:spacing w:after="0" w:line="238" w:lineRule="auto"/>
        <w:ind w:left="1280" w:hanging="1280"/>
        <w:rPr>
          <w:rFonts w:ascii="Georgia" w:eastAsia="Georgia" w:hAnsi="Georgia" w:cs="Georgia"/>
          <w:b/>
          <w:color w:val="000000" w:themeColor="text1"/>
          <w:sz w:val="24"/>
          <w:u w:val="single"/>
        </w:rPr>
      </w:pPr>
    </w:p>
    <w:p w14:paraId="57E61E35" w14:textId="75BE8FA9" w:rsidR="00620323" w:rsidRDefault="00620323" w:rsidP="00F83B91">
      <w:pPr>
        <w:spacing w:after="0" w:line="238" w:lineRule="auto"/>
        <w:ind w:left="1280" w:hanging="1280"/>
        <w:rPr>
          <w:rFonts w:ascii="Georgia" w:eastAsia="Georgia" w:hAnsi="Georgia" w:cs="Georgia"/>
          <w:bCs/>
          <w:color w:val="000000" w:themeColor="text1"/>
          <w:sz w:val="24"/>
        </w:rPr>
      </w:pPr>
      <w:r>
        <w:rPr>
          <w:rFonts w:ascii="Georgia" w:eastAsia="Georgia" w:hAnsi="Georgia" w:cs="Georgia"/>
          <w:bCs/>
          <w:color w:val="000000" w:themeColor="text1"/>
          <w:sz w:val="24"/>
        </w:rPr>
        <w:lastRenderedPageBreak/>
        <w:tab/>
      </w:r>
      <w:r w:rsidR="00C36D7F">
        <w:rPr>
          <w:rFonts w:ascii="Georgia" w:eastAsia="Georgia" w:hAnsi="Georgia" w:cs="Georgia"/>
          <w:bCs/>
          <w:color w:val="000000" w:themeColor="text1"/>
          <w:sz w:val="24"/>
        </w:rPr>
        <w:t>Extraction fans need looking at before the café is rented out</w:t>
      </w:r>
    </w:p>
    <w:p w14:paraId="5BA5C2A4" w14:textId="431EFDB1" w:rsidR="00620323" w:rsidRDefault="00620323" w:rsidP="00F83B91">
      <w:pPr>
        <w:spacing w:after="0" w:line="238" w:lineRule="auto"/>
        <w:ind w:left="1280" w:hanging="1280"/>
        <w:rPr>
          <w:rFonts w:ascii="Georgia" w:eastAsia="Georgia" w:hAnsi="Georgia" w:cs="Georgia"/>
          <w:bCs/>
          <w:color w:val="000000" w:themeColor="text1"/>
          <w:sz w:val="24"/>
        </w:rPr>
      </w:pPr>
      <w:r>
        <w:rPr>
          <w:rFonts w:ascii="Georgia" w:eastAsia="Georgia" w:hAnsi="Georgia" w:cs="Georgia"/>
          <w:bCs/>
          <w:color w:val="000000" w:themeColor="text1"/>
          <w:sz w:val="24"/>
        </w:rPr>
        <w:tab/>
        <w:t>Progress of allotments</w:t>
      </w:r>
      <w:r w:rsidR="00C36D7F">
        <w:rPr>
          <w:rFonts w:ascii="Georgia" w:eastAsia="Georgia" w:hAnsi="Georgia" w:cs="Georgia"/>
          <w:bCs/>
          <w:color w:val="000000" w:themeColor="text1"/>
          <w:sz w:val="24"/>
        </w:rPr>
        <w:t xml:space="preserve"> and grants</w:t>
      </w:r>
    </w:p>
    <w:p w14:paraId="7A947D2E" w14:textId="2D9352C9" w:rsidR="00620323" w:rsidRPr="00620323" w:rsidRDefault="00620323" w:rsidP="00F83B91">
      <w:pPr>
        <w:spacing w:after="0" w:line="238" w:lineRule="auto"/>
        <w:ind w:left="1280" w:hanging="1280"/>
        <w:rPr>
          <w:rFonts w:ascii="Georgia" w:eastAsia="Georgia" w:hAnsi="Georgia" w:cs="Georgia"/>
          <w:bCs/>
          <w:color w:val="000000" w:themeColor="text1"/>
          <w:sz w:val="24"/>
        </w:rPr>
      </w:pPr>
      <w:r>
        <w:rPr>
          <w:rFonts w:ascii="Georgia" w:eastAsia="Georgia" w:hAnsi="Georgia" w:cs="Georgia"/>
          <w:bCs/>
          <w:color w:val="000000" w:themeColor="text1"/>
          <w:sz w:val="24"/>
        </w:rPr>
        <w:tab/>
      </w:r>
    </w:p>
    <w:p w14:paraId="379541F3" w14:textId="77777777" w:rsidR="00620323" w:rsidRDefault="00620323" w:rsidP="00F83B91">
      <w:pPr>
        <w:spacing w:after="0" w:line="238" w:lineRule="auto"/>
        <w:ind w:left="1280" w:hanging="1280"/>
        <w:rPr>
          <w:rFonts w:ascii="Georgia" w:eastAsia="Georgia" w:hAnsi="Georgia" w:cs="Georgia"/>
          <w:b/>
          <w:sz w:val="24"/>
        </w:rPr>
      </w:pPr>
    </w:p>
    <w:p w14:paraId="2381B354" w14:textId="7153D167" w:rsidR="002260FC" w:rsidRPr="00F83B91" w:rsidRDefault="00F86D93" w:rsidP="00F83B91">
      <w:pPr>
        <w:spacing w:after="0" w:line="238" w:lineRule="auto"/>
        <w:ind w:left="1280" w:hanging="1280"/>
        <w:rPr>
          <w:rFonts w:ascii="Georgia" w:eastAsia="Georgia" w:hAnsi="Georgia" w:cs="Georgia"/>
          <w:b/>
          <w:sz w:val="24"/>
        </w:rPr>
      </w:pPr>
      <w:r w:rsidRPr="00F86D93">
        <w:rPr>
          <w:rFonts w:ascii="Georgia" w:eastAsia="Georgia" w:hAnsi="Georgia" w:cs="Georgia"/>
          <w:b/>
          <w:sz w:val="24"/>
        </w:rPr>
        <w:tab/>
      </w:r>
      <w:r w:rsidRPr="00E22581">
        <w:rPr>
          <w:rFonts w:ascii="Georgia" w:eastAsia="Georgia" w:hAnsi="Georgia" w:cs="Georgia"/>
          <w:b/>
          <w:sz w:val="24"/>
          <w:u w:val="single"/>
        </w:rPr>
        <w:t>To</w:t>
      </w:r>
      <w:r>
        <w:rPr>
          <w:rFonts w:ascii="Georgia" w:eastAsia="Georgia" w:hAnsi="Georgia" w:cs="Georgia"/>
          <w:b/>
          <w:sz w:val="24"/>
          <w:u w:val="single" w:color="000000"/>
        </w:rPr>
        <w:t xml:space="preserve"> consider exclusion of public and press in accordance with the Public </w:t>
      </w:r>
      <w:proofErr w:type="gramStart"/>
      <w:r>
        <w:rPr>
          <w:rFonts w:ascii="Georgia" w:eastAsia="Georgia" w:hAnsi="Georgia" w:cs="Georgia"/>
          <w:b/>
          <w:sz w:val="24"/>
          <w:u w:val="single" w:color="000000"/>
        </w:rPr>
        <w:t>Bodies</w:t>
      </w:r>
      <w:r w:rsidR="008956E4">
        <w:rPr>
          <w:rFonts w:ascii="Georgia" w:eastAsia="Georgia" w:hAnsi="Georgia" w:cs="Georgia"/>
          <w:b/>
          <w:sz w:val="24"/>
        </w:rPr>
        <w:t xml:space="preserve">  </w:t>
      </w:r>
      <w:r w:rsidR="008956E4">
        <w:rPr>
          <w:rFonts w:ascii="Georgia" w:eastAsia="Georgia" w:hAnsi="Georgia" w:cs="Georgia"/>
          <w:b/>
          <w:sz w:val="24"/>
          <w:u w:val="single" w:color="000000"/>
        </w:rPr>
        <w:t>(</w:t>
      </w:r>
      <w:proofErr w:type="gramEnd"/>
      <w:r w:rsidR="008956E4">
        <w:rPr>
          <w:rFonts w:ascii="Georgia" w:eastAsia="Georgia" w:hAnsi="Georgia" w:cs="Georgia"/>
          <w:b/>
          <w:sz w:val="24"/>
          <w:u w:val="single" w:color="000000"/>
        </w:rPr>
        <w:t>Admission to Meetings) Act 1960 s1(2) due to the confidential nature of items for discussion.</w:t>
      </w:r>
      <w:r w:rsidR="00191812" w:rsidRPr="00F86D93">
        <w:rPr>
          <w:rFonts w:ascii="Georgia" w:eastAsia="Georgia" w:hAnsi="Georgia" w:cs="Georgia"/>
          <w:b/>
          <w:sz w:val="24"/>
          <w:szCs w:val="24"/>
        </w:rPr>
        <w:tab/>
      </w:r>
      <w:r w:rsidR="00191812" w:rsidRPr="00F86D93">
        <w:rPr>
          <w:rFonts w:ascii="Georgia" w:eastAsia="Georgia" w:hAnsi="Georgia" w:cs="Georgia"/>
          <w:sz w:val="24"/>
          <w:szCs w:val="24"/>
        </w:rPr>
        <w:t xml:space="preserve"> </w:t>
      </w:r>
    </w:p>
    <w:p w14:paraId="02BB7F05" w14:textId="77777777" w:rsidR="00F811EA" w:rsidRDefault="00F811EA" w:rsidP="00F83B91">
      <w:pPr>
        <w:tabs>
          <w:tab w:val="center" w:pos="5383"/>
        </w:tabs>
        <w:spacing w:after="0"/>
        <w:rPr>
          <w:rFonts w:ascii="Georgia" w:eastAsia="Georgia" w:hAnsi="Georgia" w:cs="Georgia"/>
          <w:b/>
          <w:bCs/>
          <w:i/>
          <w:iCs/>
        </w:rPr>
      </w:pPr>
    </w:p>
    <w:p w14:paraId="60973665" w14:textId="6A3D5DAC" w:rsidR="00F811EA" w:rsidRDefault="00F811EA" w:rsidP="00F83B91">
      <w:pPr>
        <w:tabs>
          <w:tab w:val="center" w:pos="5383"/>
        </w:tabs>
        <w:spacing w:after="0"/>
        <w:rPr>
          <w:rFonts w:ascii="Georgia" w:eastAsia="Georgia" w:hAnsi="Georgia" w:cs="Georgia"/>
          <w:b/>
          <w:bCs/>
          <w:i/>
          <w:iCs/>
        </w:rPr>
      </w:pPr>
      <w:r>
        <w:rPr>
          <w:rFonts w:ascii="Georgia" w:eastAsia="Georgia" w:hAnsi="Georgia" w:cs="Georgia"/>
          <w:b/>
          <w:bCs/>
          <w:i/>
          <w:iCs/>
        </w:rPr>
        <w:tab/>
      </w:r>
    </w:p>
    <w:p w14:paraId="535A9C68" w14:textId="562F28CE" w:rsidR="00F811EA" w:rsidRDefault="00F811EA" w:rsidP="00F83B91">
      <w:pPr>
        <w:tabs>
          <w:tab w:val="center" w:pos="5383"/>
        </w:tabs>
        <w:spacing w:after="0"/>
        <w:rPr>
          <w:rFonts w:ascii="Georgia" w:eastAsia="Georgia" w:hAnsi="Georgia" w:cs="Georgia"/>
          <w:b/>
          <w:bCs/>
          <w:i/>
          <w:iCs/>
        </w:rPr>
      </w:pPr>
      <w:r>
        <w:rPr>
          <w:rFonts w:ascii="Georgia" w:eastAsia="Georgia" w:hAnsi="Georgia" w:cs="Georgia"/>
          <w:b/>
          <w:bCs/>
          <w:i/>
          <w:iCs/>
        </w:rPr>
        <w:tab/>
      </w:r>
    </w:p>
    <w:p w14:paraId="2EF25458" w14:textId="219A7E4D" w:rsidR="00F811EA" w:rsidRPr="00D201B9" w:rsidRDefault="00F811EA" w:rsidP="00F83B91">
      <w:pPr>
        <w:tabs>
          <w:tab w:val="center" w:pos="5383"/>
        </w:tabs>
        <w:spacing w:after="0"/>
        <w:rPr>
          <w:rFonts w:ascii="Georgia" w:eastAsia="Georgia" w:hAnsi="Georgia" w:cs="Georgia"/>
          <w:b/>
          <w:bCs/>
          <w:i/>
          <w:iCs/>
        </w:rPr>
      </w:pPr>
      <w:r>
        <w:rPr>
          <w:rFonts w:ascii="Georgia" w:eastAsia="Georgia" w:hAnsi="Georgia" w:cs="Georgia"/>
          <w:b/>
          <w:bCs/>
          <w:i/>
          <w:iCs/>
        </w:rPr>
        <w:tab/>
      </w:r>
    </w:p>
    <w:sectPr w:rsidR="00F811EA" w:rsidRPr="00D201B9">
      <w:headerReference w:type="even" r:id="rId8"/>
      <w:headerReference w:type="default" r:id="rId9"/>
      <w:footerReference w:type="default" r:id="rId10"/>
      <w:headerReference w:type="first" r:id="rId11"/>
      <w:pgSz w:w="11906" w:h="16838"/>
      <w:pgMar w:top="492" w:right="742" w:bottom="709" w:left="28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C3315" w14:textId="77777777" w:rsidR="008068CF" w:rsidRDefault="008068CF" w:rsidP="003A1CAE">
      <w:pPr>
        <w:spacing w:after="0" w:line="240" w:lineRule="auto"/>
      </w:pPr>
      <w:r>
        <w:separator/>
      </w:r>
    </w:p>
  </w:endnote>
  <w:endnote w:type="continuationSeparator" w:id="0">
    <w:p w14:paraId="2A6831B2" w14:textId="77777777" w:rsidR="008068CF" w:rsidRDefault="008068CF" w:rsidP="003A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644446"/>
      <w:docPartObj>
        <w:docPartGallery w:val="Page Numbers (Bottom of Page)"/>
        <w:docPartUnique/>
      </w:docPartObj>
    </w:sdtPr>
    <w:sdtEndPr>
      <w:rPr>
        <w:noProof/>
      </w:rPr>
    </w:sdtEndPr>
    <w:sdtContent>
      <w:p w14:paraId="69D7C2BF" w14:textId="4245B4D9" w:rsidR="003A1CAE" w:rsidRDefault="003A1C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C6C2CF" w14:textId="77777777" w:rsidR="003A1CAE" w:rsidRDefault="003A1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EE655" w14:textId="77777777" w:rsidR="008068CF" w:rsidRDefault="008068CF" w:rsidP="003A1CAE">
      <w:pPr>
        <w:spacing w:after="0" w:line="240" w:lineRule="auto"/>
      </w:pPr>
      <w:r>
        <w:separator/>
      </w:r>
    </w:p>
  </w:footnote>
  <w:footnote w:type="continuationSeparator" w:id="0">
    <w:p w14:paraId="4385F5D1" w14:textId="77777777" w:rsidR="008068CF" w:rsidRDefault="008068CF" w:rsidP="003A1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7D2E" w14:textId="0C1E059F" w:rsidR="003A1CAE" w:rsidRDefault="003A1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2929" w14:textId="76CA681F" w:rsidR="003A1CAE" w:rsidRDefault="003A1C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D806" w14:textId="7B8DDB2B" w:rsidR="003A1CAE" w:rsidRDefault="003A1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9611C"/>
    <w:multiLevelType w:val="hybridMultilevel"/>
    <w:tmpl w:val="C9DC9F1A"/>
    <w:lvl w:ilvl="0" w:tplc="207A53E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42A367B"/>
    <w:multiLevelType w:val="hybridMultilevel"/>
    <w:tmpl w:val="3E048BA2"/>
    <w:lvl w:ilvl="0" w:tplc="511ACBF6">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15075A19"/>
    <w:multiLevelType w:val="hybridMultilevel"/>
    <w:tmpl w:val="D764D540"/>
    <w:lvl w:ilvl="0" w:tplc="F8CC43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70C55E2"/>
    <w:multiLevelType w:val="hybridMultilevel"/>
    <w:tmpl w:val="F98CFB6E"/>
    <w:lvl w:ilvl="0" w:tplc="44EA1E4E">
      <w:start w:val="2503"/>
      <w:numFmt w:val="decimal"/>
      <w:lvlText w:val="%1"/>
      <w:lvlJc w:val="left"/>
      <w:pPr>
        <w:ind w:left="-281" w:hanging="570"/>
      </w:pPr>
      <w:rPr>
        <w:rFonts w:hint="default"/>
        <w:sz w:val="22"/>
        <w:u w:val="none"/>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4" w15:restartNumberingAfterBreak="0">
    <w:nsid w:val="240160D2"/>
    <w:multiLevelType w:val="hybridMultilevel"/>
    <w:tmpl w:val="11007416"/>
    <w:lvl w:ilvl="0" w:tplc="E0B402B4">
      <w:start w:val="1"/>
      <w:numFmt w:val="lowerLetter"/>
      <w:lvlText w:val="%1."/>
      <w:lvlJc w:val="left"/>
      <w:pPr>
        <w:ind w:left="1221" w:hanging="360"/>
      </w:pPr>
    </w:lvl>
    <w:lvl w:ilvl="1" w:tplc="08090019">
      <w:start w:val="1"/>
      <w:numFmt w:val="lowerLetter"/>
      <w:lvlText w:val="%2."/>
      <w:lvlJc w:val="left"/>
      <w:pPr>
        <w:ind w:left="1941" w:hanging="360"/>
      </w:pPr>
    </w:lvl>
    <w:lvl w:ilvl="2" w:tplc="0809001B">
      <w:start w:val="1"/>
      <w:numFmt w:val="lowerRoman"/>
      <w:lvlText w:val="%3."/>
      <w:lvlJc w:val="right"/>
      <w:pPr>
        <w:ind w:left="2661" w:hanging="180"/>
      </w:pPr>
    </w:lvl>
    <w:lvl w:ilvl="3" w:tplc="0809000F">
      <w:start w:val="1"/>
      <w:numFmt w:val="decimal"/>
      <w:lvlText w:val="%4."/>
      <w:lvlJc w:val="left"/>
      <w:pPr>
        <w:ind w:left="3381" w:hanging="360"/>
      </w:pPr>
    </w:lvl>
    <w:lvl w:ilvl="4" w:tplc="08090019">
      <w:start w:val="1"/>
      <w:numFmt w:val="lowerLetter"/>
      <w:lvlText w:val="%5."/>
      <w:lvlJc w:val="left"/>
      <w:pPr>
        <w:ind w:left="4101" w:hanging="360"/>
      </w:pPr>
    </w:lvl>
    <w:lvl w:ilvl="5" w:tplc="0809001B">
      <w:start w:val="1"/>
      <w:numFmt w:val="lowerRoman"/>
      <w:lvlText w:val="%6."/>
      <w:lvlJc w:val="right"/>
      <w:pPr>
        <w:ind w:left="4821" w:hanging="180"/>
      </w:pPr>
    </w:lvl>
    <w:lvl w:ilvl="6" w:tplc="0809000F">
      <w:start w:val="1"/>
      <w:numFmt w:val="decimal"/>
      <w:lvlText w:val="%7."/>
      <w:lvlJc w:val="left"/>
      <w:pPr>
        <w:ind w:left="5541" w:hanging="360"/>
      </w:pPr>
    </w:lvl>
    <w:lvl w:ilvl="7" w:tplc="08090019">
      <w:start w:val="1"/>
      <w:numFmt w:val="lowerLetter"/>
      <w:lvlText w:val="%8."/>
      <w:lvlJc w:val="left"/>
      <w:pPr>
        <w:ind w:left="6261" w:hanging="360"/>
      </w:pPr>
    </w:lvl>
    <w:lvl w:ilvl="8" w:tplc="0809001B">
      <w:start w:val="1"/>
      <w:numFmt w:val="lowerRoman"/>
      <w:lvlText w:val="%9."/>
      <w:lvlJc w:val="right"/>
      <w:pPr>
        <w:ind w:left="6981" w:hanging="180"/>
      </w:pPr>
    </w:lvl>
  </w:abstractNum>
  <w:abstractNum w:abstractNumId="5" w15:restartNumberingAfterBreak="0">
    <w:nsid w:val="251D0750"/>
    <w:multiLevelType w:val="hybridMultilevel"/>
    <w:tmpl w:val="797CFA4A"/>
    <w:lvl w:ilvl="0" w:tplc="AC420B36">
      <w:start w:val="1"/>
      <w:numFmt w:val="lowerLetter"/>
      <w:lvlText w:val="%1)"/>
      <w:lvlJc w:val="left"/>
      <w:pPr>
        <w:ind w:left="1804" w:hanging="360"/>
      </w:pPr>
      <w:rPr>
        <w:rFonts w:hint="default"/>
        <w:sz w:val="22"/>
        <w:u w:val="none"/>
      </w:rPr>
    </w:lvl>
    <w:lvl w:ilvl="1" w:tplc="08090019" w:tentative="1">
      <w:start w:val="1"/>
      <w:numFmt w:val="lowerLetter"/>
      <w:lvlText w:val="%2."/>
      <w:lvlJc w:val="left"/>
      <w:pPr>
        <w:ind w:left="2524" w:hanging="360"/>
      </w:pPr>
    </w:lvl>
    <w:lvl w:ilvl="2" w:tplc="0809001B" w:tentative="1">
      <w:start w:val="1"/>
      <w:numFmt w:val="lowerRoman"/>
      <w:lvlText w:val="%3."/>
      <w:lvlJc w:val="right"/>
      <w:pPr>
        <w:ind w:left="3244" w:hanging="180"/>
      </w:pPr>
    </w:lvl>
    <w:lvl w:ilvl="3" w:tplc="0809000F" w:tentative="1">
      <w:start w:val="1"/>
      <w:numFmt w:val="decimal"/>
      <w:lvlText w:val="%4."/>
      <w:lvlJc w:val="left"/>
      <w:pPr>
        <w:ind w:left="3964" w:hanging="360"/>
      </w:pPr>
    </w:lvl>
    <w:lvl w:ilvl="4" w:tplc="08090019" w:tentative="1">
      <w:start w:val="1"/>
      <w:numFmt w:val="lowerLetter"/>
      <w:lvlText w:val="%5."/>
      <w:lvlJc w:val="left"/>
      <w:pPr>
        <w:ind w:left="4684" w:hanging="360"/>
      </w:pPr>
    </w:lvl>
    <w:lvl w:ilvl="5" w:tplc="0809001B" w:tentative="1">
      <w:start w:val="1"/>
      <w:numFmt w:val="lowerRoman"/>
      <w:lvlText w:val="%6."/>
      <w:lvlJc w:val="right"/>
      <w:pPr>
        <w:ind w:left="5404" w:hanging="180"/>
      </w:pPr>
    </w:lvl>
    <w:lvl w:ilvl="6" w:tplc="0809000F" w:tentative="1">
      <w:start w:val="1"/>
      <w:numFmt w:val="decimal"/>
      <w:lvlText w:val="%7."/>
      <w:lvlJc w:val="left"/>
      <w:pPr>
        <w:ind w:left="6124" w:hanging="360"/>
      </w:pPr>
    </w:lvl>
    <w:lvl w:ilvl="7" w:tplc="08090019" w:tentative="1">
      <w:start w:val="1"/>
      <w:numFmt w:val="lowerLetter"/>
      <w:lvlText w:val="%8."/>
      <w:lvlJc w:val="left"/>
      <w:pPr>
        <w:ind w:left="6844" w:hanging="360"/>
      </w:pPr>
    </w:lvl>
    <w:lvl w:ilvl="8" w:tplc="0809001B" w:tentative="1">
      <w:start w:val="1"/>
      <w:numFmt w:val="lowerRoman"/>
      <w:lvlText w:val="%9."/>
      <w:lvlJc w:val="right"/>
      <w:pPr>
        <w:ind w:left="7564" w:hanging="180"/>
      </w:pPr>
    </w:lvl>
  </w:abstractNum>
  <w:abstractNum w:abstractNumId="6" w15:restartNumberingAfterBreak="0">
    <w:nsid w:val="288D5AD6"/>
    <w:multiLevelType w:val="hybridMultilevel"/>
    <w:tmpl w:val="2988BC9A"/>
    <w:lvl w:ilvl="0" w:tplc="19E6DC0E">
      <w:start w:val="1"/>
      <w:numFmt w:val="lowerLetter"/>
      <w:lvlText w:val="%1)"/>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C4C653F0">
      <w:start w:val="1"/>
      <w:numFmt w:val="lowerLetter"/>
      <w:lvlText w:val="%2"/>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94E6DAF2">
      <w:start w:val="1"/>
      <w:numFmt w:val="lowerRoman"/>
      <w:lvlText w:val="%3"/>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F022F88C">
      <w:start w:val="1"/>
      <w:numFmt w:val="decimal"/>
      <w:lvlText w:val="%4"/>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ABC65078">
      <w:start w:val="1"/>
      <w:numFmt w:val="lowerLetter"/>
      <w:lvlText w:val="%5"/>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6340E5EA">
      <w:start w:val="1"/>
      <w:numFmt w:val="lowerRoman"/>
      <w:lvlText w:val="%6"/>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04B87C26">
      <w:start w:val="1"/>
      <w:numFmt w:val="decimal"/>
      <w:lvlText w:val="%7"/>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221E23CE">
      <w:start w:val="1"/>
      <w:numFmt w:val="lowerLetter"/>
      <w:lvlText w:val="%8"/>
      <w:lvlJc w:val="left"/>
      <w:pPr>
        <w:ind w:left="68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F9C23ABE">
      <w:start w:val="1"/>
      <w:numFmt w:val="lowerRoman"/>
      <w:lvlText w:val="%9"/>
      <w:lvlJc w:val="left"/>
      <w:pPr>
        <w:ind w:left="75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2A654E9"/>
    <w:multiLevelType w:val="hybridMultilevel"/>
    <w:tmpl w:val="81D8B43E"/>
    <w:lvl w:ilvl="0" w:tplc="B8B0AF32">
      <w:start w:val="1"/>
      <w:numFmt w:val="lowerLetter"/>
      <w:lvlText w:val="%1)"/>
      <w:lvlJc w:val="left"/>
      <w:pPr>
        <w:ind w:left="1830" w:hanging="390"/>
      </w:pPr>
      <w:rPr>
        <w:rFonts w:ascii="Georgia" w:eastAsia="Georgia" w:hAnsi="Georgia" w:cs="Georgia"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3557358"/>
    <w:multiLevelType w:val="hybridMultilevel"/>
    <w:tmpl w:val="F3905CEC"/>
    <w:lvl w:ilvl="0" w:tplc="B5868202">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C886EBC"/>
    <w:multiLevelType w:val="hybridMultilevel"/>
    <w:tmpl w:val="CB6465FE"/>
    <w:lvl w:ilvl="0" w:tplc="2258D6C8">
      <w:start w:val="1"/>
      <w:numFmt w:val="lowerLetter"/>
      <w:lvlText w:val="%1)"/>
      <w:lvlJc w:val="left"/>
      <w:pPr>
        <w:ind w:left="29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4CDADBDC">
      <w:start w:val="1"/>
      <w:numFmt w:val="lowerLetter"/>
      <w:lvlText w:val="%2"/>
      <w:lvlJc w:val="left"/>
      <w:pPr>
        <w:ind w:left="108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392A52F8">
      <w:start w:val="1"/>
      <w:numFmt w:val="lowerRoman"/>
      <w:lvlText w:val="%3"/>
      <w:lvlJc w:val="left"/>
      <w:pPr>
        <w:ind w:left="180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52CCC096">
      <w:start w:val="1"/>
      <w:numFmt w:val="decimal"/>
      <w:lvlText w:val="%4"/>
      <w:lvlJc w:val="left"/>
      <w:pPr>
        <w:ind w:left="252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F2C4ECB8">
      <w:start w:val="1"/>
      <w:numFmt w:val="lowerLetter"/>
      <w:lvlText w:val="%5"/>
      <w:lvlJc w:val="left"/>
      <w:pPr>
        <w:ind w:left="324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F7702ACC">
      <w:start w:val="1"/>
      <w:numFmt w:val="lowerRoman"/>
      <w:lvlText w:val="%6"/>
      <w:lvlJc w:val="left"/>
      <w:pPr>
        <w:ind w:left="396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5F54A9D6">
      <w:start w:val="1"/>
      <w:numFmt w:val="decimal"/>
      <w:lvlText w:val="%7"/>
      <w:lvlJc w:val="left"/>
      <w:pPr>
        <w:ind w:left="468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15827F8C">
      <w:start w:val="1"/>
      <w:numFmt w:val="lowerLetter"/>
      <w:lvlText w:val="%8"/>
      <w:lvlJc w:val="left"/>
      <w:pPr>
        <w:ind w:left="540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889C5E18">
      <w:start w:val="1"/>
      <w:numFmt w:val="lowerRoman"/>
      <w:lvlText w:val="%9"/>
      <w:lvlJc w:val="left"/>
      <w:pPr>
        <w:ind w:left="612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E7F40FD"/>
    <w:multiLevelType w:val="hybridMultilevel"/>
    <w:tmpl w:val="25D6E326"/>
    <w:lvl w:ilvl="0" w:tplc="F7CCD1C6">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EE93CE8"/>
    <w:multiLevelType w:val="hybridMultilevel"/>
    <w:tmpl w:val="7C14A5A4"/>
    <w:lvl w:ilvl="0" w:tplc="1F9AB898">
      <w:start w:val="1"/>
      <w:numFmt w:val="lowerLetter"/>
      <w:lvlText w:val="%1)"/>
      <w:lvlJc w:val="left"/>
      <w:pPr>
        <w:ind w:left="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CFEDECA">
      <w:start w:val="1"/>
      <w:numFmt w:val="lowerLetter"/>
      <w:lvlText w:val="%2"/>
      <w:lvlJc w:val="left"/>
      <w:pPr>
        <w:ind w:left="137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72E4F3F2">
      <w:start w:val="1"/>
      <w:numFmt w:val="lowerRoman"/>
      <w:lvlText w:val="%3"/>
      <w:lvlJc w:val="left"/>
      <w:pPr>
        <w:ind w:left="209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C942610">
      <w:start w:val="1"/>
      <w:numFmt w:val="decimal"/>
      <w:lvlText w:val="%4"/>
      <w:lvlJc w:val="left"/>
      <w:pPr>
        <w:ind w:left="281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9F865BB4">
      <w:start w:val="1"/>
      <w:numFmt w:val="lowerLetter"/>
      <w:lvlText w:val="%5"/>
      <w:lvlJc w:val="left"/>
      <w:pPr>
        <w:ind w:left="353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7494D9DC">
      <w:start w:val="1"/>
      <w:numFmt w:val="lowerRoman"/>
      <w:lvlText w:val="%6"/>
      <w:lvlJc w:val="left"/>
      <w:pPr>
        <w:ind w:left="425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55B457FE">
      <w:start w:val="1"/>
      <w:numFmt w:val="decimal"/>
      <w:lvlText w:val="%7"/>
      <w:lvlJc w:val="left"/>
      <w:pPr>
        <w:ind w:left="497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2812A75C">
      <w:start w:val="1"/>
      <w:numFmt w:val="lowerLetter"/>
      <w:lvlText w:val="%8"/>
      <w:lvlJc w:val="left"/>
      <w:pPr>
        <w:ind w:left="569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1BB2FA50">
      <w:start w:val="1"/>
      <w:numFmt w:val="lowerRoman"/>
      <w:lvlText w:val="%9"/>
      <w:lvlJc w:val="left"/>
      <w:pPr>
        <w:ind w:left="641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FAE3A45"/>
    <w:multiLevelType w:val="hybridMultilevel"/>
    <w:tmpl w:val="E5EE825A"/>
    <w:lvl w:ilvl="0" w:tplc="728CD65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439F6151"/>
    <w:multiLevelType w:val="hybridMultilevel"/>
    <w:tmpl w:val="7BFE5630"/>
    <w:lvl w:ilvl="0" w:tplc="EF3C7D80">
      <w:start w:val="1"/>
      <w:numFmt w:val="lowerLetter"/>
      <w:lvlText w:val="%1."/>
      <w:lvlJc w:val="left"/>
      <w:pPr>
        <w:ind w:left="12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1130C510">
      <w:start w:val="1"/>
      <w:numFmt w:val="lowerLetter"/>
      <w:lvlText w:val="%2"/>
      <w:lvlJc w:val="left"/>
      <w:pPr>
        <w:ind w:left="20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74B4773C">
      <w:start w:val="1"/>
      <w:numFmt w:val="lowerRoman"/>
      <w:lvlText w:val="%3"/>
      <w:lvlJc w:val="left"/>
      <w:pPr>
        <w:ind w:left="279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D95C2DD8">
      <w:start w:val="1"/>
      <w:numFmt w:val="decimal"/>
      <w:lvlText w:val="%4"/>
      <w:lvlJc w:val="left"/>
      <w:pPr>
        <w:ind w:left="351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37A06626">
      <w:start w:val="1"/>
      <w:numFmt w:val="lowerLetter"/>
      <w:lvlText w:val="%5"/>
      <w:lvlJc w:val="left"/>
      <w:pPr>
        <w:ind w:left="423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223A7D52">
      <w:start w:val="1"/>
      <w:numFmt w:val="lowerRoman"/>
      <w:lvlText w:val="%6"/>
      <w:lvlJc w:val="left"/>
      <w:pPr>
        <w:ind w:left="495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573AD416">
      <w:start w:val="1"/>
      <w:numFmt w:val="decimal"/>
      <w:lvlText w:val="%7"/>
      <w:lvlJc w:val="left"/>
      <w:pPr>
        <w:ind w:left="56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D5BE5408">
      <w:start w:val="1"/>
      <w:numFmt w:val="lowerLetter"/>
      <w:lvlText w:val="%8"/>
      <w:lvlJc w:val="left"/>
      <w:pPr>
        <w:ind w:left="639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2B607040">
      <w:start w:val="1"/>
      <w:numFmt w:val="lowerRoman"/>
      <w:lvlText w:val="%9"/>
      <w:lvlJc w:val="left"/>
      <w:pPr>
        <w:ind w:left="711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4786B3C"/>
    <w:multiLevelType w:val="hybridMultilevel"/>
    <w:tmpl w:val="E340B7AC"/>
    <w:lvl w:ilvl="0" w:tplc="1530467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4AEB5D88"/>
    <w:multiLevelType w:val="hybridMultilevel"/>
    <w:tmpl w:val="1354E9E0"/>
    <w:lvl w:ilvl="0" w:tplc="D4E03C6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4CE5407B"/>
    <w:multiLevelType w:val="hybridMultilevel"/>
    <w:tmpl w:val="AEBA842A"/>
    <w:lvl w:ilvl="0" w:tplc="742AE40E">
      <w:start w:val="1"/>
      <w:numFmt w:val="lowerRoman"/>
      <w:lvlText w:val="%1)"/>
      <w:lvlJc w:val="left"/>
      <w:pPr>
        <w:ind w:left="2520" w:hanging="720"/>
      </w:pPr>
      <w:rPr>
        <w:rFonts w:ascii="Georgia" w:eastAsia="Georgia" w:hAnsi="Georgia" w:cs="Georgia" w:hint="default"/>
        <w:sz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4D00500F"/>
    <w:multiLevelType w:val="hybridMultilevel"/>
    <w:tmpl w:val="566A7E82"/>
    <w:lvl w:ilvl="0" w:tplc="CAD2756E">
      <w:start w:val="1"/>
      <w:numFmt w:val="lowerLetter"/>
      <w:lvlText w:val="%1)"/>
      <w:lvlJc w:val="left"/>
      <w:pPr>
        <w:ind w:left="1637"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58DA7172"/>
    <w:multiLevelType w:val="hybridMultilevel"/>
    <w:tmpl w:val="D8025FCC"/>
    <w:lvl w:ilvl="0" w:tplc="049AE35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5BEC3E09"/>
    <w:multiLevelType w:val="hybridMultilevel"/>
    <w:tmpl w:val="201E5F80"/>
    <w:lvl w:ilvl="0" w:tplc="0B1816D4">
      <w:start w:val="1"/>
      <w:numFmt w:val="lowerLetter"/>
      <w:lvlText w:val="%1)"/>
      <w:lvlJc w:val="left"/>
      <w:pPr>
        <w:ind w:left="180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347A86F4">
      <w:start w:val="1"/>
      <w:numFmt w:val="lowerLetter"/>
      <w:lvlText w:val="%2"/>
      <w:lvlJc w:val="left"/>
      <w:pPr>
        <w:ind w:left="252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E2546E4A">
      <w:start w:val="1"/>
      <w:numFmt w:val="lowerRoman"/>
      <w:lvlText w:val="%3"/>
      <w:lvlJc w:val="left"/>
      <w:pPr>
        <w:ind w:left="324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6B38D564">
      <w:start w:val="1"/>
      <w:numFmt w:val="decimal"/>
      <w:lvlText w:val="%4"/>
      <w:lvlJc w:val="left"/>
      <w:pPr>
        <w:ind w:left="396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1370EEF0">
      <w:start w:val="1"/>
      <w:numFmt w:val="lowerLetter"/>
      <w:lvlText w:val="%5"/>
      <w:lvlJc w:val="left"/>
      <w:pPr>
        <w:ind w:left="468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2786B8B8">
      <w:start w:val="1"/>
      <w:numFmt w:val="lowerRoman"/>
      <w:lvlText w:val="%6"/>
      <w:lvlJc w:val="left"/>
      <w:pPr>
        <w:ind w:left="540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0D282EE4">
      <w:start w:val="1"/>
      <w:numFmt w:val="decimal"/>
      <w:lvlText w:val="%7"/>
      <w:lvlJc w:val="left"/>
      <w:pPr>
        <w:ind w:left="612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644EA48E">
      <w:start w:val="1"/>
      <w:numFmt w:val="lowerLetter"/>
      <w:lvlText w:val="%8"/>
      <w:lvlJc w:val="left"/>
      <w:pPr>
        <w:ind w:left="684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78B88F06">
      <w:start w:val="1"/>
      <w:numFmt w:val="lowerRoman"/>
      <w:lvlText w:val="%9"/>
      <w:lvlJc w:val="left"/>
      <w:pPr>
        <w:ind w:left="756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335F4B"/>
    <w:multiLevelType w:val="hybridMultilevel"/>
    <w:tmpl w:val="0FD4837A"/>
    <w:lvl w:ilvl="0" w:tplc="67080FE8">
      <w:start w:val="1"/>
      <w:numFmt w:val="lowerLetter"/>
      <w:lvlText w:val="%1)"/>
      <w:lvlJc w:val="left"/>
      <w:pPr>
        <w:ind w:left="36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9524136E">
      <w:start w:val="1"/>
      <w:numFmt w:val="lowerLetter"/>
      <w:lvlText w:val="%2"/>
      <w:lvlJc w:val="left"/>
      <w:pPr>
        <w:ind w:left="108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D7300302">
      <w:start w:val="1"/>
      <w:numFmt w:val="lowerRoman"/>
      <w:lvlText w:val="%3"/>
      <w:lvlJc w:val="left"/>
      <w:pPr>
        <w:ind w:left="180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A21EF192">
      <w:start w:val="1"/>
      <w:numFmt w:val="decimal"/>
      <w:lvlText w:val="%4"/>
      <w:lvlJc w:val="left"/>
      <w:pPr>
        <w:ind w:left="252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F9A01682">
      <w:start w:val="1"/>
      <w:numFmt w:val="lowerLetter"/>
      <w:lvlText w:val="%5"/>
      <w:lvlJc w:val="left"/>
      <w:pPr>
        <w:ind w:left="324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F07A3206">
      <w:start w:val="1"/>
      <w:numFmt w:val="lowerRoman"/>
      <w:lvlText w:val="%6"/>
      <w:lvlJc w:val="left"/>
      <w:pPr>
        <w:ind w:left="396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72940F24">
      <w:start w:val="1"/>
      <w:numFmt w:val="decimal"/>
      <w:lvlText w:val="%7"/>
      <w:lvlJc w:val="left"/>
      <w:pPr>
        <w:ind w:left="468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21702AE0">
      <w:start w:val="1"/>
      <w:numFmt w:val="lowerLetter"/>
      <w:lvlText w:val="%8"/>
      <w:lvlJc w:val="left"/>
      <w:pPr>
        <w:ind w:left="540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1AC09628">
      <w:start w:val="1"/>
      <w:numFmt w:val="lowerRoman"/>
      <w:lvlText w:val="%9"/>
      <w:lvlJc w:val="left"/>
      <w:pPr>
        <w:ind w:left="612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E3B53B4"/>
    <w:multiLevelType w:val="multilevel"/>
    <w:tmpl w:val="C83E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644AEE"/>
    <w:multiLevelType w:val="hybridMultilevel"/>
    <w:tmpl w:val="8FB0B958"/>
    <w:lvl w:ilvl="0" w:tplc="1E7A9A54">
      <w:start w:val="1"/>
      <w:numFmt w:val="lowerLetter"/>
      <w:lvlText w:val="%1)"/>
      <w:lvlJc w:val="left"/>
      <w:pPr>
        <w:ind w:left="185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1786E888">
      <w:start w:val="1"/>
      <w:numFmt w:val="lowerLetter"/>
      <w:lvlText w:val="%2"/>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2EE0945E">
      <w:start w:val="1"/>
      <w:numFmt w:val="lowerRoman"/>
      <w:lvlText w:val="%3"/>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6D3401FA">
      <w:start w:val="1"/>
      <w:numFmt w:val="decimal"/>
      <w:lvlText w:val="%4"/>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5720CCEE">
      <w:start w:val="1"/>
      <w:numFmt w:val="lowerLetter"/>
      <w:lvlText w:val="%5"/>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78AA92A6">
      <w:start w:val="1"/>
      <w:numFmt w:val="lowerRoman"/>
      <w:lvlText w:val="%6"/>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67EAF926">
      <w:start w:val="1"/>
      <w:numFmt w:val="decimal"/>
      <w:lvlText w:val="%7"/>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A80EA96A">
      <w:start w:val="1"/>
      <w:numFmt w:val="lowerLetter"/>
      <w:lvlText w:val="%8"/>
      <w:lvlJc w:val="left"/>
      <w:pPr>
        <w:ind w:left="68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D6EE2508">
      <w:start w:val="1"/>
      <w:numFmt w:val="lowerRoman"/>
      <w:lvlText w:val="%9"/>
      <w:lvlJc w:val="left"/>
      <w:pPr>
        <w:ind w:left="75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1A515B0"/>
    <w:multiLevelType w:val="hybridMultilevel"/>
    <w:tmpl w:val="15B62FD6"/>
    <w:lvl w:ilvl="0" w:tplc="A88A505A">
      <w:start w:val="1"/>
      <w:numFmt w:val="lowerLetter"/>
      <w:lvlText w:val="%1)"/>
      <w:lvlJc w:val="left"/>
      <w:pPr>
        <w:ind w:left="1804" w:hanging="360"/>
      </w:pPr>
      <w:rPr>
        <w:rFonts w:hint="default"/>
        <w:b/>
      </w:rPr>
    </w:lvl>
    <w:lvl w:ilvl="1" w:tplc="08090019" w:tentative="1">
      <w:start w:val="1"/>
      <w:numFmt w:val="lowerLetter"/>
      <w:lvlText w:val="%2."/>
      <w:lvlJc w:val="left"/>
      <w:pPr>
        <w:ind w:left="2524" w:hanging="360"/>
      </w:pPr>
    </w:lvl>
    <w:lvl w:ilvl="2" w:tplc="0809001B" w:tentative="1">
      <w:start w:val="1"/>
      <w:numFmt w:val="lowerRoman"/>
      <w:lvlText w:val="%3."/>
      <w:lvlJc w:val="right"/>
      <w:pPr>
        <w:ind w:left="3244" w:hanging="180"/>
      </w:pPr>
    </w:lvl>
    <w:lvl w:ilvl="3" w:tplc="0809000F" w:tentative="1">
      <w:start w:val="1"/>
      <w:numFmt w:val="decimal"/>
      <w:lvlText w:val="%4."/>
      <w:lvlJc w:val="left"/>
      <w:pPr>
        <w:ind w:left="3964" w:hanging="360"/>
      </w:pPr>
    </w:lvl>
    <w:lvl w:ilvl="4" w:tplc="08090019" w:tentative="1">
      <w:start w:val="1"/>
      <w:numFmt w:val="lowerLetter"/>
      <w:lvlText w:val="%5."/>
      <w:lvlJc w:val="left"/>
      <w:pPr>
        <w:ind w:left="4684" w:hanging="360"/>
      </w:pPr>
    </w:lvl>
    <w:lvl w:ilvl="5" w:tplc="0809001B" w:tentative="1">
      <w:start w:val="1"/>
      <w:numFmt w:val="lowerRoman"/>
      <w:lvlText w:val="%6."/>
      <w:lvlJc w:val="right"/>
      <w:pPr>
        <w:ind w:left="5404" w:hanging="180"/>
      </w:pPr>
    </w:lvl>
    <w:lvl w:ilvl="6" w:tplc="0809000F" w:tentative="1">
      <w:start w:val="1"/>
      <w:numFmt w:val="decimal"/>
      <w:lvlText w:val="%7."/>
      <w:lvlJc w:val="left"/>
      <w:pPr>
        <w:ind w:left="6124" w:hanging="360"/>
      </w:pPr>
    </w:lvl>
    <w:lvl w:ilvl="7" w:tplc="08090019" w:tentative="1">
      <w:start w:val="1"/>
      <w:numFmt w:val="lowerLetter"/>
      <w:lvlText w:val="%8."/>
      <w:lvlJc w:val="left"/>
      <w:pPr>
        <w:ind w:left="6844" w:hanging="360"/>
      </w:pPr>
    </w:lvl>
    <w:lvl w:ilvl="8" w:tplc="0809001B" w:tentative="1">
      <w:start w:val="1"/>
      <w:numFmt w:val="lowerRoman"/>
      <w:lvlText w:val="%9."/>
      <w:lvlJc w:val="right"/>
      <w:pPr>
        <w:ind w:left="7564" w:hanging="180"/>
      </w:pPr>
    </w:lvl>
  </w:abstractNum>
  <w:abstractNum w:abstractNumId="24" w15:restartNumberingAfterBreak="0">
    <w:nsid w:val="7EEC7C51"/>
    <w:multiLevelType w:val="hybridMultilevel"/>
    <w:tmpl w:val="79F04B50"/>
    <w:lvl w:ilvl="0" w:tplc="DAE29632">
      <w:start w:val="1"/>
      <w:numFmt w:val="lowerRoman"/>
      <w:lvlText w:val="%1)"/>
      <w:lvlJc w:val="left"/>
      <w:pPr>
        <w:ind w:left="2115" w:hanging="720"/>
      </w:pPr>
      <w:rPr>
        <w:rFonts w:hint="default"/>
      </w:rPr>
    </w:lvl>
    <w:lvl w:ilvl="1" w:tplc="08090019" w:tentative="1">
      <w:start w:val="1"/>
      <w:numFmt w:val="lowerLetter"/>
      <w:lvlText w:val="%2."/>
      <w:lvlJc w:val="left"/>
      <w:pPr>
        <w:ind w:left="2475" w:hanging="360"/>
      </w:pPr>
    </w:lvl>
    <w:lvl w:ilvl="2" w:tplc="0809001B" w:tentative="1">
      <w:start w:val="1"/>
      <w:numFmt w:val="lowerRoman"/>
      <w:lvlText w:val="%3."/>
      <w:lvlJc w:val="right"/>
      <w:pPr>
        <w:ind w:left="3195" w:hanging="180"/>
      </w:pPr>
    </w:lvl>
    <w:lvl w:ilvl="3" w:tplc="0809000F" w:tentative="1">
      <w:start w:val="1"/>
      <w:numFmt w:val="decimal"/>
      <w:lvlText w:val="%4."/>
      <w:lvlJc w:val="left"/>
      <w:pPr>
        <w:ind w:left="3915" w:hanging="360"/>
      </w:pPr>
    </w:lvl>
    <w:lvl w:ilvl="4" w:tplc="08090019" w:tentative="1">
      <w:start w:val="1"/>
      <w:numFmt w:val="lowerLetter"/>
      <w:lvlText w:val="%5."/>
      <w:lvlJc w:val="left"/>
      <w:pPr>
        <w:ind w:left="4635" w:hanging="360"/>
      </w:pPr>
    </w:lvl>
    <w:lvl w:ilvl="5" w:tplc="0809001B" w:tentative="1">
      <w:start w:val="1"/>
      <w:numFmt w:val="lowerRoman"/>
      <w:lvlText w:val="%6."/>
      <w:lvlJc w:val="right"/>
      <w:pPr>
        <w:ind w:left="5355" w:hanging="180"/>
      </w:pPr>
    </w:lvl>
    <w:lvl w:ilvl="6" w:tplc="0809000F" w:tentative="1">
      <w:start w:val="1"/>
      <w:numFmt w:val="decimal"/>
      <w:lvlText w:val="%7."/>
      <w:lvlJc w:val="left"/>
      <w:pPr>
        <w:ind w:left="6075" w:hanging="360"/>
      </w:pPr>
    </w:lvl>
    <w:lvl w:ilvl="7" w:tplc="08090019" w:tentative="1">
      <w:start w:val="1"/>
      <w:numFmt w:val="lowerLetter"/>
      <w:lvlText w:val="%8."/>
      <w:lvlJc w:val="left"/>
      <w:pPr>
        <w:ind w:left="6795" w:hanging="360"/>
      </w:pPr>
    </w:lvl>
    <w:lvl w:ilvl="8" w:tplc="0809001B" w:tentative="1">
      <w:start w:val="1"/>
      <w:numFmt w:val="lowerRoman"/>
      <w:lvlText w:val="%9."/>
      <w:lvlJc w:val="right"/>
      <w:pPr>
        <w:ind w:left="7515" w:hanging="180"/>
      </w:pPr>
    </w:lvl>
  </w:abstractNum>
  <w:num w:numId="1" w16cid:durableId="139464268">
    <w:abstractNumId w:val="13"/>
  </w:num>
  <w:num w:numId="2" w16cid:durableId="2088073259">
    <w:abstractNumId w:val="6"/>
  </w:num>
  <w:num w:numId="3" w16cid:durableId="706953632">
    <w:abstractNumId w:val="20"/>
  </w:num>
  <w:num w:numId="4" w16cid:durableId="1124498267">
    <w:abstractNumId w:val="19"/>
  </w:num>
  <w:num w:numId="5" w16cid:durableId="1845439977">
    <w:abstractNumId w:val="9"/>
  </w:num>
  <w:num w:numId="6" w16cid:durableId="543443325">
    <w:abstractNumId w:val="22"/>
  </w:num>
  <w:num w:numId="7" w16cid:durableId="1541815760">
    <w:abstractNumId w:val="11"/>
  </w:num>
  <w:num w:numId="8" w16cid:durableId="1230770616">
    <w:abstractNumId w:val="2"/>
  </w:num>
  <w:num w:numId="9" w16cid:durableId="11372132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5290068">
    <w:abstractNumId w:val="14"/>
  </w:num>
  <w:num w:numId="11" w16cid:durableId="139810988">
    <w:abstractNumId w:val="0"/>
  </w:num>
  <w:num w:numId="12" w16cid:durableId="891386286">
    <w:abstractNumId w:val="17"/>
  </w:num>
  <w:num w:numId="13" w16cid:durableId="2111118051">
    <w:abstractNumId w:val="1"/>
  </w:num>
  <w:num w:numId="14" w16cid:durableId="1952399366">
    <w:abstractNumId w:val="7"/>
  </w:num>
  <w:num w:numId="15" w16cid:durableId="1344817655">
    <w:abstractNumId w:val="23"/>
  </w:num>
  <w:num w:numId="16" w16cid:durableId="1644002447">
    <w:abstractNumId w:val="5"/>
  </w:num>
  <w:num w:numId="17" w16cid:durableId="2065371968">
    <w:abstractNumId w:val="3"/>
  </w:num>
  <w:num w:numId="18" w16cid:durableId="283537768">
    <w:abstractNumId w:val="10"/>
  </w:num>
  <w:num w:numId="19" w16cid:durableId="302003327">
    <w:abstractNumId w:val="12"/>
  </w:num>
  <w:num w:numId="20" w16cid:durableId="1633092029">
    <w:abstractNumId w:val="8"/>
  </w:num>
  <w:num w:numId="21" w16cid:durableId="995189879">
    <w:abstractNumId w:val="18"/>
  </w:num>
  <w:num w:numId="22" w16cid:durableId="790704310">
    <w:abstractNumId w:val="24"/>
  </w:num>
  <w:num w:numId="23" w16cid:durableId="1120033822">
    <w:abstractNumId w:val="16"/>
  </w:num>
  <w:num w:numId="24" w16cid:durableId="46223818">
    <w:abstractNumId w:val="15"/>
  </w:num>
  <w:num w:numId="25" w16cid:durableId="96077205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0FC"/>
    <w:rsid w:val="00003F36"/>
    <w:rsid w:val="0001371B"/>
    <w:rsid w:val="000151BE"/>
    <w:rsid w:val="00046CC0"/>
    <w:rsid w:val="0005262D"/>
    <w:rsid w:val="0005420A"/>
    <w:rsid w:val="000649EF"/>
    <w:rsid w:val="00086318"/>
    <w:rsid w:val="00092514"/>
    <w:rsid w:val="00092CEE"/>
    <w:rsid w:val="0009705D"/>
    <w:rsid w:val="000A207A"/>
    <w:rsid w:val="000B1D2B"/>
    <w:rsid w:val="000B3D17"/>
    <w:rsid w:val="000C7940"/>
    <w:rsid w:val="0010597D"/>
    <w:rsid w:val="00105CA4"/>
    <w:rsid w:val="00107A77"/>
    <w:rsid w:val="0012004B"/>
    <w:rsid w:val="001201DE"/>
    <w:rsid w:val="00121E35"/>
    <w:rsid w:val="001264DE"/>
    <w:rsid w:val="00140682"/>
    <w:rsid w:val="00144606"/>
    <w:rsid w:val="0015201C"/>
    <w:rsid w:val="00173429"/>
    <w:rsid w:val="00175541"/>
    <w:rsid w:val="001813B1"/>
    <w:rsid w:val="00186570"/>
    <w:rsid w:val="00191812"/>
    <w:rsid w:val="001A4A21"/>
    <w:rsid w:val="001B51F3"/>
    <w:rsid w:val="001B5F6C"/>
    <w:rsid w:val="001C15C1"/>
    <w:rsid w:val="001D404C"/>
    <w:rsid w:val="001F2582"/>
    <w:rsid w:val="001F4643"/>
    <w:rsid w:val="001F6DAF"/>
    <w:rsid w:val="00200005"/>
    <w:rsid w:val="00200B71"/>
    <w:rsid w:val="002014FB"/>
    <w:rsid w:val="0021030B"/>
    <w:rsid w:val="00214933"/>
    <w:rsid w:val="00214B43"/>
    <w:rsid w:val="002260FC"/>
    <w:rsid w:val="002437A5"/>
    <w:rsid w:val="002445FE"/>
    <w:rsid w:val="002653D2"/>
    <w:rsid w:val="00281423"/>
    <w:rsid w:val="00286736"/>
    <w:rsid w:val="0029309B"/>
    <w:rsid w:val="002B4ACC"/>
    <w:rsid w:val="002E0A24"/>
    <w:rsid w:val="002E3AB6"/>
    <w:rsid w:val="00315B94"/>
    <w:rsid w:val="00325C0B"/>
    <w:rsid w:val="00331BE7"/>
    <w:rsid w:val="003418A3"/>
    <w:rsid w:val="00356395"/>
    <w:rsid w:val="00367D06"/>
    <w:rsid w:val="00375C1F"/>
    <w:rsid w:val="003A15D9"/>
    <w:rsid w:val="003A1CAE"/>
    <w:rsid w:val="003B18FC"/>
    <w:rsid w:val="003E7E94"/>
    <w:rsid w:val="004102A9"/>
    <w:rsid w:val="00430136"/>
    <w:rsid w:val="00440A01"/>
    <w:rsid w:val="004501F3"/>
    <w:rsid w:val="00455140"/>
    <w:rsid w:val="0046027B"/>
    <w:rsid w:val="00462616"/>
    <w:rsid w:val="00462C06"/>
    <w:rsid w:val="00462ED4"/>
    <w:rsid w:val="00484EA6"/>
    <w:rsid w:val="0048641B"/>
    <w:rsid w:val="00494206"/>
    <w:rsid w:val="004B1211"/>
    <w:rsid w:val="004D512E"/>
    <w:rsid w:val="004E0931"/>
    <w:rsid w:val="004F5451"/>
    <w:rsid w:val="00513CDD"/>
    <w:rsid w:val="00536911"/>
    <w:rsid w:val="0054016D"/>
    <w:rsid w:val="00545F4F"/>
    <w:rsid w:val="00546F03"/>
    <w:rsid w:val="005628B8"/>
    <w:rsid w:val="00565C6B"/>
    <w:rsid w:val="005914AD"/>
    <w:rsid w:val="00591FFD"/>
    <w:rsid w:val="005A4A3C"/>
    <w:rsid w:val="005B086F"/>
    <w:rsid w:val="005B181D"/>
    <w:rsid w:val="005B3D42"/>
    <w:rsid w:val="006020DA"/>
    <w:rsid w:val="0062001B"/>
    <w:rsid w:val="00620323"/>
    <w:rsid w:val="00625C08"/>
    <w:rsid w:val="00653F8C"/>
    <w:rsid w:val="00664DDD"/>
    <w:rsid w:val="006764A6"/>
    <w:rsid w:val="00696B51"/>
    <w:rsid w:val="006B04C0"/>
    <w:rsid w:val="006F5E90"/>
    <w:rsid w:val="00701DF7"/>
    <w:rsid w:val="00713C3E"/>
    <w:rsid w:val="0073351A"/>
    <w:rsid w:val="00734F0D"/>
    <w:rsid w:val="00760248"/>
    <w:rsid w:val="0076609E"/>
    <w:rsid w:val="0077532C"/>
    <w:rsid w:val="00776529"/>
    <w:rsid w:val="00790DC0"/>
    <w:rsid w:val="00790F6D"/>
    <w:rsid w:val="007944EB"/>
    <w:rsid w:val="007B2510"/>
    <w:rsid w:val="007C6E88"/>
    <w:rsid w:val="007D179A"/>
    <w:rsid w:val="007D39D9"/>
    <w:rsid w:val="007E12AC"/>
    <w:rsid w:val="008068CF"/>
    <w:rsid w:val="0081528A"/>
    <w:rsid w:val="00815C88"/>
    <w:rsid w:val="008170F8"/>
    <w:rsid w:val="00822BAB"/>
    <w:rsid w:val="00822EFA"/>
    <w:rsid w:val="00843686"/>
    <w:rsid w:val="008438D1"/>
    <w:rsid w:val="00844988"/>
    <w:rsid w:val="00855B59"/>
    <w:rsid w:val="0085716D"/>
    <w:rsid w:val="008956E4"/>
    <w:rsid w:val="008B58CD"/>
    <w:rsid w:val="008C6418"/>
    <w:rsid w:val="008D75D1"/>
    <w:rsid w:val="008E2A7D"/>
    <w:rsid w:val="008F41A8"/>
    <w:rsid w:val="008F699E"/>
    <w:rsid w:val="00901B6D"/>
    <w:rsid w:val="009024FD"/>
    <w:rsid w:val="0091596B"/>
    <w:rsid w:val="009303FC"/>
    <w:rsid w:val="009534B0"/>
    <w:rsid w:val="00954F12"/>
    <w:rsid w:val="00960A1E"/>
    <w:rsid w:val="0096582D"/>
    <w:rsid w:val="0097754C"/>
    <w:rsid w:val="00987EBC"/>
    <w:rsid w:val="009925CD"/>
    <w:rsid w:val="00996978"/>
    <w:rsid w:val="009A480F"/>
    <w:rsid w:val="009A6AA2"/>
    <w:rsid w:val="009E3BA8"/>
    <w:rsid w:val="009F3E86"/>
    <w:rsid w:val="009F5A70"/>
    <w:rsid w:val="009F67A6"/>
    <w:rsid w:val="009F7C44"/>
    <w:rsid w:val="00A056CD"/>
    <w:rsid w:val="00A064EA"/>
    <w:rsid w:val="00A1136D"/>
    <w:rsid w:val="00A33BA7"/>
    <w:rsid w:val="00A407AF"/>
    <w:rsid w:val="00A51BC4"/>
    <w:rsid w:val="00A5548D"/>
    <w:rsid w:val="00A566C7"/>
    <w:rsid w:val="00A61D7D"/>
    <w:rsid w:val="00A808F5"/>
    <w:rsid w:val="00A80CD3"/>
    <w:rsid w:val="00A90781"/>
    <w:rsid w:val="00A91E99"/>
    <w:rsid w:val="00A954BA"/>
    <w:rsid w:val="00A97170"/>
    <w:rsid w:val="00AA2549"/>
    <w:rsid w:val="00AB4787"/>
    <w:rsid w:val="00AD2CCA"/>
    <w:rsid w:val="00AF4D86"/>
    <w:rsid w:val="00B0202D"/>
    <w:rsid w:val="00B039DC"/>
    <w:rsid w:val="00B1096C"/>
    <w:rsid w:val="00B126BD"/>
    <w:rsid w:val="00B1306E"/>
    <w:rsid w:val="00B13102"/>
    <w:rsid w:val="00B26818"/>
    <w:rsid w:val="00B304AB"/>
    <w:rsid w:val="00B45507"/>
    <w:rsid w:val="00B54163"/>
    <w:rsid w:val="00B70474"/>
    <w:rsid w:val="00B737AF"/>
    <w:rsid w:val="00B7771E"/>
    <w:rsid w:val="00BC5528"/>
    <w:rsid w:val="00BD56E4"/>
    <w:rsid w:val="00BE517F"/>
    <w:rsid w:val="00BF107C"/>
    <w:rsid w:val="00BF7D1C"/>
    <w:rsid w:val="00C0425A"/>
    <w:rsid w:val="00C1246F"/>
    <w:rsid w:val="00C17D54"/>
    <w:rsid w:val="00C36C4F"/>
    <w:rsid w:val="00C36D7F"/>
    <w:rsid w:val="00C771F7"/>
    <w:rsid w:val="00C80293"/>
    <w:rsid w:val="00C80458"/>
    <w:rsid w:val="00C83EB3"/>
    <w:rsid w:val="00C8435B"/>
    <w:rsid w:val="00C92D9D"/>
    <w:rsid w:val="00C93613"/>
    <w:rsid w:val="00CB211A"/>
    <w:rsid w:val="00CC7A2B"/>
    <w:rsid w:val="00CD0D38"/>
    <w:rsid w:val="00CD7B56"/>
    <w:rsid w:val="00CF3FB4"/>
    <w:rsid w:val="00D0192D"/>
    <w:rsid w:val="00D201B9"/>
    <w:rsid w:val="00D322FF"/>
    <w:rsid w:val="00D3449B"/>
    <w:rsid w:val="00D37026"/>
    <w:rsid w:val="00D37EC9"/>
    <w:rsid w:val="00D4039A"/>
    <w:rsid w:val="00D54ACE"/>
    <w:rsid w:val="00D6348B"/>
    <w:rsid w:val="00DA0955"/>
    <w:rsid w:val="00DC42B2"/>
    <w:rsid w:val="00DD2F97"/>
    <w:rsid w:val="00DE061A"/>
    <w:rsid w:val="00DF7539"/>
    <w:rsid w:val="00E04A5D"/>
    <w:rsid w:val="00E157D6"/>
    <w:rsid w:val="00E22581"/>
    <w:rsid w:val="00E23D8D"/>
    <w:rsid w:val="00E330E2"/>
    <w:rsid w:val="00E34E22"/>
    <w:rsid w:val="00E43DF5"/>
    <w:rsid w:val="00E55AB2"/>
    <w:rsid w:val="00E55BD0"/>
    <w:rsid w:val="00E63EA5"/>
    <w:rsid w:val="00E668CE"/>
    <w:rsid w:val="00E72EA4"/>
    <w:rsid w:val="00EA30FA"/>
    <w:rsid w:val="00EA409D"/>
    <w:rsid w:val="00EC4AD9"/>
    <w:rsid w:val="00EC57E0"/>
    <w:rsid w:val="00EC663F"/>
    <w:rsid w:val="00EC69C2"/>
    <w:rsid w:val="00EF1360"/>
    <w:rsid w:val="00F12AEC"/>
    <w:rsid w:val="00F17A1B"/>
    <w:rsid w:val="00F21190"/>
    <w:rsid w:val="00F375A4"/>
    <w:rsid w:val="00F760E6"/>
    <w:rsid w:val="00F80C5B"/>
    <w:rsid w:val="00F811EA"/>
    <w:rsid w:val="00F83B91"/>
    <w:rsid w:val="00F86D93"/>
    <w:rsid w:val="00FA1EB3"/>
    <w:rsid w:val="00FA7565"/>
    <w:rsid w:val="00FC4893"/>
    <w:rsid w:val="00FD52D6"/>
    <w:rsid w:val="00FE33F2"/>
    <w:rsid w:val="00FF12EE"/>
    <w:rsid w:val="00FF7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16F61"/>
  <w15:docId w15:val="{9D7DB01B-8C7F-4EA9-A7E6-E508E75DC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296" w:hanging="10"/>
      <w:outlineLvl w:val="0"/>
    </w:pPr>
    <w:rPr>
      <w:rFonts w:ascii="Georgia" w:eastAsia="Georgia" w:hAnsi="Georgia" w:cs="Georgia"/>
      <w:color w:val="000000"/>
      <w:sz w:val="40"/>
    </w:rPr>
  </w:style>
  <w:style w:type="paragraph" w:styleId="Heading2">
    <w:name w:val="heading 2"/>
    <w:next w:val="Normal"/>
    <w:link w:val="Heading2Char"/>
    <w:uiPriority w:val="9"/>
    <w:unhideWhenUsed/>
    <w:qFormat/>
    <w:pPr>
      <w:keepNext/>
      <w:keepLines/>
      <w:spacing w:after="0"/>
      <w:ind w:left="286"/>
      <w:outlineLvl w:val="1"/>
    </w:pPr>
    <w:rPr>
      <w:rFonts w:ascii="Bradley Hand ITC" w:eastAsia="Bradley Hand ITC" w:hAnsi="Bradley Hand ITC" w:cs="Bradley Hand ITC"/>
      <w:color w:val="40404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Bradley Hand ITC" w:eastAsia="Bradley Hand ITC" w:hAnsi="Bradley Hand ITC" w:cs="Bradley Hand ITC"/>
      <w:color w:val="404040"/>
      <w:sz w:val="28"/>
    </w:rPr>
  </w:style>
  <w:style w:type="character" w:customStyle="1" w:styleId="Heading1Char">
    <w:name w:val="Heading 1 Char"/>
    <w:link w:val="Heading1"/>
    <w:rPr>
      <w:rFonts w:ascii="Georgia" w:eastAsia="Georgia" w:hAnsi="Georgia" w:cs="Georgia"/>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64DDD"/>
    <w:pPr>
      <w:spacing w:after="0" w:line="240" w:lineRule="auto"/>
      <w:ind w:left="720"/>
    </w:pPr>
    <w:rPr>
      <w:rFonts w:ascii="Times New Roman" w:eastAsia="Times New Roman" w:hAnsi="Times New Roman" w:cs="Times New Roman"/>
      <w:color w:val="auto"/>
      <w:kern w:val="0"/>
      <w:sz w:val="24"/>
      <w:szCs w:val="24"/>
      <w14:ligatures w14:val="none"/>
    </w:rPr>
  </w:style>
  <w:style w:type="table" w:styleId="TableGrid0">
    <w:name w:val="Table Grid"/>
    <w:basedOn w:val="TableNormal"/>
    <w:uiPriority w:val="39"/>
    <w:rsid w:val="009F5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1C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1CAE"/>
    <w:rPr>
      <w:rFonts w:ascii="Calibri" w:eastAsia="Calibri" w:hAnsi="Calibri" w:cs="Calibri"/>
      <w:color w:val="000000"/>
    </w:rPr>
  </w:style>
  <w:style w:type="paragraph" w:styleId="Footer">
    <w:name w:val="footer"/>
    <w:basedOn w:val="Normal"/>
    <w:link w:val="FooterChar"/>
    <w:uiPriority w:val="99"/>
    <w:unhideWhenUsed/>
    <w:rsid w:val="003A1C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1CAE"/>
    <w:rPr>
      <w:rFonts w:ascii="Calibri" w:eastAsia="Calibri" w:hAnsi="Calibri" w:cs="Calibri"/>
      <w:color w:val="000000"/>
    </w:rPr>
  </w:style>
  <w:style w:type="paragraph" w:customStyle="1" w:styleId="z1qcye">
    <w:name w:val="z1qcye"/>
    <w:basedOn w:val="Normal"/>
    <w:rsid w:val="000B3D17"/>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t286pc">
    <w:name w:val="t286pc"/>
    <w:basedOn w:val="DefaultParagraphFont"/>
    <w:rsid w:val="000B3D17"/>
  </w:style>
  <w:style w:type="character" w:styleId="Strong">
    <w:name w:val="Strong"/>
    <w:basedOn w:val="DefaultParagraphFont"/>
    <w:uiPriority w:val="22"/>
    <w:qFormat/>
    <w:rsid w:val="000B3D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22059">
      <w:bodyDiv w:val="1"/>
      <w:marLeft w:val="0"/>
      <w:marRight w:val="0"/>
      <w:marTop w:val="0"/>
      <w:marBottom w:val="0"/>
      <w:divBdr>
        <w:top w:val="none" w:sz="0" w:space="0" w:color="auto"/>
        <w:left w:val="none" w:sz="0" w:space="0" w:color="auto"/>
        <w:bottom w:val="none" w:sz="0" w:space="0" w:color="auto"/>
        <w:right w:val="none" w:sz="0" w:space="0" w:color="auto"/>
      </w:divBdr>
    </w:div>
    <w:div w:id="694501505">
      <w:bodyDiv w:val="1"/>
      <w:marLeft w:val="0"/>
      <w:marRight w:val="0"/>
      <w:marTop w:val="0"/>
      <w:marBottom w:val="0"/>
      <w:divBdr>
        <w:top w:val="none" w:sz="0" w:space="0" w:color="auto"/>
        <w:left w:val="none" w:sz="0" w:space="0" w:color="auto"/>
        <w:bottom w:val="none" w:sz="0" w:space="0" w:color="auto"/>
        <w:right w:val="none" w:sz="0" w:space="0" w:color="auto"/>
      </w:divBdr>
    </w:div>
    <w:div w:id="1141725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510A0-8711-4596-8140-D39433127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NEW HOLLAND PARISH COUNCIL</vt:lpstr>
    </vt:vector>
  </TitlesOfParts>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HOLLAND PARISH COUNCIL</dc:title>
  <dc:subject/>
  <dc:creator>Simon &amp; The Smiths</dc:creator>
  <cp:keywords/>
  <cp:lastModifiedBy>Ann Boulton</cp:lastModifiedBy>
  <cp:revision>2</cp:revision>
  <cp:lastPrinted>2025-09-17T13:12:00Z</cp:lastPrinted>
  <dcterms:created xsi:type="dcterms:W3CDTF">2026-09-09T11:58:00Z</dcterms:created>
  <dcterms:modified xsi:type="dcterms:W3CDTF">2026-09-09T11:58:00Z</dcterms:modified>
</cp:coreProperties>
</file>