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580" w14:textId="26EA253E" w:rsidR="002260FC" w:rsidRDefault="00FA1EB3" w:rsidP="00B126BD">
      <w:pPr>
        <w:pStyle w:val="Heading1"/>
        <w:ind w:left="281"/>
      </w:pPr>
      <w:bookmarkStart w:id="0" w:name="_Hlk155699752"/>
      <w:r>
        <w:t xml:space="preserve"> NEW HOLLAND PARISH COUNCIL </w:t>
      </w:r>
      <w:r w:rsidR="008B58CD">
        <w:t>MINUTES</w:t>
      </w:r>
      <w:r>
        <w:t xml:space="preserve">  </w:t>
      </w:r>
      <w:r>
        <w:rPr>
          <w:sz w:val="32"/>
        </w:rPr>
        <w:t xml:space="preserve"> </w:t>
      </w:r>
      <w:r>
        <w:rPr>
          <w:b/>
          <w:sz w:val="24"/>
        </w:rPr>
        <w:t xml:space="preserve"> </w:t>
      </w:r>
    </w:p>
    <w:p w14:paraId="15CB37FE" w14:textId="60571388" w:rsidR="002260FC" w:rsidRPr="00790F6D" w:rsidRDefault="00F1511E">
      <w:pPr>
        <w:spacing w:after="0"/>
        <w:ind w:left="281" w:hanging="10"/>
        <w:rPr>
          <w:rFonts w:ascii="Georgia" w:hAnsi="Georgia"/>
        </w:rPr>
      </w:pPr>
      <w:r w:rsidRPr="00790F6D">
        <w:rPr>
          <w:rFonts w:ascii="Georgia" w:eastAsia="Georgia" w:hAnsi="Georgia" w:cs="Georgia"/>
        </w:rPr>
        <w:t>Clerk to the Council:</w:t>
      </w:r>
      <w:r w:rsidR="001F6DAF">
        <w:rPr>
          <w:rFonts w:ascii="Georgia" w:eastAsia="Georgia" w:hAnsi="Georgia" w:cs="Georgia"/>
        </w:rPr>
        <w:t xml:space="preserve"> Wendy Cook</w:t>
      </w:r>
      <w:r w:rsidRPr="00790F6D">
        <w:rPr>
          <w:rFonts w:ascii="Georgia" w:eastAsia="Georgia" w:hAnsi="Georgia" w:cs="Georgia"/>
        </w:rPr>
        <w:t xml:space="preserve">                 </w:t>
      </w:r>
    </w:p>
    <w:p w14:paraId="302FD29B" w14:textId="2367EF2B" w:rsidR="002260FC" w:rsidRPr="00790F6D" w:rsidRDefault="00F1511E">
      <w:pPr>
        <w:spacing w:after="0"/>
        <w:ind w:left="281" w:hanging="10"/>
        <w:rPr>
          <w:rFonts w:ascii="Georgia" w:hAnsi="Georgia"/>
        </w:rPr>
      </w:pPr>
      <w:r w:rsidRPr="00790F6D">
        <w:rPr>
          <w:rFonts w:ascii="Georgia" w:eastAsia="Georgia" w:hAnsi="Georgia" w:cs="Georgia"/>
        </w:rPr>
        <w:t xml:space="preserve">Telephone: </w:t>
      </w:r>
      <w:r w:rsidR="001F4643">
        <w:rPr>
          <w:rFonts w:ascii="Georgia" w:eastAsia="Georgia" w:hAnsi="Georgia" w:cs="Georgia"/>
        </w:rPr>
        <w:t>07</w:t>
      </w:r>
      <w:r w:rsidRPr="00790F6D">
        <w:rPr>
          <w:rFonts w:ascii="Georgia" w:eastAsia="Georgia" w:hAnsi="Georgia" w:cs="Georgia"/>
        </w:rPr>
        <w:t xml:space="preserve">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6D79E9AB" w14:textId="77777777" w:rsidR="008B58CD" w:rsidRDefault="008B58CD" w:rsidP="008B58CD">
      <w:pPr>
        <w:spacing w:after="10" w:line="249" w:lineRule="auto"/>
        <w:rPr>
          <w:rFonts w:ascii="Georgia" w:eastAsia="Times New Roman" w:hAnsi="Georgia" w:cs="Times New Roman"/>
        </w:rPr>
      </w:pPr>
    </w:p>
    <w:p w14:paraId="418D3A3B" w14:textId="027A58A8" w:rsidR="002260FC" w:rsidRDefault="008B58CD" w:rsidP="008B58CD">
      <w:pPr>
        <w:spacing w:after="10" w:line="249" w:lineRule="auto"/>
        <w:ind w:left="271"/>
        <w:rPr>
          <w:rFonts w:ascii="Georgia" w:eastAsia="Georgia" w:hAnsi="Georgia" w:cs="Georgia"/>
          <w:color w:val="auto"/>
        </w:rPr>
      </w:pPr>
      <w:r>
        <w:rPr>
          <w:rFonts w:ascii="Georgia" w:eastAsia="Times New Roman" w:hAnsi="Georgia" w:cs="Times New Roman"/>
        </w:rPr>
        <w:t>Minutes of the</w:t>
      </w:r>
      <w:r w:rsidRPr="00790F6D">
        <w:rPr>
          <w:rFonts w:ascii="Georgia" w:eastAsia="Georgia" w:hAnsi="Georgia" w:cs="Georgia"/>
        </w:rPr>
        <w:t xml:space="preserve"> meeting of New Holland Parish Council on </w:t>
      </w:r>
      <w:r w:rsidRPr="00790F6D">
        <w:rPr>
          <w:rFonts w:ascii="Georgia" w:eastAsia="Georgia" w:hAnsi="Georgia" w:cs="Georgia"/>
          <w:b/>
        </w:rPr>
        <w:t>Wednesday</w:t>
      </w:r>
      <w:r w:rsidR="00367D06">
        <w:rPr>
          <w:rFonts w:ascii="Georgia" w:eastAsia="Georgia" w:hAnsi="Georgia" w:cs="Georgia"/>
          <w:b/>
        </w:rPr>
        <w:t>,</w:t>
      </w:r>
      <w:r w:rsidRPr="00790F6D">
        <w:rPr>
          <w:rFonts w:ascii="Georgia" w:eastAsia="Georgia" w:hAnsi="Georgia" w:cs="Georgia"/>
          <w:b/>
        </w:rPr>
        <w:t xml:space="preserve"> </w:t>
      </w:r>
      <w:r w:rsidR="00620323">
        <w:rPr>
          <w:rFonts w:ascii="Georgia" w:eastAsia="Georgia" w:hAnsi="Georgia" w:cs="Georgia"/>
          <w:b/>
        </w:rPr>
        <w:t>18</w:t>
      </w:r>
      <w:r w:rsidR="00620323" w:rsidRPr="00620323">
        <w:rPr>
          <w:rFonts w:ascii="Georgia" w:eastAsia="Georgia" w:hAnsi="Georgia" w:cs="Georgia"/>
          <w:b/>
          <w:vertAlign w:val="superscript"/>
        </w:rPr>
        <w:t>th</w:t>
      </w:r>
      <w:r w:rsidR="00620323">
        <w:rPr>
          <w:rFonts w:ascii="Georgia" w:eastAsia="Georgia" w:hAnsi="Georgia" w:cs="Georgia"/>
          <w:b/>
        </w:rPr>
        <w:t xml:space="preserve"> March 2026</w:t>
      </w:r>
      <w:r w:rsidRPr="00790F6D">
        <w:rPr>
          <w:rFonts w:ascii="Georgia" w:eastAsia="Georgia" w:hAnsi="Georgia" w:cs="Georgia"/>
        </w:rPr>
        <w:t xml:space="preserve"> held at New Holland Community Centre, Barrow Road at 7.00pm</w:t>
      </w:r>
      <w:r w:rsidR="00430136">
        <w:rPr>
          <w:rFonts w:ascii="Georgia" w:eastAsia="Georgia" w:hAnsi="Georgia" w:cs="Georgia"/>
          <w:color w:val="auto"/>
        </w:rPr>
        <w:t>.</w:t>
      </w:r>
      <w:r w:rsidR="001D404C">
        <w:rPr>
          <w:rFonts w:ascii="Georgia" w:eastAsia="Georgia" w:hAnsi="Georgia" w:cs="Georgia"/>
          <w:color w:val="auto"/>
        </w:rPr>
        <w:t xml:space="preserve"> </w:t>
      </w:r>
    </w:p>
    <w:p w14:paraId="56FBC85E" w14:textId="77777777" w:rsidR="001201DE" w:rsidRDefault="001201DE" w:rsidP="00367D06">
      <w:pPr>
        <w:spacing w:after="10" w:line="249" w:lineRule="auto"/>
        <w:ind w:left="281" w:hanging="10"/>
        <w:rPr>
          <w:rFonts w:ascii="Georgia" w:hAnsi="Georgia"/>
        </w:rPr>
      </w:pPr>
    </w:p>
    <w:p w14:paraId="33056DB8" w14:textId="4847D230" w:rsidR="008B58CD" w:rsidRDefault="008B58CD" w:rsidP="00367D06">
      <w:pPr>
        <w:spacing w:after="10" w:line="249" w:lineRule="auto"/>
        <w:ind w:left="281" w:hanging="10"/>
        <w:rPr>
          <w:rFonts w:ascii="Georgia" w:hAnsi="Georgia"/>
        </w:rPr>
      </w:pPr>
      <w:r>
        <w:rPr>
          <w:rFonts w:ascii="Georgia" w:hAnsi="Georgia"/>
        </w:rPr>
        <w:t xml:space="preserve">Present:  Cllrs L Hudson (Chair), N Woodhead (Vice Chair), </w:t>
      </w:r>
      <w:r w:rsidR="00C8435B">
        <w:rPr>
          <w:rFonts w:ascii="Georgia" w:hAnsi="Georgia"/>
        </w:rPr>
        <w:t xml:space="preserve">Cllr </w:t>
      </w:r>
      <w:r>
        <w:rPr>
          <w:rFonts w:ascii="Georgia" w:hAnsi="Georgia"/>
        </w:rPr>
        <w:t>D Eagle</w:t>
      </w:r>
      <w:r w:rsidR="00C8435B">
        <w:rPr>
          <w:rFonts w:ascii="Georgia" w:hAnsi="Georgia"/>
        </w:rPr>
        <w:t>, Cllr K Baker, Cllr S Robinson.</w:t>
      </w:r>
      <w:r w:rsidR="00A97170">
        <w:rPr>
          <w:rFonts w:ascii="Georgia" w:hAnsi="Georgia"/>
        </w:rPr>
        <w:t xml:space="preserve"> Cllr A</w:t>
      </w:r>
      <w:r w:rsidR="00D37EC9">
        <w:rPr>
          <w:rFonts w:ascii="Georgia" w:hAnsi="Georgia"/>
        </w:rPr>
        <w:t xml:space="preserve"> Wheeldin</w:t>
      </w:r>
      <w:r w:rsidR="00A97170">
        <w:rPr>
          <w:rFonts w:ascii="Georgia" w:hAnsi="Georgia"/>
        </w:rPr>
        <w:t xml:space="preserve"> </w:t>
      </w:r>
    </w:p>
    <w:p w14:paraId="0E75A4A4" w14:textId="0D8B5A28" w:rsidR="008B58CD" w:rsidRDefault="008B58CD" w:rsidP="00367D06">
      <w:pPr>
        <w:spacing w:after="10" w:line="249" w:lineRule="auto"/>
        <w:ind w:left="281" w:hanging="10"/>
        <w:rPr>
          <w:rFonts w:ascii="Georgia" w:hAnsi="Georgia"/>
        </w:rPr>
      </w:pPr>
      <w:r>
        <w:rPr>
          <w:rFonts w:ascii="Georgia" w:hAnsi="Georgia"/>
        </w:rPr>
        <w:tab/>
      </w:r>
      <w:r>
        <w:rPr>
          <w:rFonts w:ascii="Georgia" w:hAnsi="Georgia"/>
        </w:rPr>
        <w:tab/>
        <w:t xml:space="preserve">         Ward Cllr </w:t>
      </w:r>
      <w:r w:rsidR="001F6DAF">
        <w:rPr>
          <w:rFonts w:ascii="Georgia" w:hAnsi="Georgia"/>
        </w:rPr>
        <w:t>David Wells attended (apologies received from Richard Hannigan and Peter Clark)</w:t>
      </w:r>
    </w:p>
    <w:p w14:paraId="238B04C9" w14:textId="2B785661" w:rsidR="008B58CD" w:rsidRDefault="008B58CD" w:rsidP="00367D06">
      <w:pPr>
        <w:spacing w:after="10" w:line="249" w:lineRule="auto"/>
        <w:ind w:left="281" w:hanging="10"/>
        <w:rPr>
          <w:rFonts w:ascii="Georgia" w:hAnsi="Georgia"/>
        </w:rPr>
      </w:pPr>
      <w:r>
        <w:rPr>
          <w:rFonts w:ascii="Georgia" w:hAnsi="Georgia"/>
        </w:rPr>
        <w:t xml:space="preserve">                 Clerk to the Council </w:t>
      </w:r>
      <w:r w:rsidR="001F6DAF">
        <w:rPr>
          <w:rFonts w:ascii="Georgia" w:hAnsi="Georgia"/>
        </w:rPr>
        <w:t>W Cook</w:t>
      </w:r>
    </w:p>
    <w:p w14:paraId="29690FEE" w14:textId="0196EA2F" w:rsidR="008B58CD" w:rsidRPr="00BC5528" w:rsidRDefault="008B58CD" w:rsidP="00367D06">
      <w:pPr>
        <w:spacing w:after="10" w:line="249" w:lineRule="auto"/>
        <w:ind w:left="281" w:hanging="10"/>
        <w:rPr>
          <w:rFonts w:ascii="Georgia" w:hAnsi="Georgia"/>
          <w:color w:val="EE0000"/>
        </w:rPr>
      </w:pPr>
      <w:r>
        <w:rPr>
          <w:rFonts w:ascii="Georgia" w:hAnsi="Georgia"/>
        </w:rPr>
        <w:tab/>
      </w:r>
      <w:r>
        <w:rPr>
          <w:rFonts w:ascii="Georgia" w:hAnsi="Georgia"/>
        </w:rPr>
        <w:tab/>
        <w:t xml:space="preserve">        </w:t>
      </w:r>
      <w:r w:rsidR="00362AB3">
        <w:rPr>
          <w:rFonts w:ascii="Georgia" w:hAnsi="Georgia"/>
        </w:rPr>
        <w:t>5</w:t>
      </w:r>
      <w:r>
        <w:rPr>
          <w:rFonts w:ascii="Georgia" w:hAnsi="Georgia"/>
        </w:rPr>
        <w:t xml:space="preserve"> members of the </w:t>
      </w:r>
      <w:r w:rsidR="00ED336D">
        <w:rPr>
          <w:rFonts w:ascii="Georgia" w:hAnsi="Georgia"/>
        </w:rPr>
        <w:t xml:space="preserve">were </w:t>
      </w:r>
      <w:r>
        <w:rPr>
          <w:rFonts w:ascii="Georgia" w:hAnsi="Georgia"/>
        </w:rPr>
        <w:t>public</w:t>
      </w:r>
      <w:r w:rsidR="00513CDD">
        <w:rPr>
          <w:rFonts w:ascii="Georgia" w:hAnsi="Georgia"/>
        </w:rPr>
        <w:t xml:space="preserve"> present</w:t>
      </w:r>
      <w:r w:rsidR="00BC5528">
        <w:rPr>
          <w:rFonts w:ascii="Georgia" w:hAnsi="Georgia"/>
        </w:rPr>
        <w:t xml:space="preserve"> </w:t>
      </w:r>
    </w:p>
    <w:p w14:paraId="4879122D" w14:textId="38FF3F73" w:rsidR="002260FC" w:rsidRDefault="00F1511E" w:rsidP="008B58CD">
      <w:pPr>
        <w:spacing w:after="0"/>
      </w:pPr>
      <w:r>
        <w:rPr>
          <w:rFonts w:ascii="Georgia" w:eastAsia="Georgia" w:hAnsi="Georgia" w:cs="Georgia"/>
          <w:b/>
          <w:sz w:val="24"/>
        </w:rPr>
        <w:t xml:space="preserve">_________________________________________________________ </w:t>
      </w:r>
    </w:p>
    <w:p w14:paraId="5229D7AA" w14:textId="1119DB58" w:rsidR="00E22581" w:rsidRDefault="00B54163" w:rsidP="00E22581">
      <w:pPr>
        <w:spacing w:after="0"/>
        <w:ind w:left="286"/>
        <w:jc w:val="center"/>
        <w:rPr>
          <w:rFonts w:ascii="Georgia" w:eastAsia="Georgia" w:hAnsi="Georgia" w:cs="Georgia"/>
          <w:b/>
          <w:sz w:val="20"/>
          <w:szCs w:val="20"/>
        </w:rPr>
      </w:pPr>
      <w:r w:rsidRPr="00B126BD">
        <w:rPr>
          <w:rFonts w:ascii="Georgia" w:eastAsia="Georgia" w:hAnsi="Georgia" w:cs="Georgia"/>
          <w:b/>
          <w:sz w:val="20"/>
          <w:szCs w:val="20"/>
        </w:rPr>
        <w:t xml:space="preserve">MOBILE TELEPHONES MUST BE SWITCHED OFF BEFORE THE START OF THE </w:t>
      </w:r>
      <w:r w:rsidR="00E22581">
        <w:rPr>
          <w:rFonts w:ascii="Georgia" w:eastAsia="Georgia" w:hAnsi="Georgia" w:cs="Georgia"/>
          <w:b/>
          <w:sz w:val="20"/>
          <w:szCs w:val="20"/>
        </w:rPr>
        <w:t>MEETING</w:t>
      </w:r>
    </w:p>
    <w:p w14:paraId="4307659D" w14:textId="77777777" w:rsidR="00B126BD" w:rsidRDefault="00B126BD" w:rsidP="00B54163">
      <w:pPr>
        <w:spacing w:after="0"/>
        <w:ind w:left="286"/>
        <w:jc w:val="center"/>
        <w:rPr>
          <w:rFonts w:ascii="Georgia" w:eastAsia="Georgia" w:hAnsi="Georgia" w:cs="Georgia"/>
          <w:b/>
          <w:sz w:val="20"/>
          <w:szCs w:val="20"/>
        </w:rPr>
      </w:pPr>
    </w:p>
    <w:p w14:paraId="1ED97A0C" w14:textId="3E7E1587" w:rsidR="008B58CD" w:rsidRDefault="008B58CD" w:rsidP="008B58CD">
      <w:pPr>
        <w:spacing w:after="0"/>
        <w:ind w:left="286"/>
        <w:rPr>
          <w:rFonts w:ascii="Georgia" w:eastAsia="Georgia" w:hAnsi="Georgia" w:cs="Georgia"/>
          <w:b/>
          <w:sz w:val="20"/>
          <w:szCs w:val="20"/>
        </w:rPr>
      </w:pPr>
    </w:p>
    <w:p w14:paraId="2A6D7228" w14:textId="77777777" w:rsidR="008B58CD" w:rsidRPr="00B126BD" w:rsidRDefault="008B58CD" w:rsidP="008B58CD">
      <w:pPr>
        <w:spacing w:after="0"/>
        <w:ind w:left="286"/>
        <w:rPr>
          <w:rFonts w:ascii="Georgia" w:eastAsia="Georgia" w:hAnsi="Georgia" w:cs="Georgia"/>
          <w:b/>
          <w:sz w:val="20"/>
          <w:szCs w:val="20"/>
        </w:rPr>
      </w:pP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09C849AD" w:rsidR="002260FC" w:rsidRDefault="00455140">
            <w:r>
              <w:rPr>
                <w:rFonts w:ascii="Georgia" w:eastAsia="Georgia" w:hAnsi="Georgia" w:cs="Georgia"/>
                <w:b/>
                <w:sz w:val="24"/>
              </w:rPr>
              <w:t>26</w:t>
            </w:r>
            <w:r w:rsidR="00BC5528">
              <w:rPr>
                <w:rFonts w:ascii="Georgia" w:eastAsia="Georgia" w:hAnsi="Georgia" w:cs="Georgia"/>
                <w:b/>
                <w:sz w:val="24"/>
              </w:rPr>
              <w:t>03</w:t>
            </w:r>
            <w:r w:rsidR="00191812">
              <w:rPr>
                <w:rFonts w:ascii="Georgia" w:eastAsia="Georgia" w:hAnsi="Georgia" w:cs="Georgia"/>
                <w:b/>
                <w:sz w:val="24"/>
              </w:rPr>
              <w:t>/</w:t>
            </w:r>
            <w:r w:rsidR="001B5F6C">
              <w:rPr>
                <w:rFonts w:ascii="Georgia" w:eastAsia="Georgia" w:hAnsi="Georgia" w:cs="Georgia"/>
                <w:b/>
                <w:sz w:val="24"/>
              </w:rPr>
              <w:t>01</w:t>
            </w:r>
          </w:p>
          <w:p w14:paraId="2C64D805" w14:textId="6C7D956F" w:rsidR="002260FC" w:rsidRDefault="002260FC" w:rsidP="00E22581">
            <w:pPr>
              <w:ind w:left="486"/>
            </w:pPr>
          </w:p>
        </w:tc>
        <w:tc>
          <w:tcPr>
            <w:tcW w:w="9814" w:type="dxa"/>
            <w:tcBorders>
              <w:top w:val="nil"/>
              <w:left w:val="nil"/>
              <w:bottom w:val="nil"/>
              <w:right w:val="nil"/>
            </w:tcBorders>
          </w:tcPr>
          <w:p w14:paraId="5DF5D181" w14:textId="7B070DAC" w:rsidR="002260FC" w:rsidRPr="008B58CD" w:rsidRDefault="00F1511E">
            <w:pPr>
              <w:rPr>
                <w:rFonts w:ascii="Georgia" w:eastAsia="Georgia" w:hAnsi="Georgia" w:cs="Georgia"/>
                <w:b/>
                <w:i/>
                <w:iCs/>
                <w:sz w:val="24"/>
              </w:rPr>
            </w:pPr>
            <w:r>
              <w:rPr>
                <w:rFonts w:ascii="Georgia" w:eastAsia="Georgia" w:hAnsi="Georgia" w:cs="Georgia"/>
                <w:b/>
                <w:sz w:val="24"/>
                <w:u w:val="single" w:color="000000"/>
              </w:rPr>
              <w:t>To note apologies for absence.</w:t>
            </w:r>
            <w:r>
              <w:rPr>
                <w:rFonts w:ascii="Georgia" w:eastAsia="Georgia" w:hAnsi="Georgia" w:cs="Georgia"/>
                <w:b/>
                <w:sz w:val="24"/>
              </w:rPr>
              <w:t xml:space="preserve"> </w:t>
            </w:r>
            <w:r w:rsidR="008B58CD">
              <w:rPr>
                <w:rFonts w:ascii="Georgia" w:eastAsia="Georgia" w:hAnsi="Georgia" w:cs="Georgia"/>
                <w:b/>
                <w:sz w:val="24"/>
              </w:rPr>
              <w:t xml:space="preserve"> </w:t>
            </w:r>
            <w:r w:rsidR="008B58CD">
              <w:rPr>
                <w:rFonts w:ascii="Georgia" w:eastAsia="Georgia" w:hAnsi="Georgia" w:cs="Georgia"/>
                <w:b/>
                <w:i/>
                <w:iCs/>
                <w:sz w:val="24"/>
              </w:rPr>
              <w:t xml:space="preserve">Apologies were received from </w:t>
            </w:r>
            <w:r w:rsidR="001F6DAF">
              <w:rPr>
                <w:rFonts w:ascii="Georgia" w:eastAsia="Georgia" w:hAnsi="Georgia" w:cs="Georgia"/>
                <w:b/>
                <w:i/>
                <w:iCs/>
                <w:sz w:val="24"/>
              </w:rPr>
              <w:t>ward councillors Richard Hannigan and Peter Clark</w:t>
            </w:r>
          </w:p>
          <w:p w14:paraId="33C01182" w14:textId="77777777" w:rsidR="00E22581" w:rsidRDefault="00E22581" w:rsidP="000C7940"/>
        </w:tc>
      </w:tr>
      <w:tr w:rsidR="002260FC" w14:paraId="62FBA21D" w14:textId="77777777">
        <w:trPr>
          <w:trHeight w:val="272"/>
        </w:trPr>
        <w:tc>
          <w:tcPr>
            <w:tcW w:w="1280" w:type="dxa"/>
            <w:tcBorders>
              <w:top w:val="nil"/>
              <w:left w:val="nil"/>
              <w:bottom w:val="nil"/>
              <w:right w:val="nil"/>
            </w:tcBorders>
          </w:tcPr>
          <w:p w14:paraId="5C769DFF" w14:textId="443A5E68" w:rsidR="002260FC" w:rsidRDefault="00455140">
            <w:r>
              <w:rPr>
                <w:rFonts w:ascii="Georgia" w:eastAsia="Georgia" w:hAnsi="Georgia" w:cs="Georgia"/>
                <w:b/>
                <w:sz w:val="24"/>
              </w:rPr>
              <w:t>26</w:t>
            </w:r>
            <w:r w:rsidR="00BC5528">
              <w:rPr>
                <w:rFonts w:ascii="Georgia" w:eastAsia="Georgia" w:hAnsi="Georgia" w:cs="Georgia"/>
                <w:b/>
                <w:sz w:val="24"/>
              </w:rPr>
              <w:t>03</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F1511E">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6A8727B9" w14:textId="77777777" w:rsidR="002260FC" w:rsidRDefault="00F1511E" w:rsidP="00D0192D">
            <w:r>
              <w:rPr>
                <w:rFonts w:ascii="Georgia" w:eastAsia="Georgia" w:hAnsi="Georgia" w:cs="Georgia"/>
                <w:sz w:val="24"/>
              </w:rPr>
              <w:t xml:space="preserve"> </w:t>
            </w:r>
          </w:p>
        </w:tc>
        <w:tc>
          <w:tcPr>
            <w:tcW w:w="9814" w:type="dxa"/>
            <w:tcBorders>
              <w:top w:val="nil"/>
              <w:left w:val="nil"/>
              <w:bottom w:val="nil"/>
              <w:right w:val="nil"/>
            </w:tcBorders>
          </w:tcPr>
          <w:p w14:paraId="55C5DDC7" w14:textId="139097F5" w:rsidR="00D0192D" w:rsidRDefault="00F1511E" w:rsidP="001F6DAF">
            <w:pPr>
              <w:rPr>
                <w:rFonts w:ascii="Georgia" w:eastAsia="Georgia" w:hAnsi="Georgia" w:cs="Georgia"/>
                <w:sz w:val="24"/>
              </w:rPr>
            </w:pPr>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p w14:paraId="34C01C2A" w14:textId="3922E440" w:rsidR="00D0192D" w:rsidRDefault="00BC5528" w:rsidP="00D0192D">
            <w:pPr>
              <w:rPr>
                <w:rFonts w:ascii="Georgia" w:eastAsia="Georgia" w:hAnsi="Georgia" w:cs="Georgia"/>
                <w:sz w:val="24"/>
              </w:rPr>
            </w:pPr>
            <w:r>
              <w:rPr>
                <w:rFonts w:ascii="Georgia" w:eastAsia="Georgia" w:hAnsi="Georgia" w:cs="Georgia"/>
                <w:sz w:val="24"/>
              </w:rPr>
              <w:t>Potholes and large puddles on Lincoln/Marshall Lane to report</w:t>
            </w:r>
          </w:p>
          <w:p w14:paraId="5F018EE7" w14:textId="5D95B773" w:rsidR="00BC5528" w:rsidRDefault="00362AB3" w:rsidP="00D0192D">
            <w:pPr>
              <w:rPr>
                <w:rFonts w:ascii="Georgia" w:eastAsia="Georgia" w:hAnsi="Georgia" w:cs="Georgia"/>
                <w:color w:val="EE0000"/>
                <w:sz w:val="24"/>
              </w:rPr>
            </w:pPr>
            <w:r>
              <w:rPr>
                <w:rFonts w:ascii="Georgia" w:eastAsia="Georgia" w:hAnsi="Georgia" w:cs="Georgia"/>
                <w:sz w:val="24"/>
              </w:rPr>
              <w:t xml:space="preserve">Junction Road markings need redoing – </w:t>
            </w:r>
            <w:r w:rsidR="00BC5528">
              <w:rPr>
                <w:rFonts w:ascii="Georgia" w:eastAsia="Georgia" w:hAnsi="Georgia" w:cs="Georgia"/>
                <w:sz w:val="24"/>
              </w:rPr>
              <w:t>Lincoln</w:t>
            </w:r>
            <w:r>
              <w:rPr>
                <w:rFonts w:ascii="Georgia" w:eastAsia="Georgia" w:hAnsi="Georgia" w:cs="Georgia"/>
                <w:sz w:val="24"/>
              </w:rPr>
              <w:t xml:space="preserve"> Castle Way/</w:t>
            </w:r>
            <w:r w:rsidR="00BC5528">
              <w:rPr>
                <w:rFonts w:ascii="Georgia" w:eastAsia="Georgia" w:hAnsi="Georgia" w:cs="Georgia"/>
                <w:sz w:val="24"/>
              </w:rPr>
              <w:t xml:space="preserve">Marsh Lane – </w:t>
            </w:r>
            <w:r>
              <w:rPr>
                <w:rFonts w:ascii="Georgia" w:eastAsia="Georgia" w:hAnsi="Georgia" w:cs="Georgia"/>
                <w:sz w:val="24"/>
              </w:rPr>
              <w:t xml:space="preserve">Vehicles keep over shooting into the bollards causing damage each time – this has already been reported to highways – to check if this is a </w:t>
            </w:r>
            <w:proofErr w:type="gramStart"/>
            <w:r>
              <w:rPr>
                <w:rFonts w:ascii="Georgia" w:eastAsia="Georgia" w:hAnsi="Georgia" w:cs="Georgia"/>
                <w:sz w:val="24"/>
              </w:rPr>
              <w:t>priority..</w:t>
            </w:r>
            <w:proofErr w:type="gramEnd"/>
          </w:p>
          <w:p w14:paraId="447C66BA" w14:textId="08C89303" w:rsidR="00BC5528" w:rsidRDefault="00BC5528" w:rsidP="00D0192D">
            <w:pPr>
              <w:rPr>
                <w:rFonts w:ascii="Georgia" w:eastAsia="Georgia" w:hAnsi="Georgia" w:cs="Georgia"/>
                <w:color w:val="000000" w:themeColor="text1"/>
                <w:sz w:val="24"/>
              </w:rPr>
            </w:pPr>
            <w:r>
              <w:rPr>
                <w:rFonts w:ascii="Georgia" w:eastAsia="Georgia" w:hAnsi="Georgia" w:cs="Georgia"/>
                <w:color w:val="000000" w:themeColor="text1"/>
                <w:sz w:val="24"/>
              </w:rPr>
              <w:t>Litt</w:t>
            </w:r>
            <w:r w:rsidR="00455140">
              <w:rPr>
                <w:rFonts w:ascii="Georgia" w:eastAsia="Georgia" w:hAnsi="Georgia" w:cs="Georgia"/>
                <w:color w:val="000000" w:themeColor="text1"/>
                <w:sz w:val="24"/>
              </w:rPr>
              <w:t>er</w:t>
            </w:r>
            <w:r>
              <w:rPr>
                <w:rFonts w:ascii="Georgia" w:eastAsia="Georgia" w:hAnsi="Georgia" w:cs="Georgia"/>
                <w:color w:val="000000" w:themeColor="text1"/>
                <w:sz w:val="24"/>
              </w:rPr>
              <w:t xml:space="preserve"> picking for those you turn out did an excellent job around the village.</w:t>
            </w:r>
          </w:p>
          <w:p w14:paraId="6E67A502" w14:textId="7FAE0C6F" w:rsidR="00BC5528" w:rsidRDefault="00BC5528" w:rsidP="00D0192D">
            <w:pPr>
              <w:rPr>
                <w:rFonts w:ascii="Georgia" w:eastAsia="Georgia" w:hAnsi="Georgia" w:cs="Georgia"/>
                <w:color w:val="000000" w:themeColor="text1"/>
                <w:sz w:val="24"/>
              </w:rPr>
            </w:pPr>
            <w:r>
              <w:rPr>
                <w:rFonts w:ascii="Georgia" w:eastAsia="Georgia" w:hAnsi="Georgia" w:cs="Georgia"/>
                <w:color w:val="000000" w:themeColor="text1"/>
                <w:sz w:val="24"/>
              </w:rPr>
              <w:t>Nettles and brambles overgrown on marsh lane need cutting back.</w:t>
            </w:r>
          </w:p>
          <w:p w14:paraId="0B95BE78" w14:textId="77777777" w:rsidR="00BC5528" w:rsidRDefault="00BC5528" w:rsidP="00D0192D">
            <w:pPr>
              <w:rPr>
                <w:rFonts w:ascii="Georgia" w:eastAsia="Georgia" w:hAnsi="Georgia" w:cs="Georgia"/>
                <w:color w:val="000000" w:themeColor="text1"/>
                <w:sz w:val="24"/>
              </w:rPr>
            </w:pPr>
            <w:r>
              <w:rPr>
                <w:rFonts w:ascii="Georgia" w:eastAsia="Georgia" w:hAnsi="Georgia" w:cs="Georgia"/>
                <w:color w:val="000000" w:themeColor="text1"/>
                <w:sz w:val="24"/>
              </w:rPr>
              <w:t>Can we plant some daffodils around the village.</w:t>
            </w:r>
          </w:p>
          <w:p w14:paraId="0A2FD85A" w14:textId="7F83E0EF" w:rsidR="00BC5528" w:rsidRDefault="00362AB3" w:rsidP="00D0192D">
            <w:pPr>
              <w:rPr>
                <w:rFonts w:ascii="Georgia" w:eastAsia="Georgia" w:hAnsi="Georgia" w:cs="Georgia"/>
                <w:color w:val="000000" w:themeColor="text1"/>
                <w:sz w:val="24"/>
              </w:rPr>
            </w:pPr>
            <w:r>
              <w:rPr>
                <w:rFonts w:ascii="Georgia" w:eastAsia="Georgia" w:hAnsi="Georgia" w:cs="Georgia"/>
                <w:color w:val="000000" w:themeColor="text1"/>
                <w:sz w:val="24"/>
              </w:rPr>
              <w:t>2 grates</w:t>
            </w:r>
            <w:r w:rsidR="00BC5528">
              <w:rPr>
                <w:rFonts w:ascii="Georgia" w:eastAsia="Georgia" w:hAnsi="Georgia" w:cs="Georgia"/>
                <w:color w:val="000000" w:themeColor="text1"/>
                <w:sz w:val="24"/>
              </w:rPr>
              <w:t xml:space="preserve"> missing on drain</w:t>
            </w:r>
            <w:r>
              <w:rPr>
                <w:rFonts w:ascii="Georgia" w:eastAsia="Georgia" w:hAnsi="Georgia" w:cs="Georgia"/>
                <w:color w:val="000000" w:themeColor="text1"/>
                <w:sz w:val="24"/>
              </w:rPr>
              <w:t>s</w:t>
            </w:r>
            <w:r w:rsidR="00BC5528">
              <w:rPr>
                <w:rFonts w:ascii="Georgia" w:eastAsia="Georgia" w:hAnsi="Georgia" w:cs="Georgia"/>
                <w:color w:val="000000" w:themeColor="text1"/>
                <w:sz w:val="24"/>
              </w:rPr>
              <w:t xml:space="preserve"> down marsh lane already reported – chase and check it has been looked at. </w:t>
            </w:r>
          </w:p>
          <w:p w14:paraId="5E0BC157" w14:textId="778755A3" w:rsidR="00BC5528" w:rsidRPr="00BC5528" w:rsidRDefault="00BC5528" w:rsidP="00D0192D">
            <w:pPr>
              <w:rPr>
                <w:rFonts w:ascii="Georgia" w:eastAsia="Georgia" w:hAnsi="Georgia" w:cs="Georgia"/>
                <w:color w:val="EE0000"/>
                <w:sz w:val="24"/>
              </w:rPr>
            </w:pPr>
            <w:r>
              <w:rPr>
                <w:rFonts w:ascii="Georgia" w:eastAsia="Georgia" w:hAnsi="Georgia" w:cs="Georgia"/>
                <w:color w:val="000000" w:themeColor="text1"/>
                <w:sz w:val="24"/>
              </w:rPr>
              <w:t xml:space="preserve">Yellow lines </w:t>
            </w:r>
            <w:r w:rsidR="00362AB3">
              <w:rPr>
                <w:rFonts w:ascii="Georgia" w:eastAsia="Georgia" w:hAnsi="Georgia" w:cs="Georgia"/>
                <w:color w:val="000000" w:themeColor="text1"/>
                <w:sz w:val="24"/>
              </w:rPr>
              <w:t>requested either side of Manchester Square entrance as vehicles struggle to access on occasions – this has been requested previously when the bin lorry struggled to get down and was refused. Councillor Wells also confirmed this would be the case.</w:t>
            </w:r>
          </w:p>
        </w:tc>
      </w:tr>
      <w:tr w:rsidR="002260FC" w14:paraId="2C864EBB" w14:textId="77777777" w:rsidTr="00815C88">
        <w:trPr>
          <w:trHeight w:val="231"/>
        </w:trPr>
        <w:tc>
          <w:tcPr>
            <w:tcW w:w="1280" w:type="dxa"/>
            <w:tcBorders>
              <w:top w:val="nil"/>
              <w:left w:val="nil"/>
              <w:bottom w:val="nil"/>
              <w:right w:val="nil"/>
            </w:tcBorders>
          </w:tcPr>
          <w:p w14:paraId="5369D37C" w14:textId="77777777" w:rsidR="002260FC" w:rsidRDefault="00F1511E" w:rsidP="00D0192D">
            <w:pPr>
              <w:ind w:left="483"/>
              <w:jc w:val="center"/>
            </w:pPr>
            <w:r>
              <w:rPr>
                <w:rFonts w:ascii="Georgia" w:eastAsia="Georgia" w:hAnsi="Georgia" w:cs="Georgia"/>
                <w:sz w:val="24"/>
              </w:rPr>
              <w:t xml:space="preserve"> </w:t>
            </w:r>
          </w:p>
        </w:tc>
        <w:tc>
          <w:tcPr>
            <w:tcW w:w="9814" w:type="dxa"/>
            <w:tcBorders>
              <w:top w:val="nil"/>
              <w:left w:val="nil"/>
              <w:bottom w:val="nil"/>
              <w:right w:val="nil"/>
            </w:tcBorders>
          </w:tcPr>
          <w:p w14:paraId="1DE31AC2" w14:textId="563764D9" w:rsidR="002260FC" w:rsidRDefault="002260FC" w:rsidP="00D0192D"/>
        </w:tc>
      </w:tr>
      <w:tr w:rsidR="002260FC" w14:paraId="093E3103" w14:textId="77777777">
        <w:trPr>
          <w:trHeight w:val="254"/>
        </w:trPr>
        <w:tc>
          <w:tcPr>
            <w:tcW w:w="1280" w:type="dxa"/>
            <w:tcBorders>
              <w:top w:val="nil"/>
              <w:left w:val="nil"/>
              <w:bottom w:val="nil"/>
              <w:right w:val="nil"/>
            </w:tcBorders>
          </w:tcPr>
          <w:p w14:paraId="37873600" w14:textId="1ADC2A4A" w:rsidR="00003F36" w:rsidRPr="00455140" w:rsidRDefault="00455140" w:rsidP="00003F36">
            <w:pPr>
              <w:rPr>
                <w:rFonts w:ascii="Georgia" w:eastAsia="Georgia" w:hAnsi="Georgia" w:cs="Georgia"/>
                <w:b/>
                <w:sz w:val="24"/>
              </w:rPr>
            </w:pPr>
            <w:r>
              <w:rPr>
                <w:rFonts w:ascii="Georgia" w:eastAsia="Georgia" w:hAnsi="Georgia" w:cs="Georgia"/>
                <w:b/>
                <w:sz w:val="24"/>
              </w:rPr>
              <w:t>2603/03</w:t>
            </w:r>
          </w:p>
        </w:tc>
        <w:tc>
          <w:tcPr>
            <w:tcW w:w="9814" w:type="dxa"/>
            <w:tcBorders>
              <w:top w:val="nil"/>
              <w:left w:val="nil"/>
              <w:bottom w:val="nil"/>
              <w:right w:val="nil"/>
            </w:tcBorders>
          </w:tcPr>
          <w:p w14:paraId="7A65C2B8" w14:textId="6B08A23C" w:rsidR="00815C88" w:rsidRPr="00455140" w:rsidRDefault="00815C88" w:rsidP="00D0192D">
            <w:pPr>
              <w:rPr>
                <w:rFonts w:ascii="Georgia" w:hAnsi="Georgia"/>
                <w:b/>
                <w:bCs/>
                <w:sz w:val="24"/>
                <w:szCs w:val="24"/>
                <w:u w:val="single"/>
              </w:rPr>
            </w:pPr>
          </w:p>
          <w:p w14:paraId="6E0321AA" w14:textId="41912279" w:rsidR="00003F36" w:rsidRPr="00C8435B" w:rsidRDefault="00003F36" w:rsidP="00D0192D">
            <w:pPr>
              <w:rPr>
                <w:rFonts w:ascii="Georgia" w:hAnsi="Georgia"/>
                <w:b/>
                <w:bCs/>
                <w:sz w:val="24"/>
                <w:szCs w:val="24"/>
                <w:u w:val="single"/>
              </w:rPr>
            </w:pPr>
            <w:r w:rsidRPr="00C8435B">
              <w:rPr>
                <w:rFonts w:ascii="Georgia" w:hAnsi="Georgia"/>
                <w:b/>
                <w:bCs/>
                <w:sz w:val="24"/>
                <w:szCs w:val="24"/>
                <w:u w:val="single"/>
              </w:rPr>
              <w:t>Declaration of Interest</w:t>
            </w:r>
          </w:p>
          <w:p w14:paraId="592F5E36" w14:textId="09E54004" w:rsidR="00003F36" w:rsidRPr="00003F36" w:rsidRDefault="00003F36" w:rsidP="00D0192D"/>
        </w:tc>
      </w:tr>
    </w:tbl>
    <w:p w14:paraId="31EAE914" w14:textId="70436CFD" w:rsidR="002260FC" w:rsidRDefault="00F1511E" w:rsidP="00D0192D">
      <w:pPr>
        <w:numPr>
          <w:ilvl w:val="0"/>
          <w:numId w:val="1"/>
        </w:numPr>
        <w:spacing w:after="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r w:rsidR="00D0192D">
        <w:rPr>
          <w:rFonts w:ascii="Georgia" w:eastAsia="Georgia" w:hAnsi="Georgia" w:cs="Georgia"/>
          <w:sz w:val="24"/>
        </w:rPr>
        <w:t xml:space="preserve"> </w:t>
      </w:r>
      <w:r w:rsidR="00362AB3">
        <w:rPr>
          <w:rFonts w:ascii="Georgia" w:eastAsia="Georgia" w:hAnsi="Georgia" w:cs="Georgia"/>
          <w:i/>
          <w:iCs/>
          <w:sz w:val="24"/>
        </w:rPr>
        <w:t>Recreation Ground Insurance – Nick and Alan left the room.</w:t>
      </w:r>
    </w:p>
    <w:p w14:paraId="1BFC6575" w14:textId="10B5BD25" w:rsidR="002260FC" w:rsidRDefault="00F1511E">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w:t>
      </w:r>
      <w:r w:rsidR="00513CDD">
        <w:rPr>
          <w:rFonts w:ascii="Georgia" w:eastAsia="Georgia" w:hAnsi="Georgia" w:cs="Georgia"/>
          <w:sz w:val="24"/>
        </w:rPr>
        <w:t>below None</w:t>
      </w:r>
    </w:p>
    <w:p w14:paraId="3CCCEE07" w14:textId="77777777" w:rsidR="002260FC" w:rsidRDefault="00F1511E">
      <w:pPr>
        <w:spacing w:after="0"/>
        <w:ind w:left="1280"/>
      </w:pPr>
      <w:r>
        <w:rPr>
          <w:rFonts w:ascii="Georgia" w:eastAsia="Georgia" w:hAnsi="Georgia" w:cs="Georgia"/>
          <w:sz w:val="24"/>
        </w:rPr>
        <w:t xml:space="preserve"> </w:t>
      </w:r>
    </w:p>
    <w:p w14:paraId="05F8938C" w14:textId="2C66C468" w:rsidR="00844988" w:rsidRDefault="00EF1360" w:rsidP="00996978">
      <w:pPr>
        <w:tabs>
          <w:tab w:val="left" w:pos="1272"/>
        </w:tabs>
        <w:spacing w:after="0"/>
      </w:pPr>
      <w:r>
        <w:rPr>
          <w:rFonts w:ascii="Georgia" w:eastAsia="Georgia" w:hAnsi="Georgia" w:cs="Georgia"/>
          <w:b/>
          <w:sz w:val="24"/>
        </w:rPr>
        <w:t>2</w:t>
      </w:r>
      <w:r w:rsidR="00815C88">
        <w:rPr>
          <w:rFonts w:ascii="Georgia" w:eastAsia="Georgia" w:hAnsi="Georgia" w:cs="Georgia"/>
          <w:b/>
          <w:sz w:val="24"/>
        </w:rPr>
        <w:t>60</w:t>
      </w:r>
      <w:r w:rsidR="00455140">
        <w:rPr>
          <w:rFonts w:ascii="Georgia" w:eastAsia="Georgia" w:hAnsi="Georgia" w:cs="Georgia"/>
          <w:b/>
          <w:sz w:val="24"/>
        </w:rPr>
        <w:t>3</w:t>
      </w:r>
      <w:r w:rsidR="00844988">
        <w:rPr>
          <w:rFonts w:ascii="Georgia" w:eastAsia="Georgia" w:hAnsi="Georgia" w:cs="Georgia"/>
          <w:b/>
          <w:sz w:val="24"/>
        </w:rPr>
        <w:t>/0</w:t>
      </w:r>
      <w:r w:rsidR="00455140">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58627891" w:rsidR="00844988" w:rsidRPr="005B181D" w:rsidRDefault="00844988" w:rsidP="00D0192D">
      <w:pPr>
        <w:spacing w:after="0"/>
        <w:ind w:firstLine="1440"/>
        <w:jc w:val="both"/>
        <w:rPr>
          <w:rFonts w:ascii="Georgia" w:eastAsia="Georgia" w:hAnsi="Georgia" w:cs="Georgia"/>
          <w:i/>
          <w:iCs/>
          <w:sz w:val="24"/>
        </w:rPr>
      </w:pPr>
      <w:r>
        <w:rPr>
          <w:rFonts w:ascii="Georgia" w:eastAsia="Georgia" w:hAnsi="Georgia" w:cs="Georgia"/>
          <w:sz w:val="24"/>
        </w:rPr>
        <w:t>To approve Minutes of the Parish Council meeting</w:t>
      </w:r>
      <w:r w:rsidR="00BE517F">
        <w:rPr>
          <w:rFonts w:ascii="Georgia" w:eastAsia="Georgia" w:hAnsi="Georgia" w:cs="Georgia"/>
          <w:sz w:val="24"/>
        </w:rPr>
        <w:t>s</w:t>
      </w:r>
      <w:r w:rsidR="00C93613">
        <w:rPr>
          <w:rFonts w:ascii="Georgia" w:eastAsia="Georgia" w:hAnsi="Georgia" w:cs="Georgia"/>
          <w:sz w:val="24"/>
        </w:rPr>
        <w:t xml:space="preserve"> held </w:t>
      </w:r>
      <w:r w:rsidR="00455140">
        <w:rPr>
          <w:rFonts w:ascii="Georgia" w:eastAsia="Georgia" w:hAnsi="Georgia" w:cs="Georgia"/>
          <w:sz w:val="24"/>
        </w:rPr>
        <w:t>on 21</w:t>
      </w:r>
      <w:r w:rsidR="00455140" w:rsidRPr="00455140">
        <w:rPr>
          <w:rFonts w:ascii="Georgia" w:eastAsia="Georgia" w:hAnsi="Georgia" w:cs="Georgia"/>
          <w:sz w:val="24"/>
          <w:vertAlign w:val="superscript"/>
        </w:rPr>
        <w:t>st</w:t>
      </w:r>
      <w:r w:rsidR="00455140">
        <w:rPr>
          <w:rFonts w:ascii="Georgia" w:eastAsia="Georgia" w:hAnsi="Georgia" w:cs="Georgia"/>
          <w:sz w:val="24"/>
        </w:rPr>
        <w:t xml:space="preserve"> of January 2026</w:t>
      </w:r>
    </w:p>
    <w:p w14:paraId="576F1AD4" w14:textId="5567DC82" w:rsidR="00844988" w:rsidRDefault="00D0192D">
      <w:pPr>
        <w:tabs>
          <w:tab w:val="left" w:pos="1272"/>
        </w:tabs>
        <w:spacing w:after="0"/>
        <w:rPr>
          <w:rFonts w:ascii="Georgia" w:hAnsi="Georgia"/>
          <w:b/>
          <w:bCs/>
          <w:i/>
          <w:iCs/>
          <w:sz w:val="24"/>
          <w:szCs w:val="24"/>
        </w:rPr>
      </w:pPr>
      <w:r>
        <w:tab/>
      </w:r>
      <w:r w:rsidR="003A15D9">
        <w:rPr>
          <w:rFonts w:ascii="Georgia" w:hAnsi="Georgia"/>
          <w:b/>
          <w:bCs/>
          <w:i/>
          <w:iCs/>
          <w:sz w:val="24"/>
          <w:szCs w:val="24"/>
        </w:rPr>
        <w:t>Resolved:  To approve and sign the Minutes</w:t>
      </w:r>
    </w:p>
    <w:p w14:paraId="2235FCEB" w14:textId="77777777" w:rsidR="003A15D9" w:rsidRPr="00D0192D" w:rsidRDefault="003A15D9">
      <w:pPr>
        <w:tabs>
          <w:tab w:val="left" w:pos="1272"/>
        </w:tabs>
        <w:spacing w:after="0"/>
        <w:rPr>
          <w:rFonts w:ascii="Georgia" w:hAnsi="Georgia"/>
          <w:b/>
          <w:bCs/>
          <w:i/>
          <w:iCs/>
          <w:sz w:val="24"/>
          <w:szCs w:val="24"/>
        </w:rPr>
      </w:pPr>
    </w:p>
    <w:p w14:paraId="5C65138D" w14:textId="23C44308" w:rsidR="00844988" w:rsidRDefault="00EF1360">
      <w:pPr>
        <w:tabs>
          <w:tab w:val="left" w:pos="1272"/>
        </w:tabs>
        <w:spacing w:after="0"/>
      </w:pPr>
      <w:r>
        <w:rPr>
          <w:rFonts w:ascii="Georgia" w:eastAsia="Georgia" w:hAnsi="Georgia" w:cs="Georgia"/>
          <w:b/>
          <w:sz w:val="24"/>
        </w:rPr>
        <w:t>2</w:t>
      </w:r>
      <w:r w:rsidR="00815C88">
        <w:rPr>
          <w:rFonts w:ascii="Georgia" w:eastAsia="Georgia" w:hAnsi="Georgia" w:cs="Georgia"/>
          <w:b/>
          <w:sz w:val="24"/>
        </w:rPr>
        <w:t>60</w:t>
      </w:r>
      <w:r w:rsidR="00455140">
        <w:rPr>
          <w:rFonts w:ascii="Georgia" w:eastAsia="Georgia" w:hAnsi="Georgia" w:cs="Georgia"/>
          <w:b/>
          <w:sz w:val="24"/>
        </w:rPr>
        <w:t>3</w:t>
      </w:r>
      <w:r w:rsidR="00844988">
        <w:rPr>
          <w:rFonts w:ascii="Georgia" w:eastAsia="Georgia" w:hAnsi="Georgia" w:cs="Georgia"/>
          <w:b/>
          <w:sz w:val="24"/>
        </w:rPr>
        <w:t>/0</w:t>
      </w:r>
      <w:r w:rsidR="00455140">
        <w:rPr>
          <w:rFonts w:ascii="Georgia" w:eastAsia="Georgia" w:hAnsi="Georgia" w:cs="Georgia"/>
          <w:b/>
          <w:sz w:val="24"/>
        </w:rPr>
        <w:t>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65B91C72"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 reports from Ward Councillors </w:t>
      </w:r>
    </w:p>
    <w:p w14:paraId="5484467D" w14:textId="49DD4D40" w:rsidR="00362AB3" w:rsidRDefault="00362AB3" w:rsidP="00844988">
      <w:pPr>
        <w:spacing w:after="0"/>
        <w:rPr>
          <w:rFonts w:ascii="Georgia" w:eastAsia="Georgia" w:hAnsi="Georgia" w:cs="Georgia"/>
          <w:sz w:val="24"/>
        </w:rPr>
      </w:pPr>
      <w:r>
        <w:rPr>
          <w:rFonts w:ascii="Georgia" w:eastAsia="Georgia" w:hAnsi="Georgia" w:cs="Georgia"/>
          <w:sz w:val="24"/>
        </w:rPr>
        <w:tab/>
      </w:r>
      <w:r>
        <w:rPr>
          <w:rFonts w:ascii="Georgia" w:eastAsia="Georgia" w:hAnsi="Georgia" w:cs="Georgia"/>
          <w:sz w:val="24"/>
        </w:rPr>
        <w:tab/>
        <w:t>Still issuing air fryers to elderly residents, will soon be ending.</w:t>
      </w:r>
    </w:p>
    <w:p w14:paraId="1AFC7882" w14:textId="6065BB3F" w:rsidR="00362AB3" w:rsidRDefault="00362AB3" w:rsidP="00844988">
      <w:pPr>
        <w:spacing w:after="0"/>
        <w:rPr>
          <w:rFonts w:ascii="Georgia" w:eastAsia="Georgia" w:hAnsi="Georgia" w:cs="Georgia"/>
          <w:sz w:val="24"/>
        </w:rPr>
      </w:pPr>
    </w:p>
    <w:p w14:paraId="54AE4E05" w14:textId="77777777" w:rsidR="00455140" w:rsidRPr="00455140" w:rsidRDefault="00455140" w:rsidP="00844988">
      <w:pPr>
        <w:spacing w:after="0"/>
        <w:rPr>
          <w:color w:val="EE0000"/>
        </w:rPr>
      </w:pPr>
    </w:p>
    <w:p w14:paraId="388DEF2E" w14:textId="28C5E42B" w:rsidR="00844988" w:rsidRDefault="00EF1360">
      <w:pPr>
        <w:spacing w:after="11"/>
        <w:ind w:left="7"/>
      </w:pPr>
      <w:r>
        <w:rPr>
          <w:rFonts w:ascii="Georgia" w:eastAsia="Georgia" w:hAnsi="Georgia" w:cs="Georgia"/>
          <w:b/>
          <w:sz w:val="24"/>
        </w:rPr>
        <w:t>2</w:t>
      </w:r>
      <w:r w:rsidR="00815C88">
        <w:rPr>
          <w:rFonts w:ascii="Georgia" w:eastAsia="Georgia" w:hAnsi="Georgia" w:cs="Georgia"/>
          <w:b/>
          <w:sz w:val="24"/>
        </w:rPr>
        <w:t>60</w:t>
      </w:r>
      <w:r w:rsidR="00455140">
        <w:rPr>
          <w:rFonts w:ascii="Georgia" w:eastAsia="Georgia" w:hAnsi="Georgia" w:cs="Georgia"/>
          <w:b/>
          <w:sz w:val="24"/>
        </w:rPr>
        <w:t>3</w:t>
      </w:r>
      <w:r w:rsidR="00815C88">
        <w:rPr>
          <w:rFonts w:ascii="Georgia" w:eastAsia="Georgia" w:hAnsi="Georgia" w:cs="Georgia"/>
          <w:b/>
          <w:sz w:val="24"/>
        </w:rPr>
        <w:t>/</w:t>
      </w:r>
      <w:r w:rsidR="00844988">
        <w:rPr>
          <w:rFonts w:ascii="Georgia" w:eastAsia="Georgia" w:hAnsi="Georgia" w:cs="Georgia"/>
          <w:b/>
          <w:sz w:val="24"/>
        </w:rPr>
        <w:t>0</w:t>
      </w:r>
      <w:r w:rsidR="00455140">
        <w:rPr>
          <w:rFonts w:ascii="Georgia" w:eastAsia="Georgia" w:hAnsi="Georgia" w:cs="Georgia"/>
          <w:b/>
          <w:sz w:val="24"/>
        </w:rPr>
        <w:t>6</w:t>
      </w:r>
      <w:r w:rsidR="00CC7A2B">
        <w:t xml:space="preserve">   </w:t>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52E25FD3" w14:textId="35B99218" w:rsidR="00DC42B2" w:rsidRPr="00455140" w:rsidRDefault="00844988" w:rsidP="00DC42B2">
      <w:pPr>
        <w:numPr>
          <w:ilvl w:val="0"/>
          <w:numId w:val="2"/>
        </w:numPr>
        <w:spacing w:after="6"/>
        <w:ind w:hanging="360"/>
      </w:pPr>
      <w:r>
        <w:rPr>
          <w:rFonts w:ascii="Georgia" w:eastAsia="Georgia" w:hAnsi="Georgia" w:cs="Georgia"/>
          <w:sz w:val="24"/>
        </w:rPr>
        <w:t>Flood Resilience Advisory Gro</w:t>
      </w:r>
      <w:r w:rsidR="00A90781">
        <w:rPr>
          <w:rFonts w:ascii="Georgia" w:eastAsia="Georgia" w:hAnsi="Georgia" w:cs="Georgia"/>
          <w:sz w:val="24"/>
        </w:rPr>
        <w:t>up</w:t>
      </w:r>
      <w:r w:rsidR="00815C88">
        <w:rPr>
          <w:rFonts w:ascii="Georgia" w:eastAsia="Georgia" w:hAnsi="Georgia" w:cs="Georgia"/>
          <w:sz w:val="24"/>
        </w:rPr>
        <w:t xml:space="preserve"> </w:t>
      </w:r>
      <w:r w:rsidR="00455140">
        <w:rPr>
          <w:rFonts w:ascii="Georgia" w:eastAsia="Georgia" w:hAnsi="Georgia" w:cs="Georgia"/>
          <w:color w:val="000000" w:themeColor="text1"/>
          <w:sz w:val="24"/>
        </w:rPr>
        <w:t>– nothing to report</w:t>
      </w:r>
    </w:p>
    <w:p w14:paraId="5D88CC62" w14:textId="0D313D98" w:rsidR="00844988" w:rsidRDefault="00844988">
      <w:pPr>
        <w:numPr>
          <w:ilvl w:val="0"/>
          <w:numId w:val="2"/>
        </w:numPr>
        <w:spacing w:after="9"/>
        <w:ind w:hanging="360"/>
      </w:pPr>
      <w:r>
        <w:rPr>
          <w:rFonts w:ascii="Georgia" w:eastAsia="Georgia" w:hAnsi="Georgia" w:cs="Georgia"/>
          <w:sz w:val="24"/>
        </w:rPr>
        <w:t xml:space="preserve">NATS </w:t>
      </w:r>
      <w:r w:rsidR="00DC42B2">
        <w:rPr>
          <w:rFonts w:ascii="Georgia" w:eastAsia="Georgia" w:hAnsi="Georgia" w:cs="Georgia"/>
          <w:sz w:val="24"/>
        </w:rPr>
        <w:t xml:space="preserve">– </w:t>
      </w:r>
      <w:r w:rsidR="00455140">
        <w:rPr>
          <w:rFonts w:ascii="Georgia" w:eastAsia="Georgia" w:hAnsi="Georgia" w:cs="Georgia"/>
          <w:i/>
          <w:iCs/>
          <w:sz w:val="24"/>
        </w:rPr>
        <w:t xml:space="preserve">three </w:t>
      </w:r>
      <w:proofErr w:type="gramStart"/>
      <w:r w:rsidR="00455140">
        <w:rPr>
          <w:rFonts w:ascii="Georgia" w:eastAsia="Georgia" w:hAnsi="Georgia" w:cs="Georgia"/>
          <w:i/>
          <w:iCs/>
          <w:sz w:val="24"/>
        </w:rPr>
        <w:t>burglary’s</w:t>
      </w:r>
      <w:proofErr w:type="gramEnd"/>
      <w:r w:rsidR="00455140">
        <w:rPr>
          <w:rFonts w:ascii="Georgia" w:eastAsia="Georgia" w:hAnsi="Georgia" w:cs="Georgia"/>
          <w:i/>
          <w:iCs/>
          <w:sz w:val="24"/>
        </w:rPr>
        <w:t xml:space="preserve"> reported – Chairman asked for the PCSO’s to attend the next meeting.</w:t>
      </w:r>
    </w:p>
    <w:p w14:paraId="6415A331" w14:textId="233998AB" w:rsidR="00844988" w:rsidRDefault="00844988">
      <w:pPr>
        <w:numPr>
          <w:ilvl w:val="0"/>
          <w:numId w:val="2"/>
        </w:numPr>
        <w:spacing w:after="7"/>
        <w:ind w:hanging="360"/>
      </w:pPr>
      <w:r>
        <w:rPr>
          <w:rFonts w:ascii="Georgia" w:eastAsia="Georgia" w:hAnsi="Georgia" w:cs="Georgia"/>
          <w:sz w:val="24"/>
        </w:rPr>
        <w:t xml:space="preserve">BCCRP </w:t>
      </w:r>
      <w:r w:rsidR="00DC42B2">
        <w:rPr>
          <w:rFonts w:ascii="Georgia" w:eastAsia="Georgia" w:hAnsi="Georgia" w:cs="Georgia"/>
          <w:sz w:val="24"/>
        </w:rPr>
        <w:t xml:space="preserve">– </w:t>
      </w:r>
      <w:r w:rsidR="00513CDD">
        <w:rPr>
          <w:rFonts w:ascii="Georgia" w:eastAsia="Georgia" w:hAnsi="Georgia" w:cs="Georgia"/>
          <w:color w:val="auto"/>
          <w:sz w:val="24"/>
        </w:rPr>
        <w:t xml:space="preserve">nothing to </w:t>
      </w:r>
      <w:r w:rsidR="00E330E2">
        <w:rPr>
          <w:rFonts w:ascii="Georgia" w:eastAsia="Georgia" w:hAnsi="Georgia" w:cs="Georgia"/>
          <w:color w:val="auto"/>
          <w:sz w:val="24"/>
        </w:rPr>
        <w:t>report.</w:t>
      </w:r>
    </w:p>
    <w:p w14:paraId="498BECB4" w14:textId="03983B65" w:rsidR="00901B6D" w:rsidRPr="00901B6D" w:rsidRDefault="00844988" w:rsidP="007D179A">
      <w:pPr>
        <w:numPr>
          <w:ilvl w:val="0"/>
          <w:numId w:val="2"/>
        </w:numPr>
        <w:tabs>
          <w:tab w:val="left" w:pos="1272"/>
        </w:tabs>
        <w:spacing w:after="0"/>
        <w:ind w:hanging="360"/>
      </w:pPr>
      <w:r>
        <w:rPr>
          <w:rFonts w:ascii="Georgia" w:eastAsia="Georgia" w:hAnsi="Georgia" w:cs="Georgia"/>
          <w:sz w:val="24"/>
        </w:rPr>
        <w:t>ERNLL</w:t>
      </w:r>
      <w:r w:rsidR="007D179A">
        <w:rPr>
          <w:rFonts w:ascii="Georgia" w:eastAsia="Georgia" w:hAnsi="Georgia" w:cs="Georgia"/>
          <w:sz w:val="24"/>
        </w:rPr>
        <w:t>CA</w:t>
      </w:r>
      <w:r w:rsidR="00DC42B2">
        <w:rPr>
          <w:rFonts w:ascii="Georgia" w:eastAsia="Georgia" w:hAnsi="Georgia" w:cs="Georgia"/>
          <w:sz w:val="24"/>
        </w:rPr>
        <w:t xml:space="preserve"> – </w:t>
      </w:r>
      <w:r w:rsidR="00455140">
        <w:rPr>
          <w:rFonts w:ascii="Georgia" w:eastAsia="Georgia" w:hAnsi="Georgia" w:cs="Georgia"/>
          <w:i/>
          <w:iCs/>
          <w:sz w:val="24"/>
        </w:rPr>
        <w:t>nothing to report</w:t>
      </w:r>
    </w:p>
    <w:p w14:paraId="3A5AF5A0" w14:textId="77777777" w:rsidR="00790DC0" w:rsidRDefault="00790DC0" w:rsidP="00790DC0">
      <w:pPr>
        <w:tabs>
          <w:tab w:val="left" w:pos="1272"/>
        </w:tabs>
        <w:spacing w:after="0"/>
        <w:ind w:left="1800"/>
        <w:rPr>
          <w:rFonts w:ascii="Georgia" w:eastAsia="Times New Roman" w:hAnsi="Georgia" w:cs="Times New Roman"/>
          <w:color w:val="auto"/>
          <w:kern w:val="0"/>
          <w:sz w:val="24"/>
          <w:szCs w:val="24"/>
          <w14:ligatures w14:val="none"/>
        </w:rPr>
      </w:pPr>
    </w:p>
    <w:p w14:paraId="39B6AB94" w14:textId="6A508632" w:rsidR="00DC42B2" w:rsidRPr="00815C88" w:rsidRDefault="00DC42B2" w:rsidP="00790DC0">
      <w:pPr>
        <w:tabs>
          <w:tab w:val="left" w:pos="1272"/>
        </w:tabs>
        <w:spacing w:after="0"/>
        <w:rPr>
          <w:rFonts w:ascii="Georgia" w:eastAsia="Times New Roman" w:hAnsi="Georgia" w:cs="Times New Roman"/>
          <w:b/>
          <w:bCs/>
          <w:color w:val="auto"/>
          <w:kern w:val="0"/>
          <w:sz w:val="24"/>
          <w:szCs w:val="24"/>
          <w14:ligatures w14:val="none"/>
        </w:rPr>
      </w:pPr>
    </w:p>
    <w:bookmarkEnd w:id="0"/>
    <w:p w14:paraId="6DA4101E" w14:textId="77777777" w:rsidR="00CB211A" w:rsidRPr="00DC42B2" w:rsidRDefault="00CB211A" w:rsidP="0085716D">
      <w:pPr>
        <w:spacing w:after="9"/>
        <w:rPr>
          <w:rFonts w:ascii="Georgia" w:eastAsia="Georgia" w:hAnsi="Georgia" w:cs="Georgia"/>
          <w:b/>
          <w:bCs/>
          <w:sz w:val="24"/>
        </w:rPr>
      </w:pPr>
    </w:p>
    <w:p w14:paraId="24236FCD" w14:textId="0678493C" w:rsidR="00844988" w:rsidRDefault="00EF1360" w:rsidP="0085716D">
      <w:pPr>
        <w:spacing w:after="9"/>
      </w:pPr>
      <w:r>
        <w:rPr>
          <w:rFonts w:ascii="Georgia" w:eastAsia="Georgia" w:hAnsi="Georgia" w:cs="Georgia"/>
          <w:b/>
          <w:bCs/>
          <w:sz w:val="24"/>
        </w:rPr>
        <w:t>2</w:t>
      </w:r>
      <w:r w:rsidR="00815C88">
        <w:rPr>
          <w:rFonts w:ascii="Georgia" w:eastAsia="Georgia" w:hAnsi="Georgia" w:cs="Georgia"/>
          <w:b/>
          <w:bCs/>
          <w:sz w:val="24"/>
        </w:rPr>
        <w:t>60</w:t>
      </w:r>
      <w:r w:rsidR="00455140">
        <w:rPr>
          <w:rFonts w:ascii="Georgia" w:eastAsia="Georgia" w:hAnsi="Georgia" w:cs="Georgia"/>
          <w:b/>
          <w:bCs/>
          <w:sz w:val="24"/>
        </w:rPr>
        <w:t>3</w:t>
      </w:r>
      <w:r w:rsidR="00815C88">
        <w:rPr>
          <w:rFonts w:ascii="Georgia" w:eastAsia="Georgia" w:hAnsi="Georgia" w:cs="Georgia"/>
          <w:b/>
          <w:bCs/>
          <w:sz w:val="24"/>
        </w:rPr>
        <w:t>/0</w:t>
      </w:r>
      <w:r w:rsidR="00455140">
        <w:rPr>
          <w:rFonts w:ascii="Georgia" w:eastAsia="Georgia" w:hAnsi="Georgia" w:cs="Georgia"/>
          <w:b/>
          <w:bCs/>
          <w:sz w:val="24"/>
        </w:rPr>
        <w:t>7</w:t>
      </w:r>
      <w:r w:rsidR="00175541">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188EA8A5" w14:textId="043B9993" w:rsidR="00DC42B2" w:rsidRDefault="003E7E94" w:rsidP="00DC42B2">
      <w:pPr>
        <w:pStyle w:val="ListParagraph"/>
        <w:numPr>
          <w:ilvl w:val="0"/>
          <w:numId w:val="21"/>
        </w:numPr>
        <w:spacing w:after="11"/>
        <w:rPr>
          <w:rFonts w:ascii="Georgia" w:eastAsia="Georgia" w:hAnsi="Georgia" w:cs="Georgia"/>
        </w:rPr>
      </w:pPr>
      <w:r>
        <w:rPr>
          <w:rFonts w:ascii="Georgia" w:eastAsia="Georgia" w:hAnsi="Georgia" w:cs="Georgia"/>
        </w:rPr>
        <w:t>To</w:t>
      </w:r>
      <w:r w:rsidR="00844988" w:rsidRPr="003E7E94">
        <w:rPr>
          <w:rFonts w:ascii="Georgia" w:eastAsia="Georgia" w:hAnsi="Georgia" w:cs="Georgia"/>
        </w:rPr>
        <w:t xml:space="preserve"> receive an update on matters reported to Highways</w:t>
      </w:r>
      <w:r>
        <w:rPr>
          <w:rFonts w:ascii="Georgia" w:eastAsia="Georgia" w:hAnsi="Georgia" w:cs="Georgia"/>
        </w:rPr>
        <w:t>.</w:t>
      </w:r>
      <w:r w:rsidR="00DC42B2">
        <w:rPr>
          <w:rFonts w:ascii="Georgia" w:eastAsia="Georgia" w:hAnsi="Georgia" w:cs="Georgia"/>
        </w:rPr>
        <w:tab/>
      </w:r>
      <w:r w:rsidR="00DC42B2">
        <w:rPr>
          <w:rFonts w:ascii="Georgia" w:eastAsia="Georgia" w:hAnsi="Georgia" w:cs="Georgia"/>
        </w:rPr>
        <w:tab/>
      </w:r>
      <w:r w:rsidR="00DC42B2">
        <w:rPr>
          <w:rFonts w:ascii="Georgia" w:eastAsia="Georgia" w:hAnsi="Georgia" w:cs="Georgia"/>
        </w:rPr>
        <w:tab/>
      </w:r>
    </w:p>
    <w:p w14:paraId="16147457" w14:textId="5D7C5D95" w:rsidR="00DC42B2" w:rsidRPr="00DC42B2" w:rsidRDefault="00DC42B2" w:rsidP="00DC42B2">
      <w:pPr>
        <w:pStyle w:val="ListParagraph"/>
        <w:spacing w:after="11"/>
        <w:ind w:left="1800"/>
        <w:rPr>
          <w:rFonts w:ascii="Georgia" w:eastAsia="Georgia" w:hAnsi="Georgia" w:cs="Georgia"/>
          <w:b/>
          <w:bCs/>
          <w:i/>
          <w:iCs/>
        </w:rPr>
      </w:pPr>
      <w:r>
        <w:rPr>
          <w:rFonts w:ascii="Georgia" w:eastAsia="Georgia" w:hAnsi="Georgia" w:cs="Georgia"/>
          <w:b/>
          <w:bCs/>
          <w:i/>
          <w:iCs/>
        </w:rPr>
        <w:t>Nothing further, apart from those already discussed.</w:t>
      </w:r>
    </w:p>
    <w:p w14:paraId="4DA42F59" w14:textId="1CC8E980" w:rsidR="00DC42B2" w:rsidRPr="00815C88" w:rsidRDefault="00DC42B2" w:rsidP="00815C88">
      <w:pPr>
        <w:spacing w:after="11"/>
        <w:rPr>
          <w:rFonts w:ascii="Georgia" w:eastAsia="Georgia" w:hAnsi="Georgia" w:cs="Georgia"/>
          <w:b/>
          <w:bCs/>
          <w:u w:val="single"/>
        </w:rPr>
      </w:pPr>
    </w:p>
    <w:p w14:paraId="3AEC6FE3" w14:textId="77777777" w:rsidR="00105CA4" w:rsidRPr="004501F3" w:rsidRDefault="00105CA4" w:rsidP="00105CA4">
      <w:pPr>
        <w:spacing w:after="11"/>
        <w:rPr>
          <w:rFonts w:ascii="Georgia" w:eastAsia="Georgia" w:hAnsi="Georgia" w:cs="Georgia"/>
          <w:sz w:val="24"/>
          <w:szCs w:val="24"/>
        </w:rPr>
      </w:pPr>
    </w:p>
    <w:p w14:paraId="623EDE20" w14:textId="20D73D5E" w:rsidR="00844988" w:rsidRPr="00F86D93" w:rsidRDefault="00EF1360" w:rsidP="00F86D93">
      <w:pPr>
        <w:spacing w:after="11"/>
        <w:rPr>
          <w:rFonts w:ascii="Georgia" w:eastAsia="Georgia" w:hAnsi="Georgia" w:cs="Georgia"/>
          <w:b/>
          <w:bCs/>
          <w:i/>
          <w:iCs/>
          <w:sz w:val="24"/>
        </w:rPr>
      </w:pPr>
      <w:r>
        <w:rPr>
          <w:rFonts w:ascii="Georgia" w:eastAsia="Georgia" w:hAnsi="Georgia" w:cs="Georgia"/>
          <w:b/>
          <w:bCs/>
          <w:sz w:val="24"/>
        </w:rPr>
        <w:t>2</w:t>
      </w:r>
      <w:r w:rsidR="00815C88">
        <w:rPr>
          <w:rFonts w:ascii="Georgia" w:eastAsia="Georgia" w:hAnsi="Georgia" w:cs="Georgia"/>
          <w:b/>
          <w:bCs/>
          <w:sz w:val="24"/>
        </w:rPr>
        <w:t>60</w:t>
      </w:r>
      <w:r w:rsidR="00455140">
        <w:rPr>
          <w:rFonts w:ascii="Georgia" w:eastAsia="Georgia" w:hAnsi="Georgia" w:cs="Georgia"/>
          <w:b/>
          <w:bCs/>
          <w:sz w:val="24"/>
        </w:rPr>
        <w:t>3</w:t>
      </w:r>
      <w:r w:rsidR="00815C88">
        <w:rPr>
          <w:rFonts w:ascii="Georgia" w:eastAsia="Georgia" w:hAnsi="Georgia" w:cs="Georgia"/>
          <w:b/>
          <w:bCs/>
          <w:sz w:val="24"/>
        </w:rPr>
        <w:t>/0</w:t>
      </w:r>
      <w:r w:rsidR="00455140">
        <w:rPr>
          <w:rFonts w:ascii="Georgia" w:eastAsia="Georgia" w:hAnsi="Georgia" w:cs="Georgia"/>
          <w:b/>
          <w:bCs/>
          <w:sz w:val="24"/>
        </w:rPr>
        <w:t>8</w:t>
      </w:r>
      <w:r w:rsidR="00E34E22" w:rsidRPr="00F86D93">
        <w:rPr>
          <w:rFonts w:ascii="Georgia" w:eastAsia="Georgia" w:hAnsi="Georgia" w:cs="Georgia"/>
          <w:b/>
          <w:bCs/>
          <w:sz w:val="24"/>
        </w:rPr>
        <w:tab/>
      </w:r>
      <w:r w:rsidR="00844988" w:rsidRPr="00F86D93">
        <w:rPr>
          <w:rFonts w:ascii="Georgia" w:eastAsia="Georgia" w:hAnsi="Georgia" w:cs="Georgia"/>
          <w:b/>
          <w:bCs/>
          <w:sz w:val="24"/>
          <w:u w:val="single" w:color="000000"/>
        </w:rPr>
        <w:t>Recreation Ground</w:t>
      </w:r>
      <w:r w:rsidR="00844988" w:rsidRPr="00F86D93">
        <w:rPr>
          <w:rFonts w:ascii="Georgia" w:eastAsia="Georgia" w:hAnsi="Georgia" w:cs="Georgia"/>
          <w:b/>
          <w:bCs/>
          <w:sz w:val="24"/>
        </w:rPr>
        <w:t xml:space="preserve"> </w:t>
      </w:r>
    </w:p>
    <w:p w14:paraId="737E519B" w14:textId="48A65203" w:rsidR="006B04C0" w:rsidRPr="006B04C0" w:rsidRDefault="00455140" w:rsidP="006B04C0">
      <w:pPr>
        <w:pStyle w:val="ListParagraph"/>
        <w:ind w:left="1800"/>
        <w:rPr>
          <w:rFonts w:ascii="Georgia" w:eastAsia="Georgia" w:hAnsi="Georgia" w:cs="Georgia"/>
        </w:rPr>
      </w:pPr>
      <w:r>
        <w:rPr>
          <w:rFonts w:ascii="Georgia" w:eastAsia="Georgia" w:hAnsi="Georgia" w:cs="Georgia"/>
        </w:rPr>
        <w:t xml:space="preserve">a) To discuss </w:t>
      </w:r>
      <w:r w:rsidR="00ED336D">
        <w:rPr>
          <w:rFonts w:ascii="Georgia" w:eastAsia="Georgia" w:hAnsi="Georgia" w:cs="Georgia"/>
        </w:rPr>
        <w:t>Cllr</w:t>
      </w:r>
      <w:r>
        <w:rPr>
          <w:rFonts w:ascii="Georgia" w:eastAsia="Georgia" w:hAnsi="Georgia" w:cs="Georgia"/>
        </w:rPr>
        <w:t xml:space="preserve"> Woodhead as Chair of the rec ground committee to pay the insurance this was agreed to be paid by the council </w:t>
      </w:r>
      <w:proofErr w:type="gramStart"/>
      <w:r>
        <w:rPr>
          <w:rFonts w:ascii="Georgia" w:eastAsia="Georgia" w:hAnsi="Georgia" w:cs="Georgia"/>
        </w:rPr>
        <w:t>for the amount of</w:t>
      </w:r>
      <w:proofErr w:type="gramEnd"/>
      <w:r>
        <w:rPr>
          <w:rFonts w:ascii="Georgia" w:eastAsia="Georgia" w:hAnsi="Georgia" w:cs="Georgia"/>
        </w:rPr>
        <w:t xml:space="preserve"> £381.59 and was asked if the rec ground committee could find this in the future.</w:t>
      </w:r>
    </w:p>
    <w:p w14:paraId="582D531F" w14:textId="77777777" w:rsidR="00844988" w:rsidRDefault="00844988" w:rsidP="00664DDD">
      <w:pPr>
        <w:tabs>
          <w:tab w:val="left" w:pos="1276"/>
        </w:tabs>
        <w:spacing w:after="0"/>
      </w:pPr>
    </w:p>
    <w:p w14:paraId="3E20165A" w14:textId="5244AD67" w:rsidR="00A954BA" w:rsidRDefault="00EF1360" w:rsidP="00A954BA">
      <w:pPr>
        <w:spacing w:after="0"/>
        <w:rPr>
          <w:b/>
          <w:bCs/>
          <w:sz w:val="28"/>
          <w:szCs w:val="28"/>
          <w:u w:val="single"/>
        </w:rPr>
      </w:pPr>
      <w:r>
        <w:rPr>
          <w:rFonts w:ascii="Georgia" w:eastAsia="Georgia" w:hAnsi="Georgia" w:cs="Georgia"/>
          <w:b/>
          <w:sz w:val="24"/>
        </w:rPr>
        <w:t>2</w:t>
      </w:r>
      <w:r w:rsidR="00440A01">
        <w:rPr>
          <w:rFonts w:ascii="Georgia" w:eastAsia="Georgia" w:hAnsi="Georgia" w:cs="Georgia"/>
          <w:b/>
          <w:sz w:val="24"/>
        </w:rPr>
        <w:t>60</w:t>
      </w:r>
      <w:r w:rsidR="00A954BA">
        <w:rPr>
          <w:rFonts w:ascii="Georgia" w:eastAsia="Georgia" w:hAnsi="Georgia" w:cs="Georgia"/>
          <w:b/>
          <w:sz w:val="24"/>
        </w:rPr>
        <w:t>3/09</w:t>
      </w:r>
      <w:r w:rsidR="00844988">
        <w:tab/>
      </w:r>
      <w:r w:rsidR="00A954BA" w:rsidRPr="00ED336D">
        <w:rPr>
          <w:rFonts w:ascii="Georgia" w:hAnsi="Georgia"/>
          <w:b/>
          <w:bCs/>
          <w:sz w:val="24"/>
          <w:szCs w:val="24"/>
          <w:u w:val="single"/>
        </w:rPr>
        <w:t>Events</w:t>
      </w:r>
    </w:p>
    <w:p w14:paraId="07679DAD" w14:textId="0BD629CE" w:rsidR="00A954BA" w:rsidRPr="00ED336D" w:rsidRDefault="00A954BA" w:rsidP="00A954BA">
      <w:pPr>
        <w:spacing w:after="0"/>
        <w:rPr>
          <w:rFonts w:ascii="Georgia" w:hAnsi="Georgia"/>
          <w:sz w:val="24"/>
          <w:szCs w:val="24"/>
        </w:rPr>
      </w:pPr>
      <w:r>
        <w:rPr>
          <w:sz w:val="28"/>
          <w:szCs w:val="28"/>
        </w:rPr>
        <w:tab/>
      </w:r>
      <w:r>
        <w:rPr>
          <w:sz w:val="28"/>
          <w:szCs w:val="28"/>
        </w:rPr>
        <w:tab/>
      </w:r>
      <w:proofErr w:type="spellStart"/>
      <w:r w:rsidRPr="00ED336D">
        <w:rPr>
          <w:rFonts w:ascii="Georgia" w:hAnsi="Georgia"/>
          <w:sz w:val="24"/>
          <w:szCs w:val="24"/>
        </w:rPr>
        <w:t>i</w:t>
      </w:r>
      <w:proofErr w:type="spellEnd"/>
      <w:r w:rsidRPr="00ED336D">
        <w:rPr>
          <w:rFonts w:ascii="Georgia" w:hAnsi="Georgia"/>
          <w:sz w:val="24"/>
          <w:szCs w:val="24"/>
        </w:rPr>
        <w:t xml:space="preserve">) To receive reports on recent events – </w:t>
      </w:r>
      <w:r w:rsidR="00ED336D">
        <w:rPr>
          <w:rFonts w:ascii="Georgia" w:hAnsi="Georgia"/>
          <w:sz w:val="24"/>
          <w:szCs w:val="24"/>
        </w:rPr>
        <w:t xml:space="preserve">The </w:t>
      </w:r>
      <w:r w:rsidRPr="00ED336D">
        <w:rPr>
          <w:rFonts w:ascii="Georgia" w:hAnsi="Georgia"/>
          <w:sz w:val="24"/>
          <w:szCs w:val="24"/>
        </w:rPr>
        <w:t>Medium night went well raised a good amount of money.  Coffee mornings Tuesday 14</w:t>
      </w:r>
      <w:r w:rsidRPr="00ED336D">
        <w:rPr>
          <w:rFonts w:ascii="Georgia" w:hAnsi="Georgia"/>
          <w:sz w:val="24"/>
          <w:szCs w:val="24"/>
          <w:vertAlign w:val="superscript"/>
        </w:rPr>
        <w:t>th</w:t>
      </w:r>
      <w:r w:rsidRPr="00ED336D">
        <w:rPr>
          <w:rFonts w:ascii="Georgia" w:hAnsi="Georgia"/>
          <w:sz w:val="24"/>
          <w:szCs w:val="24"/>
        </w:rPr>
        <w:t xml:space="preserve"> April 10am to 12pm. Men’s bar to open April the 17</w:t>
      </w:r>
      <w:r w:rsidRPr="00ED336D">
        <w:rPr>
          <w:rFonts w:ascii="Georgia" w:hAnsi="Georgia"/>
          <w:sz w:val="24"/>
          <w:szCs w:val="24"/>
          <w:vertAlign w:val="superscript"/>
        </w:rPr>
        <w:t>th</w:t>
      </w:r>
      <w:r w:rsidRPr="00ED336D">
        <w:rPr>
          <w:rFonts w:ascii="Georgia" w:hAnsi="Georgia"/>
          <w:sz w:val="24"/>
          <w:szCs w:val="24"/>
        </w:rPr>
        <w:t>. Pop up pub with music 24</w:t>
      </w:r>
      <w:r w:rsidRPr="00ED336D">
        <w:rPr>
          <w:rFonts w:ascii="Georgia" w:hAnsi="Georgia"/>
          <w:sz w:val="24"/>
          <w:szCs w:val="24"/>
          <w:vertAlign w:val="superscript"/>
        </w:rPr>
        <w:t>th</w:t>
      </w:r>
      <w:r w:rsidRPr="00ED336D">
        <w:rPr>
          <w:rFonts w:ascii="Georgia" w:hAnsi="Georgia"/>
          <w:sz w:val="24"/>
          <w:szCs w:val="24"/>
        </w:rPr>
        <w:t xml:space="preserve"> April 7pm to 10 pm.  </w:t>
      </w:r>
    </w:p>
    <w:p w14:paraId="60B424B0" w14:textId="7E4F93CE" w:rsidR="00BD56E4" w:rsidRPr="008F699E" w:rsidRDefault="00BD56E4" w:rsidP="00BD56E4">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p>
    <w:p w14:paraId="3E5C8022" w14:textId="6278A97F" w:rsidR="00D6348B" w:rsidRDefault="00EF1360" w:rsidP="0076609E">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
          <w:u w:val="single"/>
        </w:rPr>
      </w:pPr>
      <w:r>
        <w:rPr>
          <w:rFonts w:ascii="Georgia" w:eastAsia="Georgia" w:hAnsi="Georgia" w:cs="Georgia"/>
          <w:b/>
        </w:rPr>
        <w:t>2</w:t>
      </w:r>
      <w:r w:rsidR="00440A01">
        <w:rPr>
          <w:rFonts w:ascii="Georgia" w:eastAsia="Georgia" w:hAnsi="Georgia" w:cs="Georgia"/>
          <w:b/>
        </w:rPr>
        <w:t>60</w:t>
      </w:r>
      <w:r w:rsidR="00A954BA">
        <w:rPr>
          <w:rFonts w:ascii="Georgia" w:eastAsia="Georgia" w:hAnsi="Georgia" w:cs="Georgia"/>
          <w:b/>
        </w:rPr>
        <w:t>3/10</w:t>
      </w:r>
      <w:r w:rsidR="00BD56E4">
        <w:rPr>
          <w:rFonts w:ascii="Georgia" w:eastAsia="Georgia" w:hAnsi="Georgia" w:cs="Georgia"/>
          <w:b/>
        </w:rPr>
        <w:tab/>
      </w:r>
      <w:r w:rsidR="0076609E">
        <w:rPr>
          <w:rFonts w:ascii="Georgia" w:eastAsia="Georgia" w:hAnsi="Georgia" w:cs="Georgia"/>
          <w:b/>
          <w:u w:val="single"/>
        </w:rPr>
        <w:t>CCTV</w:t>
      </w:r>
    </w:p>
    <w:p w14:paraId="2DB4763C" w14:textId="4F816801" w:rsidR="0076609E" w:rsidRPr="0076609E" w:rsidRDefault="0076609E" w:rsidP="0076609E">
      <w:pPr>
        <w:tabs>
          <w:tab w:val="left" w:pos="720"/>
          <w:tab w:val="left" w:pos="1440"/>
          <w:tab w:val="left" w:pos="2160"/>
          <w:tab w:val="left" w:pos="2880"/>
          <w:tab w:val="left" w:pos="3600"/>
          <w:tab w:val="left" w:pos="4320"/>
          <w:tab w:val="left" w:pos="5040"/>
          <w:tab w:val="left" w:pos="5760"/>
          <w:tab w:val="left" w:pos="6480"/>
          <w:tab w:val="left" w:pos="6930"/>
        </w:tabs>
        <w:spacing w:after="0"/>
        <w:rPr>
          <w:rFonts w:ascii="Georgia" w:eastAsia="Georgia" w:hAnsi="Georgia" w:cs="Georgia"/>
          <w:bCs/>
        </w:rPr>
      </w:pPr>
      <w:r>
        <w:rPr>
          <w:rFonts w:ascii="Georgia" w:eastAsia="Georgia" w:hAnsi="Georgia" w:cs="Georgia"/>
          <w:bCs/>
        </w:rPr>
        <w:tab/>
      </w:r>
      <w:r>
        <w:rPr>
          <w:rFonts w:ascii="Georgia" w:eastAsia="Georgia" w:hAnsi="Georgia" w:cs="Georgia"/>
          <w:bCs/>
        </w:rPr>
        <w:tab/>
        <w:t xml:space="preserve">Grant and pole confirmation has been </w:t>
      </w:r>
      <w:r w:rsidR="00ED336D">
        <w:rPr>
          <w:rFonts w:ascii="Georgia" w:eastAsia="Georgia" w:hAnsi="Georgia" w:cs="Georgia"/>
          <w:bCs/>
        </w:rPr>
        <w:t>received;</w:t>
      </w:r>
      <w:r>
        <w:rPr>
          <w:rFonts w:ascii="Georgia" w:eastAsia="Georgia" w:hAnsi="Georgia" w:cs="Georgia"/>
          <w:bCs/>
        </w:rPr>
        <w:t xml:space="preserve"> to be signed and returned and pole being sorted out for position and fitting.</w:t>
      </w:r>
    </w:p>
    <w:p w14:paraId="4EDC0D9E" w14:textId="0E08F3C7" w:rsidR="0062001B" w:rsidRPr="0062001B" w:rsidRDefault="0062001B" w:rsidP="0062001B">
      <w:pPr>
        <w:pStyle w:val="ListParagraph"/>
        <w:ind w:left="2115"/>
        <w:rPr>
          <w:rFonts w:ascii="Georgia" w:eastAsia="Georgia" w:hAnsi="Georgia" w:cs="Georgia"/>
          <w:b/>
          <w:bCs/>
          <w:i/>
          <w:iCs/>
        </w:rPr>
      </w:pPr>
    </w:p>
    <w:p w14:paraId="33D218A4" w14:textId="77777777" w:rsidR="007D179A" w:rsidRDefault="007D179A">
      <w:pPr>
        <w:spacing w:after="12"/>
        <w:ind w:left="2"/>
        <w:rPr>
          <w:rFonts w:ascii="Georgia" w:eastAsia="Georgia" w:hAnsi="Georgia" w:cs="Georgia"/>
          <w:b/>
          <w:sz w:val="24"/>
        </w:rPr>
      </w:pPr>
    </w:p>
    <w:p w14:paraId="6D37F773" w14:textId="2B86ED19" w:rsidR="00844988" w:rsidRDefault="00EF1360">
      <w:pPr>
        <w:spacing w:after="12"/>
        <w:ind w:left="2"/>
      </w:pPr>
      <w:r>
        <w:rPr>
          <w:rFonts w:ascii="Georgia" w:eastAsia="Georgia" w:hAnsi="Georgia" w:cs="Georgia"/>
          <w:b/>
          <w:sz w:val="24"/>
        </w:rPr>
        <w:t>2</w:t>
      </w:r>
      <w:r w:rsidR="00D6348B">
        <w:rPr>
          <w:rFonts w:ascii="Georgia" w:eastAsia="Georgia" w:hAnsi="Georgia" w:cs="Georgia"/>
          <w:b/>
          <w:sz w:val="24"/>
        </w:rPr>
        <w:t>60</w:t>
      </w:r>
      <w:r w:rsidR="0076609E">
        <w:rPr>
          <w:rFonts w:ascii="Georgia" w:eastAsia="Georgia" w:hAnsi="Georgia" w:cs="Georgia"/>
          <w:b/>
          <w:sz w:val="24"/>
        </w:rPr>
        <w:t>3/11</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05AFE033" w14:textId="556B943E" w:rsidR="0062001B" w:rsidRPr="00D6348B" w:rsidRDefault="00DE061A" w:rsidP="0062001B">
      <w:pPr>
        <w:pStyle w:val="ListParagraph"/>
        <w:numPr>
          <w:ilvl w:val="0"/>
          <w:numId w:val="14"/>
        </w:numPr>
        <w:tabs>
          <w:tab w:val="left" w:pos="1276"/>
        </w:tabs>
      </w:pPr>
      <w:r w:rsidRPr="00F86D93">
        <w:rPr>
          <w:rFonts w:ascii="Georgia" w:eastAsia="Georgia" w:hAnsi="Georgia" w:cs="Georgia"/>
        </w:rPr>
        <w:t xml:space="preserve">To </w:t>
      </w:r>
      <w:r w:rsidR="00EC663F" w:rsidRPr="00F86D93">
        <w:rPr>
          <w:rFonts w:ascii="Georgia" w:eastAsia="Georgia" w:hAnsi="Georgia" w:cs="Georgia"/>
        </w:rPr>
        <w:t xml:space="preserve">approve accounts for </w:t>
      </w:r>
      <w:r w:rsidR="0076609E">
        <w:rPr>
          <w:rFonts w:ascii="Georgia" w:eastAsia="Georgia" w:hAnsi="Georgia" w:cs="Georgia"/>
        </w:rPr>
        <w:t xml:space="preserve">January and February 2026 </w:t>
      </w:r>
    </w:p>
    <w:p w14:paraId="47AB740E" w14:textId="7BFA1D59" w:rsidR="00EC663F" w:rsidRDefault="00D6348B" w:rsidP="007D39D9">
      <w:pPr>
        <w:pStyle w:val="ListParagraph"/>
        <w:numPr>
          <w:ilvl w:val="0"/>
          <w:numId w:val="14"/>
        </w:numPr>
        <w:tabs>
          <w:tab w:val="left" w:pos="1276"/>
        </w:tabs>
        <w:rPr>
          <w:rFonts w:ascii="Georgia" w:hAnsi="Georgia"/>
        </w:rPr>
      </w:pPr>
      <w:r w:rsidRPr="007D39D9">
        <w:rPr>
          <w:rFonts w:ascii="Georgia" w:hAnsi="Georgia"/>
        </w:rPr>
        <w:t xml:space="preserve">To agree payments for </w:t>
      </w:r>
      <w:proofErr w:type="gramStart"/>
      <w:r w:rsidR="0076609E">
        <w:rPr>
          <w:rFonts w:ascii="Georgia" w:hAnsi="Georgia"/>
        </w:rPr>
        <w:t>January :</w:t>
      </w:r>
      <w:proofErr w:type="gramEnd"/>
      <w:r w:rsidR="0076609E">
        <w:rPr>
          <w:rFonts w:ascii="Georgia" w:hAnsi="Georgia"/>
        </w:rPr>
        <w:t xml:space="preserve">- Little John prof fees £378, waste management £59.56, Tesco mob £26.83, Symes Bains plot of land £36213.20, </w:t>
      </w:r>
      <w:proofErr w:type="spellStart"/>
      <w:r w:rsidR="0076609E">
        <w:rPr>
          <w:rFonts w:ascii="Georgia" w:hAnsi="Georgia"/>
        </w:rPr>
        <w:t>edf</w:t>
      </w:r>
      <w:proofErr w:type="spellEnd"/>
      <w:r w:rsidR="0076609E">
        <w:rPr>
          <w:rFonts w:ascii="Georgia" w:hAnsi="Georgia"/>
        </w:rPr>
        <w:t xml:space="preserve"> electric £155.27, </w:t>
      </w:r>
      <w:proofErr w:type="spellStart"/>
      <w:r w:rsidR="0076609E">
        <w:rPr>
          <w:rFonts w:ascii="Georgia" w:hAnsi="Georgia"/>
        </w:rPr>
        <w:t>edf</w:t>
      </w:r>
      <w:proofErr w:type="spellEnd"/>
      <w:r w:rsidR="0076609E">
        <w:rPr>
          <w:rFonts w:ascii="Georgia" w:hAnsi="Georgia"/>
        </w:rPr>
        <w:t xml:space="preserve"> gas £285.79, clerk expenses £71.65, tax and </w:t>
      </w:r>
      <w:proofErr w:type="spellStart"/>
      <w:r w:rsidR="0076609E">
        <w:rPr>
          <w:rFonts w:ascii="Georgia" w:hAnsi="Georgia"/>
        </w:rPr>
        <w:t>nat</w:t>
      </w:r>
      <w:proofErr w:type="spellEnd"/>
      <w:r w:rsidR="0076609E">
        <w:rPr>
          <w:rFonts w:ascii="Georgia" w:hAnsi="Georgia"/>
        </w:rPr>
        <w:t xml:space="preserve"> ins £194.48, </w:t>
      </w:r>
      <w:proofErr w:type="spellStart"/>
      <w:r w:rsidR="0076609E">
        <w:rPr>
          <w:rFonts w:ascii="Georgia" w:hAnsi="Georgia"/>
        </w:rPr>
        <w:t>internetty</w:t>
      </w:r>
      <w:proofErr w:type="spellEnd"/>
      <w:r w:rsidR="0076609E">
        <w:rPr>
          <w:rFonts w:ascii="Georgia" w:hAnsi="Georgia"/>
        </w:rPr>
        <w:t xml:space="preserve"> £20.24</w:t>
      </w:r>
    </w:p>
    <w:p w14:paraId="350A68BC" w14:textId="4942A49F" w:rsidR="0076609E" w:rsidRDefault="0076609E" w:rsidP="0076609E">
      <w:pPr>
        <w:pStyle w:val="ListParagraph"/>
        <w:tabs>
          <w:tab w:val="left" w:pos="1276"/>
        </w:tabs>
        <w:ind w:left="1830"/>
        <w:rPr>
          <w:rFonts w:ascii="Georgia" w:hAnsi="Georgia"/>
        </w:rPr>
      </w:pPr>
      <w:r>
        <w:rPr>
          <w:rFonts w:ascii="Georgia" w:hAnsi="Georgia"/>
        </w:rPr>
        <w:t xml:space="preserve">February Waste management £59.56, </w:t>
      </w:r>
      <w:r w:rsidR="00620323">
        <w:rPr>
          <w:rFonts w:ascii="Georgia" w:hAnsi="Georgia"/>
        </w:rPr>
        <w:t xml:space="preserve">mat £12.60, </w:t>
      </w:r>
      <w:proofErr w:type="spellStart"/>
      <w:r w:rsidR="00620323">
        <w:rPr>
          <w:rFonts w:ascii="Georgia" w:hAnsi="Georgia"/>
        </w:rPr>
        <w:t>tesco</w:t>
      </w:r>
      <w:proofErr w:type="spellEnd"/>
      <w:r w:rsidR="00620323">
        <w:rPr>
          <w:rFonts w:ascii="Georgia" w:hAnsi="Georgia"/>
        </w:rPr>
        <w:t xml:space="preserve"> mobile £26.83, cleaner wages £122.10, </w:t>
      </w:r>
      <w:proofErr w:type="spellStart"/>
      <w:r w:rsidR="00620323">
        <w:rPr>
          <w:rFonts w:ascii="Georgia" w:hAnsi="Georgia"/>
        </w:rPr>
        <w:t>hmrc</w:t>
      </w:r>
      <w:proofErr w:type="spellEnd"/>
      <w:r w:rsidR="00620323">
        <w:rPr>
          <w:rFonts w:ascii="Georgia" w:hAnsi="Georgia"/>
        </w:rPr>
        <w:t xml:space="preserve"> tax and </w:t>
      </w:r>
      <w:proofErr w:type="spellStart"/>
      <w:r w:rsidR="00620323">
        <w:rPr>
          <w:rFonts w:ascii="Georgia" w:hAnsi="Georgia"/>
        </w:rPr>
        <w:t>nat</w:t>
      </w:r>
      <w:proofErr w:type="spellEnd"/>
      <w:r w:rsidR="00620323">
        <w:rPr>
          <w:rFonts w:ascii="Georgia" w:hAnsi="Georgia"/>
        </w:rPr>
        <w:t xml:space="preserve"> ins £216.07, </w:t>
      </w:r>
      <w:proofErr w:type="spellStart"/>
      <w:r w:rsidR="00620323">
        <w:rPr>
          <w:rFonts w:ascii="Georgia" w:hAnsi="Georgia"/>
        </w:rPr>
        <w:t>edf</w:t>
      </w:r>
      <w:proofErr w:type="spellEnd"/>
      <w:r w:rsidR="00620323">
        <w:rPr>
          <w:rFonts w:ascii="Georgia" w:hAnsi="Georgia"/>
        </w:rPr>
        <w:t xml:space="preserve"> electric £165.28</w:t>
      </w:r>
    </w:p>
    <w:p w14:paraId="6208AB10" w14:textId="504A5164" w:rsidR="0062001B" w:rsidRPr="0062001B" w:rsidRDefault="0062001B" w:rsidP="0062001B">
      <w:pPr>
        <w:pStyle w:val="ListParagraph"/>
        <w:tabs>
          <w:tab w:val="left" w:pos="1276"/>
        </w:tabs>
        <w:ind w:left="1830"/>
        <w:rPr>
          <w:rFonts w:ascii="Georgia" w:hAnsi="Georgia"/>
          <w:b/>
          <w:bCs/>
          <w:i/>
          <w:iCs/>
        </w:rPr>
      </w:pPr>
      <w:r>
        <w:rPr>
          <w:rFonts w:ascii="Georgia" w:hAnsi="Georgia"/>
          <w:b/>
          <w:bCs/>
          <w:i/>
          <w:iCs/>
        </w:rPr>
        <w:t>Resolved:  To agree the payments</w:t>
      </w:r>
    </w:p>
    <w:p w14:paraId="14F68F62" w14:textId="77777777" w:rsidR="00EF1360" w:rsidRDefault="00EF1360" w:rsidP="00EF1360">
      <w:pPr>
        <w:pStyle w:val="ListParagraph"/>
        <w:tabs>
          <w:tab w:val="left" w:pos="1276"/>
        </w:tabs>
        <w:ind w:left="1830"/>
        <w:rPr>
          <w:rFonts w:ascii="Georgia" w:hAnsi="Georgia"/>
        </w:rPr>
      </w:pPr>
    </w:p>
    <w:p w14:paraId="6092C833" w14:textId="77777777" w:rsidR="00EF1360" w:rsidRPr="0046027B" w:rsidRDefault="00EF1360" w:rsidP="00EF1360">
      <w:pPr>
        <w:tabs>
          <w:tab w:val="left" w:pos="1276"/>
        </w:tabs>
        <w:spacing w:after="0"/>
        <w:rPr>
          <w:rFonts w:ascii="Georgia" w:hAnsi="Georgia"/>
          <w:b/>
          <w:bCs/>
          <w:sz w:val="24"/>
          <w:szCs w:val="24"/>
        </w:rPr>
      </w:pPr>
    </w:p>
    <w:p w14:paraId="5027CFE1" w14:textId="43A6E6B8" w:rsidR="00713C3E" w:rsidRDefault="00462ED4" w:rsidP="00713C3E">
      <w:pPr>
        <w:tabs>
          <w:tab w:val="left" w:pos="426"/>
        </w:tabs>
        <w:spacing w:after="0"/>
        <w:ind w:left="-851" w:right="-142"/>
        <w:rPr>
          <w:rFonts w:ascii="Georgia" w:hAnsi="Georgia"/>
          <w:b/>
          <w:u w:val="single"/>
        </w:rPr>
      </w:pPr>
      <w:r>
        <w:rPr>
          <w:rFonts w:ascii="Georgia" w:hAnsi="Georgia"/>
          <w:b/>
        </w:rPr>
        <w:t xml:space="preserve">                </w:t>
      </w:r>
      <w:r w:rsidR="00EF1360">
        <w:rPr>
          <w:rFonts w:ascii="Georgia" w:hAnsi="Georgia"/>
          <w:b/>
        </w:rPr>
        <w:t>2</w:t>
      </w:r>
      <w:r w:rsidR="00D6348B">
        <w:rPr>
          <w:rFonts w:ascii="Georgia" w:hAnsi="Georgia"/>
          <w:b/>
        </w:rPr>
        <w:t>60</w:t>
      </w:r>
      <w:r w:rsidR="00620323">
        <w:rPr>
          <w:rFonts w:ascii="Georgia" w:hAnsi="Georgia"/>
          <w:b/>
        </w:rPr>
        <w:t>3</w:t>
      </w:r>
      <w:r w:rsidR="00D6348B">
        <w:rPr>
          <w:rFonts w:ascii="Georgia" w:hAnsi="Georgia"/>
          <w:b/>
        </w:rPr>
        <w:t>/1</w:t>
      </w:r>
      <w:r w:rsidR="00620323">
        <w:rPr>
          <w:rFonts w:ascii="Georgia" w:hAnsi="Georgia"/>
          <w:b/>
        </w:rPr>
        <w:t>2</w:t>
      </w:r>
      <w:r>
        <w:rPr>
          <w:rFonts w:ascii="Georgia" w:hAnsi="Georgia"/>
          <w:b/>
        </w:rPr>
        <w:tab/>
      </w:r>
      <w:r w:rsidR="00996978" w:rsidRPr="00A04C89">
        <w:rPr>
          <w:rFonts w:ascii="Georgia" w:hAnsi="Georgia"/>
          <w:b/>
          <w:u w:val="single"/>
        </w:rPr>
        <w:t>Minor Items</w:t>
      </w:r>
    </w:p>
    <w:p w14:paraId="3BC15EEB" w14:textId="37B685A4" w:rsidR="00713C3E" w:rsidRDefault="00713C3E" w:rsidP="00713C3E">
      <w:pPr>
        <w:tabs>
          <w:tab w:val="left" w:pos="426"/>
        </w:tabs>
        <w:spacing w:after="0"/>
        <w:ind w:left="-851" w:right="-142"/>
        <w:rPr>
          <w:rFonts w:ascii="Georgia" w:hAnsi="Georgia"/>
          <w:sz w:val="24"/>
          <w:szCs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
          <w:sz w:val="24"/>
        </w:rPr>
        <w:tab/>
      </w:r>
      <w:r w:rsidRPr="00C80458">
        <w:rPr>
          <w:rFonts w:ascii="Georgia" w:eastAsia="Georgia" w:hAnsi="Georgia" w:cs="Georgia"/>
          <w:bCs/>
          <w:sz w:val="24"/>
          <w:szCs w:val="24"/>
        </w:rPr>
        <w:t xml:space="preserve">a) </w:t>
      </w:r>
      <w:r w:rsidRPr="00C80458">
        <w:rPr>
          <w:rFonts w:ascii="Georgia" w:hAnsi="Georgia"/>
          <w:sz w:val="24"/>
          <w:szCs w:val="24"/>
        </w:rPr>
        <w:t>To take any points from members.</w:t>
      </w:r>
      <w:r w:rsidR="00D6348B">
        <w:rPr>
          <w:rFonts w:ascii="Georgia" w:hAnsi="Georgia"/>
          <w:sz w:val="24"/>
          <w:szCs w:val="24"/>
        </w:rPr>
        <w:t xml:space="preserve"> none</w:t>
      </w:r>
    </w:p>
    <w:p w14:paraId="484B4003" w14:textId="3183ADD6" w:rsidR="0046027B" w:rsidRPr="0046027B" w:rsidRDefault="0046027B" w:rsidP="00713C3E">
      <w:pPr>
        <w:tabs>
          <w:tab w:val="left" w:pos="426"/>
        </w:tabs>
        <w:spacing w:after="0"/>
        <w:ind w:left="-851" w:right="-142"/>
        <w:rPr>
          <w:rFonts w:ascii="Georgia" w:eastAsia="Times New Roman" w:hAnsi="Georgia" w:cs="Times New Roman"/>
          <w:b/>
          <w:bCs/>
          <w:i/>
          <w:iCs/>
          <w:color w:val="auto"/>
          <w:sz w:val="24"/>
          <w:szCs w:val="24"/>
        </w:rPr>
      </w:pPr>
      <w:r>
        <w:rPr>
          <w:rFonts w:ascii="Georgia" w:hAnsi="Georgia"/>
          <w:sz w:val="24"/>
          <w:szCs w:val="24"/>
        </w:rPr>
        <w:tab/>
      </w:r>
      <w:r>
        <w:rPr>
          <w:rFonts w:ascii="Georgia" w:hAnsi="Georgia"/>
          <w:sz w:val="24"/>
          <w:szCs w:val="24"/>
        </w:rPr>
        <w:tab/>
      </w:r>
    </w:p>
    <w:p w14:paraId="71E5F9A1" w14:textId="2F11CC3A" w:rsidR="00713C3E" w:rsidRPr="0046027B" w:rsidRDefault="00713C3E" w:rsidP="00713C3E">
      <w:pPr>
        <w:tabs>
          <w:tab w:val="left" w:pos="426"/>
        </w:tabs>
        <w:spacing w:after="0"/>
        <w:ind w:left="-851" w:right="-142"/>
        <w:rPr>
          <w:rFonts w:ascii="Georgia" w:eastAsia="Times New Roman" w:hAnsi="Georgia" w:cs="Times New Roman"/>
          <w:i/>
          <w:iCs/>
          <w:color w:val="auto"/>
          <w:sz w:val="24"/>
          <w:szCs w:val="24"/>
        </w:rPr>
      </w:pP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r>
      <w:r w:rsidRPr="00C80458">
        <w:rPr>
          <w:rFonts w:ascii="Georgia" w:eastAsia="Times New Roman" w:hAnsi="Georgia" w:cs="Times New Roman"/>
          <w:color w:val="auto"/>
          <w:sz w:val="24"/>
          <w:szCs w:val="24"/>
        </w:rPr>
        <w:tab/>
        <w:t xml:space="preserve">b)  </w:t>
      </w:r>
      <w:r w:rsidRPr="00C80458">
        <w:rPr>
          <w:rFonts w:ascii="Georgia" w:hAnsi="Georgia"/>
          <w:sz w:val="24"/>
          <w:szCs w:val="24"/>
        </w:rPr>
        <w:t xml:space="preserve">Matters for information </w:t>
      </w:r>
      <w:r w:rsidR="00B70474">
        <w:rPr>
          <w:rFonts w:ascii="Georgia" w:hAnsi="Georgia"/>
          <w:sz w:val="24"/>
          <w:szCs w:val="24"/>
        </w:rPr>
        <w:t xml:space="preserve">arriving </w:t>
      </w:r>
      <w:r w:rsidRPr="00C80458">
        <w:rPr>
          <w:rFonts w:ascii="Georgia" w:hAnsi="Georgia"/>
          <w:sz w:val="24"/>
          <w:szCs w:val="24"/>
        </w:rPr>
        <w:t>after the agenda was posted.</w:t>
      </w:r>
      <w:r w:rsidR="0046027B">
        <w:rPr>
          <w:rFonts w:ascii="Georgia" w:hAnsi="Georgia"/>
          <w:sz w:val="24"/>
          <w:szCs w:val="24"/>
        </w:rPr>
        <w:t xml:space="preserve"> </w:t>
      </w:r>
      <w:r w:rsidR="0046027B">
        <w:rPr>
          <w:rFonts w:ascii="Georgia" w:hAnsi="Georgia"/>
          <w:i/>
          <w:iCs/>
          <w:sz w:val="24"/>
          <w:szCs w:val="24"/>
        </w:rPr>
        <w:t>None</w:t>
      </w:r>
    </w:p>
    <w:p w14:paraId="305F61B9" w14:textId="77777777" w:rsidR="00713C3E" w:rsidRPr="00C80458" w:rsidRDefault="00713C3E" w:rsidP="00713C3E">
      <w:pPr>
        <w:tabs>
          <w:tab w:val="left" w:pos="426"/>
        </w:tabs>
        <w:spacing w:after="0"/>
        <w:ind w:left="-851" w:right="-142"/>
        <w:rPr>
          <w:rFonts w:ascii="Georgia" w:eastAsia="Times New Roman" w:hAnsi="Georgia" w:cs="Times New Roman"/>
          <w:color w:val="auto"/>
          <w:sz w:val="24"/>
          <w:szCs w:val="24"/>
        </w:rPr>
      </w:pPr>
    </w:p>
    <w:p w14:paraId="40348F34" w14:textId="7CB10C71" w:rsidR="00844988" w:rsidRPr="00620323" w:rsidRDefault="00EF1360">
      <w:pPr>
        <w:spacing w:after="0"/>
        <w:rPr>
          <w:bCs/>
          <w:i/>
          <w:iCs/>
        </w:rPr>
      </w:pPr>
      <w:r>
        <w:rPr>
          <w:rFonts w:ascii="Georgia" w:eastAsia="Georgia" w:hAnsi="Georgia" w:cs="Georgia"/>
          <w:b/>
          <w:sz w:val="24"/>
        </w:rPr>
        <w:lastRenderedPageBreak/>
        <w:t>2</w:t>
      </w:r>
      <w:r w:rsidR="00D6348B">
        <w:rPr>
          <w:rFonts w:ascii="Georgia" w:eastAsia="Georgia" w:hAnsi="Georgia" w:cs="Georgia"/>
          <w:b/>
          <w:sz w:val="24"/>
        </w:rPr>
        <w:t>60</w:t>
      </w:r>
      <w:r w:rsidR="00620323">
        <w:rPr>
          <w:rFonts w:ascii="Georgia" w:eastAsia="Georgia" w:hAnsi="Georgia" w:cs="Georgia"/>
          <w:b/>
          <w:sz w:val="24"/>
        </w:rPr>
        <w:t>3</w:t>
      </w:r>
      <w:r w:rsidR="00844988">
        <w:rPr>
          <w:rFonts w:ascii="Georgia" w:eastAsia="Georgia" w:hAnsi="Georgia" w:cs="Georgia"/>
          <w:b/>
          <w:sz w:val="24"/>
        </w:rPr>
        <w:t>/1</w:t>
      </w:r>
      <w:r w:rsidR="00620323">
        <w:rPr>
          <w:rFonts w:ascii="Georgia" w:eastAsia="Georgia" w:hAnsi="Georgia" w:cs="Georgia"/>
          <w:b/>
          <w:sz w:val="24"/>
        </w:rPr>
        <w:t>3</w:t>
      </w:r>
      <w:r>
        <w:rPr>
          <w:rFonts w:ascii="Georgia" w:eastAsia="Georgia" w:hAnsi="Georgia" w:cs="Georgia"/>
          <w:b/>
          <w:sz w:val="24"/>
        </w:rPr>
        <w:t xml:space="preserve"> </w:t>
      </w:r>
      <w:r w:rsidR="00BD56E4">
        <w:rPr>
          <w:rFonts w:ascii="Georgia" w:eastAsia="Georgia" w:hAnsi="Georgia" w:cs="Georgia"/>
          <w:b/>
          <w:sz w:val="24"/>
        </w:rPr>
        <w:t xml:space="preserve">    </w:t>
      </w:r>
      <w:r w:rsidR="00620323">
        <w:rPr>
          <w:rFonts w:ascii="Georgia" w:eastAsia="Georgia" w:hAnsi="Georgia" w:cs="Georgia"/>
          <w:b/>
          <w:sz w:val="24"/>
          <w:u w:val="single"/>
        </w:rPr>
        <w:t xml:space="preserve">Allotments – </w:t>
      </w:r>
      <w:r w:rsidR="00620323">
        <w:rPr>
          <w:rFonts w:ascii="Georgia" w:eastAsia="Georgia" w:hAnsi="Georgia" w:cs="Georgia"/>
          <w:bCs/>
          <w:sz w:val="24"/>
        </w:rPr>
        <w:t>meeting at the community centre 21</w:t>
      </w:r>
      <w:r w:rsidR="00620323" w:rsidRPr="00620323">
        <w:rPr>
          <w:rFonts w:ascii="Georgia" w:eastAsia="Georgia" w:hAnsi="Georgia" w:cs="Georgia"/>
          <w:bCs/>
          <w:sz w:val="24"/>
          <w:vertAlign w:val="superscript"/>
        </w:rPr>
        <w:t>st</w:t>
      </w:r>
      <w:r w:rsidR="00620323">
        <w:rPr>
          <w:rFonts w:ascii="Georgia" w:eastAsia="Georgia" w:hAnsi="Georgia" w:cs="Georgia"/>
          <w:bCs/>
          <w:sz w:val="24"/>
        </w:rPr>
        <w:t xml:space="preserve"> of March 10.30 am for any resident interest</w:t>
      </w:r>
      <w:r w:rsidR="00ED336D">
        <w:rPr>
          <w:rFonts w:ascii="Georgia" w:eastAsia="Georgia" w:hAnsi="Georgia" w:cs="Georgia"/>
          <w:bCs/>
          <w:sz w:val="24"/>
        </w:rPr>
        <w:t>ed</w:t>
      </w:r>
      <w:r w:rsidR="00620323">
        <w:rPr>
          <w:rFonts w:ascii="Georgia" w:eastAsia="Georgia" w:hAnsi="Georgia" w:cs="Georgia"/>
          <w:bCs/>
          <w:sz w:val="24"/>
        </w:rPr>
        <w:t xml:space="preserve"> in having a plot.</w:t>
      </w:r>
    </w:p>
    <w:p w14:paraId="3B6695EF" w14:textId="77777777" w:rsidR="00844988" w:rsidRDefault="00844988">
      <w:pPr>
        <w:spacing w:after="0"/>
      </w:pPr>
      <w:r>
        <w:rPr>
          <w:rFonts w:ascii="Georgia" w:eastAsia="Georgia" w:hAnsi="Georgia" w:cs="Georgia"/>
          <w:b/>
          <w:sz w:val="24"/>
        </w:rPr>
        <w:t xml:space="preserve"> </w:t>
      </w:r>
    </w:p>
    <w:p w14:paraId="0937C7CF" w14:textId="35A01963" w:rsidR="00200B71" w:rsidRDefault="00EF1360" w:rsidP="00F80C5B">
      <w:pPr>
        <w:spacing w:after="0"/>
        <w:ind w:left="1280" w:hanging="1280"/>
        <w:rPr>
          <w:rFonts w:ascii="Georgia" w:eastAsia="Georgia" w:hAnsi="Georgia" w:cs="Georgia"/>
          <w:b/>
          <w:sz w:val="24"/>
          <w:u w:val="single" w:color="000000"/>
        </w:rPr>
      </w:pPr>
      <w:r>
        <w:rPr>
          <w:rFonts w:ascii="Georgia" w:eastAsia="Georgia" w:hAnsi="Georgia" w:cs="Georgia"/>
          <w:b/>
          <w:sz w:val="24"/>
        </w:rPr>
        <w:t>2</w:t>
      </w:r>
      <w:r w:rsidR="00D6348B">
        <w:rPr>
          <w:rFonts w:ascii="Georgia" w:eastAsia="Georgia" w:hAnsi="Georgia" w:cs="Georgia"/>
          <w:b/>
          <w:sz w:val="24"/>
        </w:rPr>
        <w:t>60</w:t>
      </w:r>
      <w:r w:rsidR="00620323">
        <w:rPr>
          <w:rFonts w:ascii="Georgia" w:eastAsia="Georgia" w:hAnsi="Georgia" w:cs="Georgia"/>
          <w:b/>
          <w:sz w:val="24"/>
        </w:rPr>
        <w:t>3</w:t>
      </w:r>
      <w:r w:rsidR="00D6348B">
        <w:rPr>
          <w:rFonts w:ascii="Georgia" w:eastAsia="Georgia" w:hAnsi="Georgia" w:cs="Georgia"/>
          <w:b/>
          <w:sz w:val="24"/>
        </w:rPr>
        <w:t>/1</w:t>
      </w:r>
      <w:r w:rsidR="00620323">
        <w:rPr>
          <w:rFonts w:ascii="Georgia" w:eastAsia="Georgia" w:hAnsi="Georgia" w:cs="Georgia"/>
          <w:b/>
          <w:sz w:val="24"/>
        </w:rPr>
        <w:t>4</w:t>
      </w:r>
      <w:r w:rsidR="001B51F3">
        <w:rPr>
          <w:rFonts w:ascii="Georgia" w:eastAsia="Georgia" w:hAnsi="Georgia" w:cs="Georgia"/>
          <w:b/>
          <w:sz w:val="24"/>
        </w:rPr>
        <w:tab/>
      </w:r>
      <w:r w:rsidR="001B51F3" w:rsidRPr="00200B71">
        <w:rPr>
          <w:rFonts w:ascii="Georgia" w:eastAsia="Georgia" w:hAnsi="Georgia" w:cs="Georgia"/>
          <w:b/>
          <w:sz w:val="24"/>
          <w:u w:val="single"/>
        </w:rPr>
        <w:t xml:space="preserve">Date of next </w:t>
      </w:r>
      <w:r w:rsidR="00E330E2" w:rsidRPr="00200B71">
        <w:rPr>
          <w:rFonts w:ascii="Georgia" w:eastAsia="Georgia" w:hAnsi="Georgia" w:cs="Georgia"/>
          <w:b/>
          <w:sz w:val="24"/>
          <w:u w:val="single"/>
        </w:rPr>
        <w:t>meeting</w:t>
      </w:r>
      <w:r w:rsidR="00620323">
        <w:rPr>
          <w:rFonts w:ascii="Georgia" w:eastAsia="Georgia" w:hAnsi="Georgia" w:cs="Georgia"/>
          <w:b/>
          <w:sz w:val="24"/>
          <w:u w:val="single"/>
        </w:rPr>
        <w:t xml:space="preserve"> and annual meeting</w:t>
      </w:r>
      <w:r w:rsidR="00620323">
        <w:t xml:space="preserve"> </w:t>
      </w:r>
      <w:r w:rsidR="00E330E2">
        <w:t>Wednesday</w:t>
      </w:r>
      <w:r w:rsidR="00713C3E">
        <w:rPr>
          <w:rFonts w:ascii="Georgia" w:eastAsia="Georgia" w:hAnsi="Georgia" w:cs="Georgia"/>
          <w:b/>
          <w:sz w:val="24"/>
          <w:u w:val="single" w:color="000000"/>
        </w:rPr>
        <w:t>,</w:t>
      </w:r>
      <w:r w:rsidR="00DE061A">
        <w:rPr>
          <w:rFonts w:ascii="Georgia" w:eastAsia="Georgia" w:hAnsi="Georgia" w:cs="Georgia"/>
          <w:b/>
          <w:sz w:val="24"/>
          <w:u w:val="single" w:color="000000"/>
        </w:rPr>
        <w:t xml:space="preserve"> </w:t>
      </w:r>
      <w:r w:rsidR="00620323">
        <w:rPr>
          <w:rFonts w:ascii="Georgia" w:eastAsia="Georgia" w:hAnsi="Georgia" w:cs="Georgia"/>
          <w:b/>
          <w:sz w:val="24"/>
          <w:u w:val="single" w:color="000000"/>
        </w:rPr>
        <w:t>20</w:t>
      </w:r>
      <w:r w:rsidR="00620323" w:rsidRPr="00620323">
        <w:rPr>
          <w:rFonts w:ascii="Georgia" w:eastAsia="Georgia" w:hAnsi="Georgia" w:cs="Georgia"/>
          <w:b/>
          <w:sz w:val="24"/>
          <w:u w:val="single" w:color="000000"/>
          <w:vertAlign w:val="superscript"/>
        </w:rPr>
        <w:t>th</w:t>
      </w:r>
      <w:r w:rsidR="00620323">
        <w:rPr>
          <w:rFonts w:ascii="Georgia" w:eastAsia="Georgia" w:hAnsi="Georgia" w:cs="Georgia"/>
          <w:b/>
          <w:sz w:val="24"/>
          <w:u w:val="single" w:color="000000"/>
        </w:rPr>
        <w:t xml:space="preserve"> of May at 6.30 pm</w:t>
      </w:r>
    </w:p>
    <w:p w14:paraId="071ED3BD" w14:textId="4482C2B9" w:rsidR="00D3449B" w:rsidRPr="001201DE" w:rsidRDefault="0046027B" w:rsidP="00F80C5B">
      <w:pPr>
        <w:spacing w:after="0"/>
        <w:ind w:left="1280" w:hanging="1280"/>
      </w:pPr>
      <w:r>
        <w:t xml:space="preserve">     </w:t>
      </w:r>
    </w:p>
    <w:p w14:paraId="019CA432" w14:textId="2E4F93A5" w:rsidR="00620323" w:rsidRDefault="00EF1360" w:rsidP="00F83B91">
      <w:pPr>
        <w:spacing w:after="0" w:line="238" w:lineRule="auto"/>
        <w:ind w:left="1280" w:hanging="1280"/>
        <w:rPr>
          <w:rFonts w:ascii="Georgia" w:eastAsia="Georgia" w:hAnsi="Georgia" w:cs="Georgia"/>
          <w:b/>
          <w:color w:val="000000" w:themeColor="text1"/>
          <w:sz w:val="24"/>
          <w:u w:val="single"/>
        </w:rPr>
      </w:pPr>
      <w:r>
        <w:rPr>
          <w:rFonts w:ascii="Georgia" w:eastAsia="Georgia" w:hAnsi="Georgia" w:cs="Georgia"/>
          <w:b/>
          <w:sz w:val="24"/>
        </w:rPr>
        <w:t>2</w:t>
      </w:r>
      <w:r w:rsidR="00F811EA">
        <w:rPr>
          <w:rFonts w:ascii="Georgia" w:eastAsia="Georgia" w:hAnsi="Georgia" w:cs="Georgia"/>
          <w:b/>
          <w:sz w:val="24"/>
        </w:rPr>
        <w:t>60</w:t>
      </w:r>
      <w:r w:rsidR="00620323">
        <w:rPr>
          <w:rFonts w:ascii="Georgia" w:eastAsia="Georgia" w:hAnsi="Georgia" w:cs="Georgia"/>
          <w:b/>
          <w:sz w:val="24"/>
        </w:rPr>
        <w:t>3</w:t>
      </w:r>
      <w:r w:rsidR="00F811EA">
        <w:rPr>
          <w:rFonts w:ascii="Georgia" w:eastAsia="Georgia" w:hAnsi="Georgia" w:cs="Georgia"/>
          <w:b/>
          <w:sz w:val="24"/>
        </w:rPr>
        <w:t>/1</w:t>
      </w:r>
      <w:r w:rsidR="00620323">
        <w:rPr>
          <w:rFonts w:ascii="Georgia" w:eastAsia="Georgia" w:hAnsi="Georgia" w:cs="Georgia"/>
          <w:b/>
          <w:sz w:val="24"/>
        </w:rPr>
        <w:t>5</w:t>
      </w:r>
      <w:r w:rsidR="00620323">
        <w:rPr>
          <w:rFonts w:ascii="Georgia" w:eastAsia="Georgia" w:hAnsi="Georgia" w:cs="Georgia"/>
          <w:b/>
          <w:sz w:val="24"/>
        </w:rPr>
        <w:tab/>
      </w:r>
      <w:r w:rsidR="00620323">
        <w:rPr>
          <w:rFonts w:ascii="Georgia" w:eastAsia="Georgia" w:hAnsi="Georgia" w:cs="Georgia"/>
          <w:b/>
          <w:color w:val="000000" w:themeColor="text1"/>
          <w:sz w:val="24"/>
          <w:u w:val="single"/>
        </w:rPr>
        <w:t>Agenda items for next meeting</w:t>
      </w:r>
    </w:p>
    <w:p w14:paraId="51CD5D0C" w14:textId="77777777" w:rsidR="00620323" w:rsidRDefault="00620323" w:rsidP="00F83B91">
      <w:pPr>
        <w:spacing w:after="0" w:line="238" w:lineRule="auto"/>
        <w:ind w:left="1280" w:hanging="1280"/>
        <w:rPr>
          <w:rFonts w:ascii="Georgia" w:eastAsia="Georgia" w:hAnsi="Georgia" w:cs="Georgia"/>
          <w:b/>
          <w:color w:val="000000" w:themeColor="text1"/>
          <w:sz w:val="24"/>
          <w:u w:val="single"/>
        </w:rPr>
      </w:pPr>
    </w:p>
    <w:p w14:paraId="57E61E35" w14:textId="5B75DD0D" w:rsidR="00620323" w:rsidRDefault="00620323" w:rsidP="00F83B91">
      <w:pPr>
        <w:spacing w:after="0" w:line="238" w:lineRule="auto"/>
        <w:ind w:left="1280" w:hanging="1280"/>
        <w:rPr>
          <w:rFonts w:ascii="Georgia" w:eastAsia="Georgia" w:hAnsi="Georgia" w:cs="Georgia"/>
          <w:bCs/>
          <w:color w:val="000000" w:themeColor="text1"/>
          <w:sz w:val="24"/>
        </w:rPr>
      </w:pPr>
      <w:r>
        <w:rPr>
          <w:rFonts w:ascii="Georgia" w:eastAsia="Georgia" w:hAnsi="Georgia" w:cs="Georgia"/>
          <w:bCs/>
          <w:color w:val="000000" w:themeColor="text1"/>
          <w:sz w:val="24"/>
        </w:rPr>
        <w:tab/>
        <w:t>In Bloom</w:t>
      </w:r>
    </w:p>
    <w:p w14:paraId="5BA5C2A4" w14:textId="73AB0A03" w:rsidR="00620323" w:rsidRDefault="00620323" w:rsidP="00F83B91">
      <w:pPr>
        <w:spacing w:after="0" w:line="238" w:lineRule="auto"/>
        <w:ind w:left="1280" w:hanging="1280"/>
        <w:rPr>
          <w:rFonts w:ascii="Georgia" w:eastAsia="Georgia" w:hAnsi="Georgia" w:cs="Georgia"/>
          <w:bCs/>
          <w:color w:val="000000" w:themeColor="text1"/>
          <w:sz w:val="24"/>
        </w:rPr>
      </w:pPr>
      <w:r>
        <w:rPr>
          <w:rFonts w:ascii="Georgia" w:eastAsia="Georgia" w:hAnsi="Georgia" w:cs="Georgia"/>
          <w:bCs/>
          <w:color w:val="000000" w:themeColor="text1"/>
          <w:sz w:val="24"/>
        </w:rPr>
        <w:tab/>
        <w:t>Progress of allotments</w:t>
      </w:r>
    </w:p>
    <w:p w14:paraId="7A947D2E" w14:textId="2D9352C9" w:rsidR="00620323" w:rsidRPr="00620323" w:rsidRDefault="00620323" w:rsidP="00F83B91">
      <w:pPr>
        <w:spacing w:after="0" w:line="238" w:lineRule="auto"/>
        <w:ind w:left="1280" w:hanging="1280"/>
        <w:rPr>
          <w:rFonts w:ascii="Georgia" w:eastAsia="Georgia" w:hAnsi="Georgia" w:cs="Georgia"/>
          <w:bCs/>
          <w:color w:val="000000" w:themeColor="text1"/>
          <w:sz w:val="24"/>
        </w:rPr>
      </w:pPr>
      <w:r>
        <w:rPr>
          <w:rFonts w:ascii="Georgia" w:eastAsia="Georgia" w:hAnsi="Georgia" w:cs="Georgia"/>
          <w:bCs/>
          <w:color w:val="000000" w:themeColor="text1"/>
          <w:sz w:val="24"/>
        </w:rPr>
        <w:tab/>
      </w:r>
    </w:p>
    <w:p w14:paraId="379541F3" w14:textId="77777777" w:rsidR="00620323" w:rsidRDefault="00620323" w:rsidP="00F83B91">
      <w:pPr>
        <w:spacing w:after="0" w:line="238" w:lineRule="auto"/>
        <w:ind w:left="1280" w:hanging="1280"/>
        <w:rPr>
          <w:rFonts w:ascii="Georgia" w:eastAsia="Georgia" w:hAnsi="Georgia" w:cs="Georgia"/>
          <w:b/>
          <w:sz w:val="24"/>
        </w:rPr>
      </w:pPr>
    </w:p>
    <w:p w14:paraId="2381B354" w14:textId="7153D167" w:rsidR="002260FC" w:rsidRPr="00F83B91" w:rsidRDefault="00F86D93" w:rsidP="00F83B91">
      <w:pPr>
        <w:spacing w:after="0" w:line="238" w:lineRule="auto"/>
        <w:ind w:left="1280" w:hanging="1280"/>
        <w:rPr>
          <w:rFonts w:ascii="Georgia" w:eastAsia="Georgia" w:hAnsi="Georgia" w:cs="Georgia"/>
          <w:b/>
          <w:sz w:val="24"/>
        </w:rPr>
      </w:pPr>
      <w:r w:rsidRPr="00F86D93">
        <w:rPr>
          <w:rFonts w:ascii="Georgia" w:eastAsia="Georgia" w:hAnsi="Georgia" w:cs="Georgia"/>
          <w:b/>
          <w:sz w:val="24"/>
        </w:rPr>
        <w:tab/>
      </w:r>
      <w:r w:rsidRPr="00E22581">
        <w:rPr>
          <w:rFonts w:ascii="Georgia" w:eastAsia="Georgia" w:hAnsi="Georgia" w:cs="Georgia"/>
          <w:b/>
          <w:sz w:val="24"/>
          <w:u w:val="single"/>
        </w:rPr>
        <w:t>To</w:t>
      </w:r>
      <w:r>
        <w:rPr>
          <w:rFonts w:ascii="Georgia" w:eastAsia="Georgia" w:hAnsi="Georgia" w:cs="Georgia"/>
          <w:b/>
          <w:sz w:val="24"/>
          <w:u w:val="single" w:color="000000"/>
        </w:rPr>
        <w:t xml:space="preserve"> consider exclusion of public and press in accordance with the Public </w:t>
      </w:r>
      <w:proofErr w:type="gramStart"/>
      <w:r>
        <w:rPr>
          <w:rFonts w:ascii="Georgia" w:eastAsia="Georgia" w:hAnsi="Georgia" w:cs="Georgia"/>
          <w:b/>
          <w:sz w:val="24"/>
          <w:u w:val="single" w:color="000000"/>
        </w:rPr>
        <w:t>Bodies</w:t>
      </w:r>
      <w:r w:rsidR="008956E4">
        <w:rPr>
          <w:rFonts w:ascii="Georgia" w:eastAsia="Georgia" w:hAnsi="Georgia" w:cs="Georgia"/>
          <w:b/>
          <w:sz w:val="24"/>
        </w:rPr>
        <w:t xml:space="preserve">  </w:t>
      </w:r>
      <w:r w:rsidR="008956E4">
        <w:rPr>
          <w:rFonts w:ascii="Georgia" w:eastAsia="Georgia" w:hAnsi="Georgia" w:cs="Georgia"/>
          <w:b/>
          <w:sz w:val="24"/>
          <w:u w:val="single" w:color="000000"/>
        </w:rPr>
        <w:t>(</w:t>
      </w:r>
      <w:proofErr w:type="gramEnd"/>
      <w:r w:rsidR="008956E4">
        <w:rPr>
          <w:rFonts w:ascii="Georgia" w:eastAsia="Georgia" w:hAnsi="Georgia" w:cs="Georgia"/>
          <w:b/>
          <w:sz w:val="24"/>
          <w:u w:val="single" w:color="000000"/>
        </w:rPr>
        <w:t>Admission to Meetings) Act 1960 s1(2) due to the confidential nature of items for discussion.</w:t>
      </w:r>
      <w:r w:rsidR="00191812" w:rsidRPr="00F86D93">
        <w:rPr>
          <w:rFonts w:ascii="Georgia" w:eastAsia="Georgia" w:hAnsi="Georgia" w:cs="Georgia"/>
          <w:b/>
          <w:sz w:val="24"/>
          <w:szCs w:val="24"/>
        </w:rPr>
        <w:tab/>
      </w:r>
      <w:r w:rsidR="00191812" w:rsidRPr="00F86D93">
        <w:rPr>
          <w:rFonts w:ascii="Georgia" w:eastAsia="Georgia" w:hAnsi="Georgia" w:cs="Georgia"/>
          <w:sz w:val="24"/>
          <w:szCs w:val="24"/>
        </w:rPr>
        <w:t xml:space="preserve"> </w:t>
      </w:r>
    </w:p>
    <w:p w14:paraId="02BB7F05" w14:textId="77777777" w:rsidR="00F811EA" w:rsidRDefault="00F811EA" w:rsidP="00F83B91">
      <w:pPr>
        <w:tabs>
          <w:tab w:val="center" w:pos="5383"/>
        </w:tabs>
        <w:spacing w:after="0"/>
        <w:rPr>
          <w:rFonts w:ascii="Georgia" w:eastAsia="Georgia" w:hAnsi="Georgia" w:cs="Georgia"/>
          <w:b/>
          <w:bCs/>
          <w:i/>
          <w:iCs/>
        </w:rPr>
      </w:pPr>
    </w:p>
    <w:p w14:paraId="60973665" w14:textId="099AACD4" w:rsidR="00F811EA" w:rsidRDefault="00ED336D" w:rsidP="00F83B91">
      <w:pPr>
        <w:tabs>
          <w:tab w:val="center" w:pos="5383"/>
        </w:tabs>
        <w:spacing w:after="0"/>
        <w:rPr>
          <w:rFonts w:ascii="Georgia" w:eastAsia="Georgia" w:hAnsi="Georgia" w:cs="Georgia"/>
          <w:b/>
          <w:bCs/>
          <w:i/>
          <w:iCs/>
        </w:rPr>
      </w:pPr>
      <w:r>
        <w:rPr>
          <w:rFonts w:ascii="Georgia" w:eastAsia="Georgia" w:hAnsi="Georgia" w:cs="Georgia"/>
          <w:b/>
          <w:bCs/>
          <w:i/>
          <w:iCs/>
        </w:rPr>
        <w:tab/>
      </w:r>
      <w:r w:rsidR="00F811EA">
        <w:rPr>
          <w:rFonts w:ascii="Georgia" w:eastAsia="Georgia" w:hAnsi="Georgia" w:cs="Georgia"/>
          <w:b/>
          <w:bCs/>
          <w:i/>
          <w:iCs/>
        </w:rPr>
        <w:tab/>
      </w:r>
    </w:p>
    <w:p w14:paraId="535A9C68" w14:textId="562F28CE" w:rsidR="00F811EA" w:rsidRDefault="00F811EA" w:rsidP="00F83B91">
      <w:pPr>
        <w:tabs>
          <w:tab w:val="center" w:pos="5383"/>
        </w:tabs>
        <w:spacing w:after="0"/>
        <w:rPr>
          <w:rFonts w:ascii="Georgia" w:eastAsia="Georgia" w:hAnsi="Georgia" w:cs="Georgia"/>
          <w:b/>
          <w:bCs/>
          <w:i/>
          <w:iCs/>
        </w:rPr>
      </w:pPr>
      <w:r>
        <w:rPr>
          <w:rFonts w:ascii="Georgia" w:eastAsia="Georgia" w:hAnsi="Georgia" w:cs="Georgia"/>
          <w:b/>
          <w:bCs/>
          <w:i/>
          <w:iCs/>
        </w:rPr>
        <w:tab/>
      </w:r>
    </w:p>
    <w:p w14:paraId="2EF25458" w14:textId="219A7E4D" w:rsidR="00F811EA" w:rsidRPr="00D201B9" w:rsidRDefault="00F811EA" w:rsidP="00F83B91">
      <w:pPr>
        <w:tabs>
          <w:tab w:val="center" w:pos="5383"/>
        </w:tabs>
        <w:spacing w:after="0"/>
        <w:rPr>
          <w:rFonts w:ascii="Georgia" w:eastAsia="Georgia" w:hAnsi="Georgia" w:cs="Georgia"/>
          <w:b/>
          <w:bCs/>
          <w:i/>
          <w:iCs/>
        </w:rPr>
      </w:pPr>
      <w:r>
        <w:rPr>
          <w:rFonts w:ascii="Georgia" w:eastAsia="Georgia" w:hAnsi="Georgia" w:cs="Georgia"/>
          <w:b/>
          <w:bCs/>
          <w:i/>
          <w:iCs/>
        </w:rPr>
        <w:tab/>
      </w:r>
    </w:p>
    <w:sectPr w:rsidR="00F811EA" w:rsidRPr="00D201B9">
      <w:headerReference w:type="even" r:id="rId8"/>
      <w:headerReference w:type="default" r:id="rId9"/>
      <w:footerReference w:type="default" r:id="rId10"/>
      <w:headerReference w:type="first" r:id="rId11"/>
      <w:pgSz w:w="11906" w:h="16838"/>
      <w:pgMar w:top="492" w:right="742" w:bottom="709" w:left="2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DA2B" w14:textId="77777777" w:rsidR="00F1511E" w:rsidRDefault="00F1511E" w:rsidP="003A1CAE">
      <w:pPr>
        <w:spacing w:after="0" w:line="240" w:lineRule="auto"/>
      </w:pPr>
      <w:r>
        <w:separator/>
      </w:r>
    </w:p>
  </w:endnote>
  <w:endnote w:type="continuationSeparator" w:id="0">
    <w:p w14:paraId="77082DE0" w14:textId="77777777" w:rsidR="00F1511E" w:rsidRDefault="00F1511E" w:rsidP="003A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644446"/>
      <w:docPartObj>
        <w:docPartGallery w:val="Page Numbers (Bottom of Page)"/>
        <w:docPartUnique/>
      </w:docPartObj>
    </w:sdtPr>
    <w:sdtEndPr>
      <w:rPr>
        <w:noProof/>
      </w:rPr>
    </w:sdtEndPr>
    <w:sdtContent>
      <w:p w14:paraId="69D7C2BF" w14:textId="4245B4D9" w:rsidR="003A1CAE" w:rsidRDefault="003A1C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C6C2CF" w14:textId="77777777" w:rsidR="003A1CAE" w:rsidRDefault="003A1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0ABF" w14:textId="77777777" w:rsidR="00F1511E" w:rsidRDefault="00F1511E" w:rsidP="003A1CAE">
      <w:pPr>
        <w:spacing w:after="0" w:line="240" w:lineRule="auto"/>
      </w:pPr>
      <w:r>
        <w:separator/>
      </w:r>
    </w:p>
  </w:footnote>
  <w:footnote w:type="continuationSeparator" w:id="0">
    <w:p w14:paraId="6F200C40" w14:textId="77777777" w:rsidR="00F1511E" w:rsidRDefault="00F1511E" w:rsidP="003A1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7D2E" w14:textId="0C1E059F" w:rsidR="003A1CAE" w:rsidRDefault="003A1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2929" w14:textId="76CA681F" w:rsidR="003A1CAE" w:rsidRDefault="003A1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D806" w14:textId="7B8DDB2B" w:rsidR="003A1CAE" w:rsidRDefault="003A1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11C"/>
    <w:multiLevelType w:val="hybridMultilevel"/>
    <w:tmpl w:val="C9DC9F1A"/>
    <w:lvl w:ilvl="0" w:tplc="207A53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42A367B"/>
    <w:multiLevelType w:val="hybridMultilevel"/>
    <w:tmpl w:val="3E048BA2"/>
    <w:lvl w:ilvl="0" w:tplc="511ACBF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70C55E2"/>
    <w:multiLevelType w:val="hybridMultilevel"/>
    <w:tmpl w:val="F98CFB6E"/>
    <w:lvl w:ilvl="0" w:tplc="44EA1E4E">
      <w:start w:val="2503"/>
      <w:numFmt w:val="decimal"/>
      <w:lvlText w:val="%1"/>
      <w:lvlJc w:val="left"/>
      <w:pPr>
        <w:ind w:left="-281" w:hanging="570"/>
      </w:pPr>
      <w:rPr>
        <w:rFonts w:hint="default"/>
        <w:sz w:val="22"/>
        <w:u w:val="none"/>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240160D2"/>
    <w:multiLevelType w:val="hybridMultilevel"/>
    <w:tmpl w:val="11007416"/>
    <w:lvl w:ilvl="0" w:tplc="E0B402B4">
      <w:start w:val="1"/>
      <w:numFmt w:val="lowerLetter"/>
      <w:lvlText w:val="%1."/>
      <w:lvlJc w:val="left"/>
      <w:pPr>
        <w:ind w:left="1221" w:hanging="360"/>
      </w:p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start w:val="1"/>
      <w:numFmt w:val="lowerLetter"/>
      <w:lvlText w:val="%5."/>
      <w:lvlJc w:val="left"/>
      <w:pPr>
        <w:ind w:left="4101" w:hanging="360"/>
      </w:pPr>
    </w:lvl>
    <w:lvl w:ilvl="5" w:tplc="0809001B">
      <w:start w:val="1"/>
      <w:numFmt w:val="lowerRoman"/>
      <w:lvlText w:val="%6."/>
      <w:lvlJc w:val="right"/>
      <w:pPr>
        <w:ind w:left="4821" w:hanging="180"/>
      </w:pPr>
    </w:lvl>
    <w:lvl w:ilvl="6" w:tplc="0809000F">
      <w:start w:val="1"/>
      <w:numFmt w:val="decimal"/>
      <w:lvlText w:val="%7."/>
      <w:lvlJc w:val="left"/>
      <w:pPr>
        <w:ind w:left="5541" w:hanging="360"/>
      </w:pPr>
    </w:lvl>
    <w:lvl w:ilvl="7" w:tplc="08090019">
      <w:start w:val="1"/>
      <w:numFmt w:val="lowerLetter"/>
      <w:lvlText w:val="%8."/>
      <w:lvlJc w:val="left"/>
      <w:pPr>
        <w:ind w:left="6261" w:hanging="360"/>
      </w:pPr>
    </w:lvl>
    <w:lvl w:ilvl="8" w:tplc="0809001B">
      <w:start w:val="1"/>
      <w:numFmt w:val="lowerRoman"/>
      <w:lvlText w:val="%9."/>
      <w:lvlJc w:val="right"/>
      <w:pPr>
        <w:ind w:left="6981" w:hanging="180"/>
      </w:pPr>
    </w:lvl>
  </w:abstractNum>
  <w:abstractNum w:abstractNumId="5" w15:restartNumberingAfterBreak="0">
    <w:nsid w:val="251D0750"/>
    <w:multiLevelType w:val="hybridMultilevel"/>
    <w:tmpl w:val="797CFA4A"/>
    <w:lvl w:ilvl="0" w:tplc="AC420B36">
      <w:start w:val="1"/>
      <w:numFmt w:val="lowerLetter"/>
      <w:lvlText w:val="%1)"/>
      <w:lvlJc w:val="left"/>
      <w:pPr>
        <w:ind w:left="1804" w:hanging="360"/>
      </w:pPr>
      <w:rPr>
        <w:rFonts w:hint="default"/>
        <w:sz w:val="22"/>
        <w:u w:val="none"/>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6"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A654E9"/>
    <w:multiLevelType w:val="hybridMultilevel"/>
    <w:tmpl w:val="81D8B43E"/>
    <w:lvl w:ilvl="0" w:tplc="B8B0AF32">
      <w:start w:val="1"/>
      <w:numFmt w:val="lowerLetter"/>
      <w:lvlText w:val="%1)"/>
      <w:lvlJc w:val="left"/>
      <w:pPr>
        <w:ind w:left="1830" w:hanging="390"/>
      </w:pPr>
      <w:rPr>
        <w:rFonts w:ascii="Georgia" w:eastAsia="Georgia" w:hAnsi="Georgia" w:cs="Georgia" w:hint="default"/>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3557358"/>
    <w:multiLevelType w:val="hybridMultilevel"/>
    <w:tmpl w:val="F3905CEC"/>
    <w:lvl w:ilvl="0" w:tplc="B586820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7F40FD"/>
    <w:multiLevelType w:val="hybridMultilevel"/>
    <w:tmpl w:val="25D6E326"/>
    <w:lvl w:ilvl="0" w:tplc="F7CCD1C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AE3A45"/>
    <w:multiLevelType w:val="hybridMultilevel"/>
    <w:tmpl w:val="E5EE825A"/>
    <w:lvl w:ilvl="0" w:tplc="728CD65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786B3C"/>
    <w:multiLevelType w:val="hybridMultilevel"/>
    <w:tmpl w:val="E340B7AC"/>
    <w:lvl w:ilvl="0" w:tplc="153046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AEB5D88"/>
    <w:multiLevelType w:val="hybridMultilevel"/>
    <w:tmpl w:val="1354E9E0"/>
    <w:lvl w:ilvl="0" w:tplc="D4E03C6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CE5407B"/>
    <w:multiLevelType w:val="hybridMultilevel"/>
    <w:tmpl w:val="AEBA842A"/>
    <w:lvl w:ilvl="0" w:tplc="742AE40E">
      <w:start w:val="1"/>
      <w:numFmt w:val="lowerRoman"/>
      <w:lvlText w:val="%1)"/>
      <w:lvlJc w:val="left"/>
      <w:pPr>
        <w:ind w:left="2520" w:hanging="720"/>
      </w:pPr>
      <w:rPr>
        <w:rFonts w:ascii="Georgia" w:eastAsia="Georgia" w:hAnsi="Georgia" w:cs="Georgia" w:hint="default"/>
        <w:sz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D00500F"/>
    <w:multiLevelType w:val="hybridMultilevel"/>
    <w:tmpl w:val="566A7E82"/>
    <w:lvl w:ilvl="0" w:tplc="CAD2756E">
      <w:start w:val="1"/>
      <w:numFmt w:val="lowerLetter"/>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8DA7172"/>
    <w:multiLevelType w:val="hybridMultilevel"/>
    <w:tmpl w:val="D8025FCC"/>
    <w:lvl w:ilvl="0" w:tplc="049AE3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A515B0"/>
    <w:multiLevelType w:val="hybridMultilevel"/>
    <w:tmpl w:val="15B62FD6"/>
    <w:lvl w:ilvl="0" w:tplc="A88A505A">
      <w:start w:val="1"/>
      <w:numFmt w:val="lowerLetter"/>
      <w:lvlText w:val="%1)"/>
      <w:lvlJc w:val="left"/>
      <w:pPr>
        <w:ind w:left="1804" w:hanging="360"/>
      </w:pPr>
      <w:rPr>
        <w:rFonts w:hint="default"/>
        <w:b/>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3" w15:restartNumberingAfterBreak="0">
    <w:nsid w:val="7EEC7C51"/>
    <w:multiLevelType w:val="hybridMultilevel"/>
    <w:tmpl w:val="79F04B50"/>
    <w:lvl w:ilvl="0" w:tplc="DAE29632">
      <w:start w:val="1"/>
      <w:numFmt w:val="lowerRoman"/>
      <w:lvlText w:val="%1)"/>
      <w:lvlJc w:val="left"/>
      <w:pPr>
        <w:ind w:left="2115" w:hanging="720"/>
      </w:pPr>
      <w:rPr>
        <w:rFonts w:hint="default"/>
      </w:rPr>
    </w:lvl>
    <w:lvl w:ilvl="1" w:tplc="08090019" w:tentative="1">
      <w:start w:val="1"/>
      <w:numFmt w:val="lowerLetter"/>
      <w:lvlText w:val="%2."/>
      <w:lvlJc w:val="left"/>
      <w:pPr>
        <w:ind w:left="2475" w:hanging="360"/>
      </w:pPr>
    </w:lvl>
    <w:lvl w:ilvl="2" w:tplc="0809001B" w:tentative="1">
      <w:start w:val="1"/>
      <w:numFmt w:val="lowerRoman"/>
      <w:lvlText w:val="%3."/>
      <w:lvlJc w:val="right"/>
      <w:pPr>
        <w:ind w:left="3195" w:hanging="180"/>
      </w:pPr>
    </w:lvl>
    <w:lvl w:ilvl="3" w:tplc="0809000F" w:tentative="1">
      <w:start w:val="1"/>
      <w:numFmt w:val="decimal"/>
      <w:lvlText w:val="%4."/>
      <w:lvlJc w:val="left"/>
      <w:pPr>
        <w:ind w:left="3915" w:hanging="360"/>
      </w:pPr>
    </w:lvl>
    <w:lvl w:ilvl="4" w:tplc="08090019" w:tentative="1">
      <w:start w:val="1"/>
      <w:numFmt w:val="lowerLetter"/>
      <w:lvlText w:val="%5."/>
      <w:lvlJc w:val="left"/>
      <w:pPr>
        <w:ind w:left="4635" w:hanging="360"/>
      </w:pPr>
    </w:lvl>
    <w:lvl w:ilvl="5" w:tplc="0809001B" w:tentative="1">
      <w:start w:val="1"/>
      <w:numFmt w:val="lowerRoman"/>
      <w:lvlText w:val="%6."/>
      <w:lvlJc w:val="right"/>
      <w:pPr>
        <w:ind w:left="5355" w:hanging="180"/>
      </w:pPr>
    </w:lvl>
    <w:lvl w:ilvl="6" w:tplc="0809000F" w:tentative="1">
      <w:start w:val="1"/>
      <w:numFmt w:val="decimal"/>
      <w:lvlText w:val="%7."/>
      <w:lvlJc w:val="left"/>
      <w:pPr>
        <w:ind w:left="6075" w:hanging="360"/>
      </w:pPr>
    </w:lvl>
    <w:lvl w:ilvl="7" w:tplc="08090019" w:tentative="1">
      <w:start w:val="1"/>
      <w:numFmt w:val="lowerLetter"/>
      <w:lvlText w:val="%8."/>
      <w:lvlJc w:val="left"/>
      <w:pPr>
        <w:ind w:left="6795" w:hanging="360"/>
      </w:pPr>
    </w:lvl>
    <w:lvl w:ilvl="8" w:tplc="0809001B" w:tentative="1">
      <w:start w:val="1"/>
      <w:numFmt w:val="lowerRoman"/>
      <w:lvlText w:val="%9."/>
      <w:lvlJc w:val="right"/>
      <w:pPr>
        <w:ind w:left="7515" w:hanging="180"/>
      </w:pPr>
    </w:lvl>
  </w:abstractNum>
  <w:num w:numId="1" w16cid:durableId="139464268">
    <w:abstractNumId w:val="13"/>
  </w:num>
  <w:num w:numId="2" w16cid:durableId="2088073259">
    <w:abstractNumId w:val="6"/>
  </w:num>
  <w:num w:numId="3" w16cid:durableId="706953632">
    <w:abstractNumId w:val="20"/>
  </w:num>
  <w:num w:numId="4" w16cid:durableId="1124498267">
    <w:abstractNumId w:val="19"/>
  </w:num>
  <w:num w:numId="5" w16cid:durableId="1845439977">
    <w:abstractNumId w:val="9"/>
  </w:num>
  <w:num w:numId="6" w16cid:durableId="543443325">
    <w:abstractNumId w:val="21"/>
  </w:num>
  <w:num w:numId="7" w16cid:durableId="1541815760">
    <w:abstractNumId w:val="11"/>
  </w:num>
  <w:num w:numId="8" w16cid:durableId="1230770616">
    <w:abstractNumId w:val="2"/>
  </w:num>
  <w:num w:numId="9" w16cid:durableId="1137213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5290068">
    <w:abstractNumId w:val="14"/>
  </w:num>
  <w:num w:numId="11" w16cid:durableId="139810988">
    <w:abstractNumId w:val="0"/>
  </w:num>
  <w:num w:numId="12" w16cid:durableId="891386286">
    <w:abstractNumId w:val="17"/>
  </w:num>
  <w:num w:numId="13" w16cid:durableId="2111118051">
    <w:abstractNumId w:val="1"/>
  </w:num>
  <w:num w:numId="14" w16cid:durableId="1952399366">
    <w:abstractNumId w:val="7"/>
  </w:num>
  <w:num w:numId="15" w16cid:durableId="1344817655">
    <w:abstractNumId w:val="22"/>
  </w:num>
  <w:num w:numId="16" w16cid:durableId="1644002447">
    <w:abstractNumId w:val="5"/>
  </w:num>
  <w:num w:numId="17" w16cid:durableId="2065371968">
    <w:abstractNumId w:val="3"/>
  </w:num>
  <w:num w:numId="18" w16cid:durableId="283537768">
    <w:abstractNumId w:val="10"/>
  </w:num>
  <w:num w:numId="19" w16cid:durableId="302003327">
    <w:abstractNumId w:val="12"/>
  </w:num>
  <w:num w:numId="20" w16cid:durableId="1633092029">
    <w:abstractNumId w:val="8"/>
  </w:num>
  <w:num w:numId="21" w16cid:durableId="995189879">
    <w:abstractNumId w:val="18"/>
  </w:num>
  <w:num w:numId="22" w16cid:durableId="790704310">
    <w:abstractNumId w:val="23"/>
  </w:num>
  <w:num w:numId="23" w16cid:durableId="1120033822">
    <w:abstractNumId w:val="16"/>
  </w:num>
  <w:num w:numId="24" w16cid:durableId="46223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003F36"/>
    <w:rsid w:val="000151BE"/>
    <w:rsid w:val="00046CC0"/>
    <w:rsid w:val="0005262D"/>
    <w:rsid w:val="000649EF"/>
    <w:rsid w:val="00086318"/>
    <w:rsid w:val="00092CEE"/>
    <w:rsid w:val="0009705D"/>
    <w:rsid w:val="000A207A"/>
    <w:rsid w:val="000B1D2B"/>
    <w:rsid w:val="000C7940"/>
    <w:rsid w:val="0010597D"/>
    <w:rsid w:val="00105CA4"/>
    <w:rsid w:val="00107A77"/>
    <w:rsid w:val="0012004B"/>
    <w:rsid w:val="001201DE"/>
    <w:rsid w:val="00121E35"/>
    <w:rsid w:val="001264DE"/>
    <w:rsid w:val="00140682"/>
    <w:rsid w:val="00144606"/>
    <w:rsid w:val="0015201C"/>
    <w:rsid w:val="00173429"/>
    <w:rsid w:val="00175541"/>
    <w:rsid w:val="00186570"/>
    <w:rsid w:val="00191812"/>
    <w:rsid w:val="001A4A21"/>
    <w:rsid w:val="001B51F3"/>
    <w:rsid w:val="001B5F6C"/>
    <w:rsid w:val="001C15C1"/>
    <w:rsid w:val="001D404C"/>
    <w:rsid w:val="001F2582"/>
    <w:rsid w:val="001F4643"/>
    <w:rsid w:val="001F6DAF"/>
    <w:rsid w:val="00200005"/>
    <w:rsid w:val="00200B71"/>
    <w:rsid w:val="002014FB"/>
    <w:rsid w:val="0021030B"/>
    <w:rsid w:val="00214933"/>
    <w:rsid w:val="00214B43"/>
    <w:rsid w:val="002260FC"/>
    <w:rsid w:val="002445FE"/>
    <w:rsid w:val="002653D2"/>
    <w:rsid w:val="00281423"/>
    <w:rsid w:val="0029309B"/>
    <w:rsid w:val="002B4ACC"/>
    <w:rsid w:val="002E3AB6"/>
    <w:rsid w:val="00315B94"/>
    <w:rsid w:val="00325C0B"/>
    <w:rsid w:val="00331BE7"/>
    <w:rsid w:val="003418A3"/>
    <w:rsid w:val="00362AB3"/>
    <w:rsid w:val="00367D06"/>
    <w:rsid w:val="00375C1F"/>
    <w:rsid w:val="003A15D9"/>
    <w:rsid w:val="003A1CAE"/>
    <w:rsid w:val="003E7E94"/>
    <w:rsid w:val="004102A9"/>
    <w:rsid w:val="00430136"/>
    <w:rsid w:val="00440A01"/>
    <w:rsid w:val="004501F3"/>
    <w:rsid w:val="00455140"/>
    <w:rsid w:val="0046027B"/>
    <w:rsid w:val="00462616"/>
    <w:rsid w:val="00462C06"/>
    <w:rsid w:val="00462ED4"/>
    <w:rsid w:val="00484EA6"/>
    <w:rsid w:val="0048641B"/>
    <w:rsid w:val="00494206"/>
    <w:rsid w:val="004B1211"/>
    <w:rsid w:val="004D512E"/>
    <w:rsid w:val="004E0931"/>
    <w:rsid w:val="004F5451"/>
    <w:rsid w:val="00513CDD"/>
    <w:rsid w:val="0054016D"/>
    <w:rsid w:val="00545F4F"/>
    <w:rsid w:val="00546F03"/>
    <w:rsid w:val="00565C6B"/>
    <w:rsid w:val="00591FFD"/>
    <w:rsid w:val="005A4A3C"/>
    <w:rsid w:val="005B086F"/>
    <w:rsid w:val="005B181D"/>
    <w:rsid w:val="005B3D42"/>
    <w:rsid w:val="006020DA"/>
    <w:rsid w:val="0062001B"/>
    <w:rsid w:val="00620323"/>
    <w:rsid w:val="00625C08"/>
    <w:rsid w:val="00653F8C"/>
    <w:rsid w:val="00664DDD"/>
    <w:rsid w:val="006764A6"/>
    <w:rsid w:val="006B04C0"/>
    <w:rsid w:val="006F5E90"/>
    <w:rsid w:val="00701DF7"/>
    <w:rsid w:val="00713C3E"/>
    <w:rsid w:val="0073351A"/>
    <w:rsid w:val="00760248"/>
    <w:rsid w:val="0076609E"/>
    <w:rsid w:val="0077532C"/>
    <w:rsid w:val="00776529"/>
    <w:rsid w:val="00790DC0"/>
    <w:rsid w:val="00790F6D"/>
    <w:rsid w:val="007944EB"/>
    <w:rsid w:val="007B2510"/>
    <w:rsid w:val="007C6E88"/>
    <w:rsid w:val="007D179A"/>
    <w:rsid w:val="007D39D9"/>
    <w:rsid w:val="00815C88"/>
    <w:rsid w:val="008170F8"/>
    <w:rsid w:val="00822BAB"/>
    <w:rsid w:val="00822EFA"/>
    <w:rsid w:val="00843686"/>
    <w:rsid w:val="008438D1"/>
    <w:rsid w:val="00844988"/>
    <w:rsid w:val="00855B59"/>
    <w:rsid w:val="0085716D"/>
    <w:rsid w:val="008956E4"/>
    <w:rsid w:val="008B58CD"/>
    <w:rsid w:val="008C6418"/>
    <w:rsid w:val="008D75D1"/>
    <w:rsid w:val="008E2A7D"/>
    <w:rsid w:val="008F41A8"/>
    <w:rsid w:val="008F699E"/>
    <w:rsid w:val="00901B6D"/>
    <w:rsid w:val="009024FD"/>
    <w:rsid w:val="0091596B"/>
    <w:rsid w:val="009303FC"/>
    <w:rsid w:val="009534B0"/>
    <w:rsid w:val="00960A1E"/>
    <w:rsid w:val="0096582D"/>
    <w:rsid w:val="0097754C"/>
    <w:rsid w:val="00987EBC"/>
    <w:rsid w:val="009925CD"/>
    <w:rsid w:val="00996978"/>
    <w:rsid w:val="009A480F"/>
    <w:rsid w:val="009F3E86"/>
    <w:rsid w:val="009F5A70"/>
    <w:rsid w:val="009F67A6"/>
    <w:rsid w:val="009F7C44"/>
    <w:rsid w:val="00A056CD"/>
    <w:rsid w:val="00A064EA"/>
    <w:rsid w:val="00A1136D"/>
    <w:rsid w:val="00A33BA7"/>
    <w:rsid w:val="00A407AF"/>
    <w:rsid w:val="00A51BC4"/>
    <w:rsid w:val="00A52DE2"/>
    <w:rsid w:val="00A5548D"/>
    <w:rsid w:val="00A566C7"/>
    <w:rsid w:val="00A61D7D"/>
    <w:rsid w:val="00A808F5"/>
    <w:rsid w:val="00A80CD3"/>
    <w:rsid w:val="00A90781"/>
    <w:rsid w:val="00A91E99"/>
    <w:rsid w:val="00A954BA"/>
    <w:rsid w:val="00A97170"/>
    <w:rsid w:val="00AA2549"/>
    <w:rsid w:val="00AB4787"/>
    <w:rsid w:val="00AD2CCA"/>
    <w:rsid w:val="00AF4D86"/>
    <w:rsid w:val="00B0202D"/>
    <w:rsid w:val="00B039DC"/>
    <w:rsid w:val="00B1096C"/>
    <w:rsid w:val="00B126BD"/>
    <w:rsid w:val="00B1306E"/>
    <w:rsid w:val="00B13102"/>
    <w:rsid w:val="00B26818"/>
    <w:rsid w:val="00B304AB"/>
    <w:rsid w:val="00B45507"/>
    <w:rsid w:val="00B54163"/>
    <w:rsid w:val="00B70474"/>
    <w:rsid w:val="00B737AF"/>
    <w:rsid w:val="00B7771E"/>
    <w:rsid w:val="00BC5528"/>
    <w:rsid w:val="00BD56E4"/>
    <w:rsid w:val="00BE517F"/>
    <w:rsid w:val="00BF7D1C"/>
    <w:rsid w:val="00C0425A"/>
    <w:rsid w:val="00C1246F"/>
    <w:rsid w:val="00C17D54"/>
    <w:rsid w:val="00C36C4F"/>
    <w:rsid w:val="00C4285C"/>
    <w:rsid w:val="00C771F7"/>
    <w:rsid w:val="00C80293"/>
    <w:rsid w:val="00C80458"/>
    <w:rsid w:val="00C83EB3"/>
    <w:rsid w:val="00C8435B"/>
    <w:rsid w:val="00C92D9D"/>
    <w:rsid w:val="00C93613"/>
    <w:rsid w:val="00CB211A"/>
    <w:rsid w:val="00CC7A2B"/>
    <w:rsid w:val="00CD0D38"/>
    <w:rsid w:val="00CD7B56"/>
    <w:rsid w:val="00D0192D"/>
    <w:rsid w:val="00D201B9"/>
    <w:rsid w:val="00D322FF"/>
    <w:rsid w:val="00D3449B"/>
    <w:rsid w:val="00D37026"/>
    <w:rsid w:val="00D37EC9"/>
    <w:rsid w:val="00D4039A"/>
    <w:rsid w:val="00D54ACE"/>
    <w:rsid w:val="00D6348B"/>
    <w:rsid w:val="00DC42B2"/>
    <w:rsid w:val="00DD2F97"/>
    <w:rsid w:val="00DE061A"/>
    <w:rsid w:val="00DF7539"/>
    <w:rsid w:val="00E04A5D"/>
    <w:rsid w:val="00E22581"/>
    <w:rsid w:val="00E330E2"/>
    <w:rsid w:val="00E34E22"/>
    <w:rsid w:val="00E43DF5"/>
    <w:rsid w:val="00E55AB2"/>
    <w:rsid w:val="00E55BD0"/>
    <w:rsid w:val="00E63EA5"/>
    <w:rsid w:val="00E668CE"/>
    <w:rsid w:val="00E72EA4"/>
    <w:rsid w:val="00EA30FA"/>
    <w:rsid w:val="00EA409D"/>
    <w:rsid w:val="00EC4AD9"/>
    <w:rsid w:val="00EC57E0"/>
    <w:rsid w:val="00EC663F"/>
    <w:rsid w:val="00EC69C2"/>
    <w:rsid w:val="00ED336D"/>
    <w:rsid w:val="00EF1360"/>
    <w:rsid w:val="00F12AEC"/>
    <w:rsid w:val="00F1511E"/>
    <w:rsid w:val="00F17A1B"/>
    <w:rsid w:val="00F21190"/>
    <w:rsid w:val="00F375A4"/>
    <w:rsid w:val="00F760E6"/>
    <w:rsid w:val="00F80C5B"/>
    <w:rsid w:val="00F811EA"/>
    <w:rsid w:val="00F83B91"/>
    <w:rsid w:val="00F86D93"/>
    <w:rsid w:val="00FA1EB3"/>
    <w:rsid w:val="00FA7565"/>
    <w:rsid w:val="00FC4893"/>
    <w:rsid w:val="00FD52D6"/>
    <w:rsid w:val="00FE33F2"/>
    <w:rsid w:val="00FF12EE"/>
    <w:rsid w:val="00FF7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1C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CAE"/>
    <w:rPr>
      <w:rFonts w:ascii="Calibri" w:eastAsia="Calibri" w:hAnsi="Calibri" w:cs="Calibri"/>
      <w:color w:val="000000"/>
    </w:rPr>
  </w:style>
  <w:style w:type="paragraph" w:styleId="Footer">
    <w:name w:val="footer"/>
    <w:basedOn w:val="Normal"/>
    <w:link w:val="FooterChar"/>
    <w:uiPriority w:val="99"/>
    <w:unhideWhenUsed/>
    <w:rsid w:val="003A1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CA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694501505">
      <w:bodyDiv w:val="1"/>
      <w:marLeft w:val="0"/>
      <w:marRight w:val="0"/>
      <w:marTop w:val="0"/>
      <w:marBottom w:val="0"/>
      <w:divBdr>
        <w:top w:val="none" w:sz="0" w:space="0" w:color="auto"/>
        <w:left w:val="none" w:sz="0" w:space="0" w:color="auto"/>
        <w:bottom w:val="none" w:sz="0" w:space="0" w:color="auto"/>
        <w:right w:val="none" w:sz="0" w:space="0" w:color="auto"/>
      </w:divBdr>
    </w:div>
    <w:div w:id="11417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Louise Hudson</cp:lastModifiedBy>
  <cp:revision>2</cp:revision>
  <cp:lastPrinted>2025-09-17T13:12:00Z</cp:lastPrinted>
  <dcterms:created xsi:type="dcterms:W3CDTF">2026-03-27T09:00:00Z</dcterms:created>
  <dcterms:modified xsi:type="dcterms:W3CDTF">2026-03-27T09:00:00Z</dcterms:modified>
</cp:coreProperties>
</file>