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1C1C0" w14:textId="77777777" w:rsidR="002260FC" w:rsidRDefault="00000000">
      <w:pPr>
        <w:pStyle w:val="Heading1"/>
        <w:ind w:left="281"/>
      </w:pPr>
      <w:bookmarkStart w:id="0" w:name="_Hlk155699752"/>
      <w:r>
        <w:t xml:space="preserve">NEW HOLLAND PARISH COUNCIL AGENDA    </w:t>
      </w:r>
      <w:r>
        <w:rPr>
          <w:sz w:val="32"/>
        </w:rPr>
        <w:t xml:space="preserve"> </w:t>
      </w:r>
    </w:p>
    <w:p w14:paraId="4022E580" w14:textId="77777777" w:rsidR="002260FC" w:rsidRDefault="00000000">
      <w:pPr>
        <w:spacing w:after="12"/>
        <w:ind w:left="384"/>
        <w:jc w:val="center"/>
      </w:pPr>
      <w:r>
        <w:rPr>
          <w:rFonts w:ascii="Georgia" w:eastAsia="Georgia" w:hAnsi="Georgia" w:cs="Georgia"/>
          <w:b/>
          <w:sz w:val="24"/>
        </w:rPr>
        <w:t xml:space="preserve"> </w:t>
      </w:r>
    </w:p>
    <w:p w14:paraId="15CB37FE" w14:textId="77777777" w:rsidR="002260FC" w:rsidRPr="00790F6D" w:rsidRDefault="00000000">
      <w:pPr>
        <w:spacing w:after="0"/>
        <w:ind w:left="281" w:hanging="10"/>
        <w:rPr>
          <w:rFonts w:ascii="Georgia" w:hAnsi="Georgia"/>
        </w:rPr>
      </w:pPr>
      <w:r w:rsidRPr="00790F6D">
        <w:rPr>
          <w:rFonts w:ascii="Georgia" w:eastAsia="Georgia" w:hAnsi="Georgia" w:cs="Georgia"/>
        </w:rPr>
        <w:t xml:space="preserve">Clerk to the Council: Ann Boulton                 </w:t>
      </w:r>
    </w:p>
    <w:p w14:paraId="302FD29B" w14:textId="77777777" w:rsidR="002260FC" w:rsidRPr="00790F6D" w:rsidRDefault="00000000">
      <w:pPr>
        <w:spacing w:after="0"/>
        <w:ind w:left="281" w:hanging="10"/>
        <w:rPr>
          <w:rFonts w:ascii="Georgia" w:hAnsi="Georgia"/>
        </w:rPr>
      </w:pPr>
      <w:r w:rsidRPr="00790F6D">
        <w:rPr>
          <w:rFonts w:ascii="Georgia" w:eastAsia="Georgia" w:hAnsi="Georgia" w:cs="Georgia"/>
        </w:rPr>
        <w:t xml:space="preserve">Telephone: 07592 666058              </w:t>
      </w:r>
    </w:p>
    <w:p w14:paraId="35AF5B27" w14:textId="189CE72A" w:rsidR="002260FC" w:rsidRPr="00790F6D" w:rsidRDefault="00790F6D">
      <w:pPr>
        <w:tabs>
          <w:tab w:val="center" w:pos="3175"/>
          <w:tab w:val="center" w:pos="6613"/>
          <w:tab w:val="center" w:pos="7333"/>
          <w:tab w:val="center" w:pos="8054"/>
        </w:tabs>
        <w:spacing w:after="0"/>
        <w:rPr>
          <w:rFonts w:ascii="Georgia" w:hAnsi="Georgia"/>
        </w:rPr>
      </w:pPr>
      <w:r>
        <w:rPr>
          <w:rFonts w:ascii="Georgia" w:hAnsi="Georgia"/>
        </w:rPr>
        <w:t xml:space="preserve">     </w:t>
      </w:r>
      <w:r w:rsidRPr="00790F6D">
        <w:rPr>
          <w:rFonts w:ascii="Georgia" w:eastAsia="Georgia" w:hAnsi="Georgia" w:cs="Georgia"/>
        </w:rPr>
        <w:t>Email: clerk@newhollandparishcouncil.gov.uk</w:t>
      </w:r>
      <w:r w:rsidRPr="00790F6D">
        <w:rPr>
          <w:rFonts w:ascii="Georgia" w:eastAsia="Times New Roman" w:hAnsi="Georgia" w:cs="Times New Roman"/>
        </w:rPr>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p>
    <w:p w14:paraId="2348AEA7" w14:textId="77777777" w:rsidR="002260FC" w:rsidRPr="00790F6D" w:rsidRDefault="00000000">
      <w:pPr>
        <w:spacing w:after="121"/>
        <w:ind w:left="852"/>
        <w:rPr>
          <w:rFonts w:ascii="Georgia" w:hAnsi="Georgia"/>
        </w:rPr>
      </w:pPr>
      <w:r w:rsidRPr="00790F6D">
        <w:rPr>
          <w:rFonts w:ascii="Georgia" w:eastAsia="Times New Roman" w:hAnsi="Georgia" w:cs="Times New Roman"/>
        </w:rPr>
        <w:t xml:space="preserve"> </w:t>
      </w:r>
    </w:p>
    <w:p w14:paraId="418D3A3B" w14:textId="12CE20B2" w:rsidR="002260FC" w:rsidRPr="002C405D" w:rsidRDefault="002C405D" w:rsidP="002C405D">
      <w:pPr>
        <w:spacing w:after="10" w:line="249" w:lineRule="auto"/>
        <w:ind w:left="281" w:hanging="10"/>
        <w:rPr>
          <w:rFonts w:ascii="Georgia" w:hAnsi="Georgia"/>
        </w:rPr>
      </w:pPr>
      <w:r>
        <w:rPr>
          <w:rFonts w:ascii="Georgia" w:eastAsia="Georgia" w:hAnsi="Georgia" w:cs="Georgia"/>
        </w:rPr>
        <w:t>Minutes of the</w:t>
      </w:r>
      <w:r w:rsidRPr="00790F6D">
        <w:rPr>
          <w:rFonts w:ascii="Georgia" w:eastAsia="Georgia" w:hAnsi="Georgia" w:cs="Georgia"/>
        </w:rPr>
        <w:t xml:space="preserve"> meeting of New Holland Parish Council on </w:t>
      </w:r>
      <w:r w:rsidRPr="00790F6D">
        <w:rPr>
          <w:rFonts w:ascii="Georgia" w:eastAsia="Georgia" w:hAnsi="Georgia" w:cs="Georgia"/>
          <w:b/>
        </w:rPr>
        <w:t xml:space="preserve">Wednesday </w:t>
      </w:r>
      <w:r w:rsidR="00A90781">
        <w:rPr>
          <w:rFonts w:ascii="Georgia" w:eastAsia="Georgia" w:hAnsi="Georgia" w:cs="Georgia"/>
          <w:b/>
        </w:rPr>
        <w:t>17th</w:t>
      </w:r>
      <w:r w:rsidR="00375C1F">
        <w:rPr>
          <w:rFonts w:ascii="Georgia" w:eastAsia="Georgia" w:hAnsi="Georgia" w:cs="Georgia"/>
          <w:b/>
        </w:rPr>
        <w:t xml:space="preserve"> </w:t>
      </w:r>
      <w:proofErr w:type="gramStart"/>
      <w:r w:rsidR="00A90781">
        <w:rPr>
          <w:rFonts w:ascii="Georgia" w:eastAsia="Georgia" w:hAnsi="Georgia" w:cs="Georgia"/>
          <w:b/>
        </w:rPr>
        <w:t>July</w:t>
      </w:r>
      <w:r w:rsidRPr="00790F6D">
        <w:rPr>
          <w:rFonts w:ascii="Georgia" w:eastAsia="Georgia" w:hAnsi="Georgia" w:cs="Georgia"/>
          <w:b/>
        </w:rPr>
        <w:t>,</w:t>
      </w:r>
      <w:proofErr w:type="gramEnd"/>
      <w:r w:rsidRPr="00790F6D">
        <w:rPr>
          <w:rFonts w:ascii="Georgia" w:eastAsia="Georgia" w:hAnsi="Georgia" w:cs="Georgia"/>
          <w:b/>
        </w:rPr>
        <w:t xml:space="preserve"> 202</w:t>
      </w:r>
      <w:r w:rsidR="00664DDD" w:rsidRPr="00790F6D">
        <w:rPr>
          <w:rFonts w:ascii="Georgia" w:eastAsia="Georgia" w:hAnsi="Georgia" w:cs="Georgia"/>
          <w:b/>
        </w:rPr>
        <w:t>4</w:t>
      </w:r>
      <w:r>
        <w:rPr>
          <w:rFonts w:ascii="Georgia" w:eastAsia="Georgia" w:hAnsi="Georgia" w:cs="Georgia"/>
          <w:b/>
        </w:rPr>
        <w:t xml:space="preserve"> </w:t>
      </w:r>
      <w:r w:rsidRPr="00790F6D">
        <w:rPr>
          <w:rFonts w:ascii="Georgia" w:eastAsia="Georgia" w:hAnsi="Georgia" w:cs="Georgia"/>
        </w:rPr>
        <w:t>at New Holland Community Centre, Barrow Road at 7.00pm</w:t>
      </w:r>
      <w:r w:rsidR="00430136">
        <w:rPr>
          <w:rFonts w:ascii="Georgia" w:eastAsia="Georgia" w:hAnsi="Georgia" w:cs="Georgia"/>
          <w:color w:val="auto"/>
        </w:rPr>
        <w:t>.</w:t>
      </w:r>
    </w:p>
    <w:p w14:paraId="34AD324D" w14:textId="4E1A8226" w:rsidR="002C405D" w:rsidRPr="001D0BBF" w:rsidRDefault="002C405D" w:rsidP="002C45E8">
      <w:pPr>
        <w:spacing w:after="0"/>
        <w:ind w:left="271"/>
        <w:rPr>
          <w:rFonts w:ascii="Georgia" w:eastAsia="Georgia" w:hAnsi="Georgia" w:cs="Georgia"/>
          <w:bCs/>
        </w:rPr>
      </w:pPr>
      <w:r w:rsidRPr="001D0BBF">
        <w:rPr>
          <w:rFonts w:ascii="Georgia" w:eastAsia="Georgia" w:hAnsi="Georgia" w:cs="Georgia"/>
          <w:b/>
        </w:rPr>
        <w:t xml:space="preserve">Present: </w:t>
      </w:r>
      <w:r w:rsidRPr="001D0BBF">
        <w:rPr>
          <w:rFonts w:ascii="Georgia" w:eastAsia="Georgia" w:hAnsi="Georgia" w:cs="Georgia"/>
          <w:bCs/>
        </w:rPr>
        <w:t>Cllr Katie Anderton (Vice-Chair), Cllrs Karen Baker, Linda Baxter, Deborah Eagle, Gillian Edwards, Alan Rank</w:t>
      </w:r>
    </w:p>
    <w:p w14:paraId="3F06B5B2" w14:textId="421769F0" w:rsidR="002C405D" w:rsidRPr="001D0BBF" w:rsidRDefault="002C405D" w:rsidP="002C405D">
      <w:pPr>
        <w:spacing w:after="0"/>
        <w:ind w:left="271"/>
        <w:rPr>
          <w:rFonts w:ascii="Georgia" w:eastAsia="Georgia" w:hAnsi="Georgia" w:cs="Georgia"/>
          <w:bCs/>
        </w:rPr>
      </w:pPr>
      <w:r w:rsidRPr="001D0BBF">
        <w:rPr>
          <w:rFonts w:ascii="Georgia" w:eastAsia="Georgia" w:hAnsi="Georgia" w:cs="Georgia"/>
          <w:bCs/>
        </w:rPr>
        <w:t>Ward Cllr Richard Hannigan</w:t>
      </w:r>
    </w:p>
    <w:p w14:paraId="3C7D2CD3" w14:textId="5964AFD0" w:rsidR="002C405D" w:rsidRPr="001D0BBF" w:rsidRDefault="002C405D" w:rsidP="002C405D">
      <w:pPr>
        <w:spacing w:after="0"/>
        <w:ind w:left="271"/>
        <w:rPr>
          <w:rFonts w:ascii="Georgia" w:eastAsia="Georgia" w:hAnsi="Georgia" w:cs="Georgia"/>
          <w:bCs/>
        </w:rPr>
      </w:pPr>
      <w:r w:rsidRPr="001D0BBF">
        <w:rPr>
          <w:rFonts w:ascii="Georgia" w:eastAsia="Georgia" w:hAnsi="Georgia" w:cs="Georgia"/>
          <w:bCs/>
        </w:rPr>
        <w:t>Clerk to the Council Ann Boulton</w:t>
      </w:r>
    </w:p>
    <w:p w14:paraId="1B79DDAD" w14:textId="4FB732FB" w:rsidR="002C405D" w:rsidRPr="001D0BBF" w:rsidRDefault="002C405D" w:rsidP="002C405D">
      <w:pPr>
        <w:spacing w:after="0"/>
        <w:ind w:left="271"/>
        <w:rPr>
          <w:rFonts w:ascii="Georgia" w:eastAsia="Georgia" w:hAnsi="Georgia" w:cs="Georgia"/>
          <w:bCs/>
        </w:rPr>
      </w:pPr>
      <w:r w:rsidRPr="001D0BBF">
        <w:rPr>
          <w:rFonts w:ascii="Georgia" w:eastAsia="Georgia" w:hAnsi="Georgia" w:cs="Georgia"/>
          <w:bCs/>
        </w:rPr>
        <w:t>5 members of the public</w:t>
      </w:r>
    </w:p>
    <w:p w14:paraId="4879122D" w14:textId="75E38689" w:rsidR="002260FC" w:rsidRDefault="00000000" w:rsidP="002C405D">
      <w:pPr>
        <w:spacing w:after="0"/>
      </w:pPr>
      <w:r>
        <w:rPr>
          <w:rFonts w:ascii="Georgia" w:eastAsia="Georgia" w:hAnsi="Georgia" w:cs="Georgia"/>
          <w:b/>
          <w:sz w:val="24"/>
        </w:rPr>
        <w:t xml:space="preserve">_________________________________________________________ </w:t>
      </w:r>
    </w:p>
    <w:p w14:paraId="1EE713B1" w14:textId="77777777" w:rsidR="002C405D" w:rsidRDefault="002C405D" w:rsidP="002C405D">
      <w:pPr>
        <w:spacing w:after="0"/>
        <w:ind w:left="286"/>
        <w:rPr>
          <w:rFonts w:ascii="Georgia" w:eastAsia="Georgia" w:hAnsi="Georgia" w:cs="Georgia"/>
          <w:bCs/>
          <w:sz w:val="24"/>
        </w:rPr>
      </w:pPr>
    </w:p>
    <w:p w14:paraId="583DA4D9" w14:textId="65A31B47" w:rsidR="00AF4D86" w:rsidRDefault="002C405D" w:rsidP="002C405D">
      <w:pPr>
        <w:spacing w:after="0"/>
        <w:ind w:left="286"/>
        <w:rPr>
          <w:rFonts w:ascii="Georgia" w:eastAsia="Georgia" w:hAnsi="Georgia" w:cs="Georgia"/>
          <w:bCs/>
          <w:sz w:val="24"/>
        </w:rPr>
      </w:pPr>
      <w:r>
        <w:rPr>
          <w:rFonts w:ascii="Georgia" w:eastAsia="Georgia" w:hAnsi="Georgia" w:cs="Georgia"/>
          <w:bCs/>
          <w:sz w:val="24"/>
        </w:rPr>
        <w:t xml:space="preserve">Cllr Anderton </w:t>
      </w:r>
      <w:r w:rsidR="005948B7">
        <w:rPr>
          <w:rFonts w:ascii="Georgia" w:eastAsia="Georgia" w:hAnsi="Georgia" w:cs="Georgia"/>
          <w:bCs/>
          <w:sz w:val="24"/>
        </w:rPr>
        <w:t xml:space="preserve">chaired the meeting and </w:t>
      </w:r>
      <w:r>
        <w:rPr>
          <w:rFonts w:ascii="Georgia" w:eastAsia="Georgia" w:hAnsi="Georgia" w:cs="Georgia"/>
          <w:bCs/>
          <w:sz w:val="24"/>
        </w:rPr>
        <w:t>welcome</w:t>
      </w:r>
      <w:r w:rsidR="005948B7">
        <w:rPr>
          <w:rFonts w:ascii="Georgia" w:eastAsia="Georgia" w:hAnsi="Georgia" w:cs="Georgia"/>
          <w:bCs/>
          <w:sz w:val="24"/>
        </w:rPr>
        <w:t>d</w:t>
      </w:r>
      <w:r>
        <w:rPr>
          <w:rFonts w:ascii="Georgia" w:eastAsia="Georgia" w:hAnsi="Georgia" w:cs="Georgia"/>
          <w:bCs/>
          <w:sz w:val="24"/>
        </w:rPr>
        <w:t xml:space="preserve"> Cllr Baxter and Cllr Eagle on behalf of councillors and chair Cllr Louise Hudson.</w:t>
      </w:r>
    </w:p>
    <w:p w14:paraId="0C1C092D" w14:textId="77777777" w:rsidR="002C405D" w:rsidRPr="002C405D" w:rsidRDefault="002C405D" w:rsidP="002C405D">
      <w:pPr>
        <w:spacing w:after="0"/>
        <w:ind w:left="286"/>
        <w:rPr>
          <w:bCs/>
        </w:rPr>
      </w:pPr>
    </w:p>
    <w:tbl>
      <w:tblPr>
        <w:tblStyle w:val="TableGrid"/>
        <w:tblW w:w="11094" w:type="dxa"/>
        <w:tblInd w:w="0" w:type="dxa"/>
        <w:tblLook w:val="04A0" w:firstRow="1" w:lastRow="0" w:firstColumn="1" w:lastColumn="0" w:noHBand="0" w:noVBand="1"/>
      </w:tblPr>
      <w:tblGrid>
        <w:gridCol w:w="1280"/>
        <w:gridCol w:w="9814"/>
      </w:tblGrid>
      <w:tr w:rsidR="002260FC" w14:paraId="6A6C6BF6" w14:textId="77777777">
        <w:trPr>
          <w:trHeight w:val="526"/>
        </w:trPr>
        <w:tc>
          <w:tcPr>
            <w:tcW w:w="1280" w:type="dxa"/>
            <w:tcBorders>
              <w:top w:val="nil"/>
              <w:left w:val="nil"/>
              <w:bottom w:val="nil"/>
              <w:right w:val="nil"/>
            </w:tcBorders>
          </w:tcPr>
          <w:p w14:paraId="1299ABE9" w14:textId="405FA6EF" w:rsidR="002260FC" w:rsidRDefault="00713C3E">
            <w:r>
              <w:rPr>
                <w:rFonts w:ascii="Georgia" w:eastAsia="Georgia" w:hAnsi="Georgia" w:cs="Georgia"/>
                <w:b/>
                <w:sz w:val="24"/>
              </w:rPr>
              <w:t>2407</w:t>
            </w:r>
            <w:r w:rsidR="00191812">
              <w:rPr>
                <w:rFonts w:ascii="Georgia" w:eastAsia="Georgia" w:hAnsi="Georgia" w:cs="Georgia"/>
                <w:b/>
                <w:sz w:val="24"/>
              </w:rPr>
              <w:t xml:space="preserve">/01 </w:t>
            </w:r>
          </w:p>
          <w:p w14:paraId="2C64D805" w14:textId="77777777" w:rsidR="002260FC" w:rsidRDefault="00000000">
            <w:pPr>
              <w:ind w:left="486"/>
              <w:jc w:val="center"/>
            </w:pPr>
            <w:r>
              <w:rPr>
                <w:rFonts w:ascii="Georgia" w:eastAsia="Georgia" w:hAnsi="Georgia" w:cs="Georgia"/>
                <w:b/>
                <w:sz w:val="24"/>
              </w:rPr>
              <w:t xml:space="preserve"> </w:t>
            </w:r>
          </w:p>
        </w:tc>
        <w:tc>
          <w:tcPr>
            <w:tcW w:w="9814" w:type="dxa"/>
            <w:tcBorders>
              <w:top w:val="nil"/>
              <w:left w:val="nil"/>
              <w:bottom w:val="nil"/>
              <w:right w:val="nil"/>
            </w:tcBorders>
          </w:tcPr>
          <w:p w14:paraId="54CB9947" w14:textId="77777777" w:rsidR="002C405D" w:rsidRPr="005948B7" w:rsidRDefault="00000000">
            <w:pPr>
              <w:rPr>
                <w:rFonts w:ascii="Georgia" w:eastAsia="Georgia" w:hAnsi="Georgia" w:cs="Georgia"/>
                <w:b/>
                <w:i/>
                <w:iCs/>
                <w:sz w:val="24"/>
                <w:u w:val="single" w:color="000000"/>
              </w:rPr>
            </w:pPr>
            <w:r w:rsidRPr="005948B7">
              <w:rPr>
                <w:rFonts w:ascii="Georgia" w:eastAsia="Georgia" w:hAnsi="Georgia" w:cs="Georgia"/>
                <w:b/>
                <w:sz w:val="24"/>
                <w:u w:val="single" w:color="000000"/>
              </w:rPr>
              <w:t>To note apologies for absence</w:t>
            </w:r>
            <w:r w:rsidRPr="005948B7">
              <w:rPr>
                <w:rFonts w:ascii="Georgia" w:eastAsia="Georgia" w:hAnsi="Georgia" w:cs="Georgia"/>
                <w:b/>
                <w:i/>
                <w:iCs/>
                <w:sz w:val="24"/>
                <w:u w:val="single" w:color="000000"/>
              </w:rPr>
              <w:t>.</w:t>
            </w:r>
          </w:p>
          <w:p w14:paraId="08F8229C" w14:textId="77777777" w:rsidR="005948B7" w:rsidRPr="005948B7" w:rsidRDefault="005948B7">
            <w:pPr>
              <w:rPr>
                <w:rFonts w:ascii="Georgia" w:eastAsia="Georgia" w:hAnsi="Georgia" w:cs="Georgia"/>
                <w:bCs/>
                <w:i/>
                <w:iCs/>
                <w:sz w:val="24"/>
                <w:u w:color="000000"/>
              </w:rPr>
            </w:pPr>
            <w:r w:rsidRPr="005948B7">
              <w:rPr>
                <w:rFonts w:ascii="Georgia" w:eastAsia="Georgia" w:hAnsi="Georgia" w:cs="Georgia"/>
                <w:bCs/>
                <w:i/>
                <w:iCs/>
                <w:sz w:val="24"/>
                <w:u w:color="000000"/>
              </w:rPr>
              <w:t>Apologies were received from:</w:t>
            </w:r>
          </w:p>
          <w:p w14:paraId="65D124B6" w14:textId="1A8F5D39" w:rsidR="002C405D" w:rsidRDefault="002C405D">
            <w:pPr>
              <w:rPr>
                <w:rFonts w:ascii="Georgia" w:eastAsia="Georgia" w:hAnsi="Georgia" w:cs="Georgia"/>
                <w:bCs/>
                <w:i/>
                <w:iCs/>
                <w:sz w:val="24"/>
                <w:u w:color="000000"/>
              </w:rPr>
            </w:pPr>
            <w:r w:rsidRPr="005948B7">
              <w:rPr>
                <w:rFonts w:ascii="Georgia" w:eastAsia="Georgia" w:hAnsi="Georgia" w:cs="Georgia"/>
                <w:bCs/>
                <w:i/>
                <w:iCs/>
                <w:sz w:val="24"/>
                <w:u w:color="000000"/>
              </w:rPr>
              <w:t>Cllrs Louise Hudson and Nick Woodhead.  Ward Cllrs Peter Clark and David Wells</w:t>
            </w:r>
          </w:p>
          <w:p w14:paraId="5B6CD7E2" w14:textId="36D487DF" w:rsidR="005A43E1" w:rsidRPr="005948B7" w:rsidRDefault="005A43E1">
            <w:pPr>
              <w:rPr>
                <w:rFonts w:ascii="Georgia" w:eastAsia="Georgia" w:hAnsi="Georgia" w:cs="Georgia"/>
                <w:bCs/>
                <w:i/>
                <w:iCs/>
                <w:sz w:val="24"/>
                <w:u w:color="000000"/>
              </w:rPr>
            </w:pPr>
            <w:r>
              <w:rPr>
                <w:rFonts w:ascii="Georgia" w:eastAsia="Georgia" w:hAnsi="Georgia" w:cs="Georgia"/>
                <w:bCs/>
                <w:i/>
                <w:iCs/>
                <w:sz w:val="24"/>
                <w:u w:color="000000"/>
              </w:rPr>
              <w:t>Absent: Cllr Sue Roberts</w:t>
            </w:r>
          </w:p>
          <w:p w14:paraId="33C01182" w14:textId="39FB2EEB" w:rsidR="002C405D" w:rsidRPr="005948B7" w:rsidRDefault="002C405D">
            <w:pPr>
              <w:rPr>
                <w:rFonts w:ascii="Georgia" w:eastAsia="Georgia" w:hAnsi="Georgia" w:cs="Georgia"/>
                <w:bCs/>
                <w:i/>
                <w:iCs/>
                <w:sz w:val="24"/>
                <w:u w:color="000000"/>
              </w:rPr>
            </w:pPr>
          </w:p>
        </w:tc>
      </w:tr>
      <w:tr w:rsidR="002260FC" w14:paraId="62FBA21D" w14:textId="77777777" w:rsidTr="001D0BBF">
        <w:trPr>
          <w:trHeight w:val="7149"/>
        </w:trPr>
        <w:tc>
          <w:tcPr>
            <w:tcW w:w="1280" w:type="dxa"/>
            <w:tcBorders>
              <w:top w:val="nil"/>
              <w:left w:val="nil"/>
              <w:bottom w:val="nil"/>
              <w:right w:val="nil"/>
            </w:tcBorders>
          </w:tcPr>
          <w:p w14:paraId="5C769DFF" w14:textId="33BF9338" w:rsidR="002260FC" w:rsidRPr="002C405D" w:rsidRDefault="00713C3E">
            <w:pPr>
              <w:rPr>
                <w:sz w:val="24"/>
                <w:szCs w:val="24"/>
              </w:rPr>
            </w:pPr>
            <w:r w:rsidRPr="002C405D">
              <w:rPr>
                <w:rFonts w:ascii="Georgia" w:eastAsia="Georgia" w:hAnsi="Georgia" w:cs="Georgia"/>
                <w:b/>
                <w:sz w:val="24"/>
                <w:szCs w:val="24"/>
              </w:rPr>
              <w:t>2407</w:t>
            </w:r>
            <w:r w:rsidR="00191812" w:rsidRPr="002C405D">
              <w:rPr>
                <w:rFonts w:ascii="Georgia" w:eastAsia="Georgia" w:hAnsi="Georgia" w:cs="Georgia"/>
                <w:b/>
                <w:sz w:val="24"/>
                <w:szCs w:val="24"/>
              </w:rPr>
              <w:t xml:space="preserve">/02 </w:t>
            </w:r>
          </w:p>
        </w:tc>
        <w:tc>
          <w:tcPr>
            <w:tcW w:w="9814" w:type="dxa"/>
            <w:tcBorders>
              <w:top w:val="nil"/>
              <w:left w:val="nil"/>
              <w:bottom w:val="nil"/>
              <w:right w:val="nil"/>
            </w:tcBorders>
          </w:tcPr>
          <w:p w14:paraId="715768FD" w14:textId="77777777" w:rsidR="002260FC" w:rsidRPr="002C405D" w:rsidRDefault="00000000">
            <w:pPr>
              <w:rPr>
                <w:rFonts w:ascii="Georgia" w:eastAsia="Georgia" w:hAnsi="Georgia" w:cs="Georgia"/>
                <w:b/>
                <w:sz w:val="24"/>
                <w:szCs w:val="24"/>
              </w:rPr>
            </w:pPr>
            <w:r w:rsidRPr="002C405D">
              <w:rPr>
                <w:rFonts w:ascii="Georgia" w:eastAsia="Georgia" w:hAnsi="Georgia" w:cs="Georgia"/>
                <w:b/>
                <w:sz w:val="24"/>
                <w:szCs w:val="24"/>
                <w:u w:val="single" w:color="000000"/>
              </w:rPr>
              <w:t>Public Participation</w:t>
            </w:r>
            <w:r w:rsidRPr="002C405D">
              <w:rPr>
                <w:rFonts w:ascii="Georgia" w:eastAsia="Georgia" w:hAnsi="Georgia" w:cs="Georgia"/>
                <w:b/>
                <w:sz w:val="24"/>
                <w:szCs w:val="24"/>
              </w:rPr>
              <w:t xml:space="preserve"> </w:t>
            </w:r>
          </w:p>
          <w:p w14:paraId="62C805FC" w14:textId="2E81FF09" w:rsidR="002C405D" w:rsidRPr="002C405D" w:rsidRDefault="002C405D">
            <w:pPr>
              <w:rPr>
                <w:rFonts w:ascii="Georgia" w:eastAsia="Georgia" w:hAnsi="Georgia" w:cs="Georgia"/>
                <w:bCs/>
                <w:sz w:val="24"/>
                <w:szCs w:val="24"/>
              </w:rPr>
            </w:pPr>
            <w:r w:rsidRPr="002C405D">
              <w:rPr>
                <w:rFonts w:ascii="Georgia" w:eastAsia="Georgia" w:hAnsi="Georgia" w:cs="Georgia"/>
                <w:bCs/>
                <w:sz w:val="24"/>
                <w:szCs w:val="24"/>
              </w:rPr>
              <w:t>Complaints were made about the behaviour of youths, some from the village and some from neighbouring village</w:t>
            </w:r>
            <w:r w:rsidR="00E26670">
              <w:rPr>
                <w:rFonts w:ascii="Georgia" w:eastAsia="Georgia" w:hAnsi="Georgia" w:cs="Georgia"/>
                <w:bCs/>
                <w:sz w:val="24"/>
                <w:szCs w:val="24"/>
              </w:rPr>
              <w:t>s</w:t>
            </w:r>
            <w:r w:rsidRPr="002C405D">
              <w:rPr>
                <w:rFonts w:ascii="Georgia" w:eastAsia="Georgia" w:hAnsi="Georgia" w:cs="Georgia"/>
                <w:bCs/>
                <w:sz w:val="24"/>
                <w:szCs w:val="24"/>
              </w:rPr>
              <w:t xml:space="preserve">.  They have once again </w:t>
            </w:r>
          </w:p>
          <w:p w14:paraId="45711747" w14:textId="77777777" w:rsidR="002C405D" w:rsidRPr="002C405D" w:rsidRDefault="002C405D" w:rsidP="002C405D">
            <w:pPr>
              <w:pStyle w:val="ListParagraph"/>
              <w:numPr>
                <w:ilvl w:val="0"/>
                <w:numId w:val="10"/>
              </w:numPr>
              <w:rPr>
                <w:rFonts w:ascii="Georgia" w:eastAsia="Georgia" w:hAnsi="Georgia" w:cs="Georgia"/>
                <w:bCs/>
              </w:rPr>
            </w:pPr>
            <w:r w:rsidRPr="002C405D">
              <w:rPr>
                <w:rFonts w:ascii="Georgia" w:eastAsia="Georgia" w:hAnsi="Georgia" w:cs="Georgia"/>
                <w:bCs/>
              </w:rPr>
              <w:t xml:space="preserve">damaged the flower beds on Marsh Lane, </w:t>
            </w:r>
          </w:p>
          <w:p w14:paraId="1C71AB7B" w14:textId="47189109" w:rsidR="002C405D" w:rsidRPr="002C405D" w:rsidRDefault="005948B7" w:rsidP="002C405D">
            <w:pPr>
              <w:pStyle w:val="ListParagraph"/>
              <w:numPr>
                <w:ilvl w:val="0"/>
                <w:numId w:val="10"/>
              </w:numPr>
              <w:rPr>
                <w:rFonts w:ascii="Georgia" w:eastAsia="Georgia" w:hAnsi="Georgia" w:cs="Georgia"/>
                <w:bCs/>
              </w:rPr>
            </w:pPr>
            <w:r>
              <w:rPr>
                <w:rFonts w:ascii="Georgia" w:eastAsia="Georgia" w:hAnsi="Georgia" w:cs="Georgia"/>
                <w:bCs/>
              </w:rPr>
              <w:t xml:space="preserve">entered </w:t>
            </w:r>
            <w:r w:rsidR="002C405D" w:rsidRPr="002C405D">
              <w:rPr>
                <w:rFonts w:ascii="Georgia" w:eastAsia="Georgia" w:hAnsi="Georgia" w:cs="Georgia"/>
                <w:bCs/>
              </w:rPr>
              <w:t xml:space="preserve">the Community Centre during </w:t>
            </w:r>
            <w:r>
              <w:rPr>
                <w:rFonts w:ascii="Georgia" w:eastAsia="Georgia" w:hAnsi="Georgia" w:cs="Georgia"/>
                <w:bCs/>
              </w:rPr>
              <w:t xml:space="preserve">a </w:t>
            </w:r>
            <w:r w:rsidR="002C405D" w:rsidRPr="002C405D">
              <w:rPr>
                <w:rFonts w:ascii="Georgia" w:eastAsia="Georgia" w:hAnsi="Georgia" w:cs="Georgia"/>
                <w:bCs/>
              </w:rPr>
              <w:t>bingo</w:t>
            </w:r>
            <w:r>
              <w:rPr>
                <w:rFonts w:ascii="Georgia" w:eastAsia="Georgia" w:hAnsi="Georgia" w:cs="Georgia"/>
                <w:bCs/>
              </w:rPr>
              <w:t xml:space="preserve"> session</w:t>
            </w:r>
            <w:r w:rsidR="002C405D" w:rsidRPr="002C405D">
              <w:rPr>
                <w:rFonts w:ascii="Georgia" w:eastAsia="Georgia" w:hAnsi="Georgia" w:cs="Georgia"/>
                <w:bCs/>
              </w:rPr>
              <w:t xml:space="preserve"> </w:t>
            </w:r>
          </w:p>
          <w:p w14:paraId="1180D80D" w14:textId="1E96DB8E" w:rsidR="002C405D" w:rsidRPr="002C405D" w:rsidRDefault="002C405D" w:rsidP="002C405D">
            <w:pPr>
              <w:pStyle w:val="ListParagraph"/>
              <w:numPr>
                <w:ilvl w:val="0"/>
                <w:numId w:val="10"/>
              </w:numPr>
              <w:rPr>
                <w:rFonts w:ascii="Georgia" w:eastAsia="Georgia" w:hAnsi="Georgia" w:cs="Georgia"/>
                <w:bCs/>
              </w:rPr>
            </w:pPr>
            <w:r w:rsidRPr="002C405D">
              <w:rPr>
                <w:rFonts w:ascii="Georgia" w:eastAsia="Georgia" w:hAnsi="Georgia" w:cs="Georgia"/>
                <w:bCs/>
              </w:rPr>
              <w:t>disrupted martial arts classes</w:t>
            </w:r>
          </w:p>
          <w:p w14:paraId="6E843EAB" w14:textId="271725E6" w:rsidR="002C405D" w:rsidRPr="002C405D" w:rsidRDefault="002C405D" w:rsidP="002C405D">
            <w:pPr>
              <w:pStyle w:val="ListParagraph"/>
              <w:numPr>
                <w:ilvl w:val="0"/>
                <w:numId w:val="10"/>
              </w:numPr>
              <w:rPr>
                <w:rFonts w:ascii="Georgia" w:eastAsia="Georgia" w:hAnsi="Georgia" w:cs="Georgia"/>
                <w:bCs/>
              </w:rPr>
            </w:pPr>
            <w:r w:rsidRPr="002C405D">
              <w:rPr>
                <w:rFonts w:ascii="Georgia" w:eastAsia="Georgia" w:hAnsi="Georgia" w:cs="Georgia"/>
                <w:bCs/>
              </w:rPr>
              <w:t>thrown stones at passing cars</w:t>
            </w:r>
          </w:p>
          <w:p w14:paraId="5E82AB67" w14:textId="05331304" w:rsidR="002C405D" w:rsidRPr="002C405D" w:rsidRDefault="002C405D" w:rsidP="002C405D">
            <w:pPr>
              <w:pStyle w:val="ListParagraph"/>
              <w:numPr>
                <w:ilvl w:val="0"/>
                <w:numId w:val="10"/>
              </w:numPr>
              <w:rPr>
                <w:rFonts w:ascii="Georgia" w:eastAsia="Georgia" w:hAnsi="Georgia" w:cs="Georgia"/>
                <w:bCs/>
              </w:rPr>
            </w:pPr>
            <w:r w:rsidRPr="002C405D">
              <w:rPr>
                <w:rFonts w:ascii="Georgia" w:eastAsia="Georgia" w:hAnsi="Georgia" w:cs="Georgia"/>
                <w:bCs/>
              </w:rPr>
              <w:t>swor</w:t>
            </w:r>
            <w:r w:rsidR="001D0BBF">
              <w:rPr>
                <w:rFonts w:ascii="Georgia" w:eastAsia="Georgia" w:hAnsi="Georgia" w:cs="Georgia"/>
                <w:bCs/>
              </w:rPr>
              <w:t>n</w:t>
            </w:r>
            <w:r w:rsidRPr="002C405D">
              <w:rPr>
                <w:rFonts w:ascii="Georgia" w:eastAsia="Georgia" w:hAnsi="Georgia" w:cs="Georgia"/>
                <w:bCs/>
              </w:rPr>
              <w:t xml:space="preserve"> at passers-by</w:t>
            </w:r>
          </w:p>
          <w:p w14:paraId="520B73A4" w14:textId="04076C06" w:rsidR="002C405D" w:rsidRPr="002C405D" w:rsidRDefault="002C405D" w:rsidP="002C405D">
            <w:pPr>
              <w:pStyle w:val="ListParagraph"/>
              <w:numPr>
                <w:ilvl w:val="0"/>
                <w:numId w:val="10"/>
              </w:numPr>
              <w:rPr>
                <w:rFonts w:ascii="Georgia" w:eastAsia="Georgia" w:hAnsi="Georgia" w:cs="Georgia"/>
                <w:bCs/>
              </w:rPr>
            </w:pPr>
            <w:r w:rsidRPr="002C405D">
              <w:rPr>
                <w:rFonts w:ascii="Georgia" w:eastAsia="Georgia" w:hAnsi="Georgia" w:cs="Georgia"/>
                <w:bCs/>
              </w:rPr>
              <w:t>pulled up flowers on the roundabout beds (this will be on CCTV)</w:t>
            </w:r>
          </w:p>
          <w:p w14:paraId="0FC8CBBE" w14:textId="7CD8A9FC" w:rsidR="002C405D" w:rsidRDefault="002C405D" w:rsidP="002C405D">
            <w:pPr>
              <w:rPr>
                <w:rFonts w:ascii="Georgia" w:eastAsia="Georgia" w:hAnsi="Georgia" w:cs="Georgia"/>
                <w:bCs/>
                <w:sz w:val="24"/>
                <w:szCs w:val="24"/>
              </w:rPr>
            </w:pPr>
            <w:r w:rsidRPr="002C405D">
              <w:rPr>
                <w:rFonts w:ascii="Georgia" w:eastAsia="Georgia" w:hAnsi="Georgia" w:cs="Georgia"/>
                <w:bCs/>
                <w:sz w:val="24"/>
                <w:szCs w:val="24"/>
              </w:rPr>
              <w:t>They have been reported to the Police on several occasions by resident</w:t>
            </w:r>
            <w:r w:rsidR="001D0BBF">
              <w:rPr>
                <w:rFonts w:ascii="Georgia" w:eastAsia="Georgia" w:hAnsi="Georgia" w:cs="Georgia"/>
                <w:bCs/>
                <w:sz w:val="24"/>
                <w:szCs w:val="24"/>
              </w:rPr>
              <w:t>s</w:t>
            </w:r>
            <w:r w:rsidRPr="002C405D">
              <w:rPr>
                <w:rFonts w:ascii="Georgia" w:eastAsia="Georgia" w:hAnsi="Georgia" w:cs="Georgia"/>
                <w:bCs/>
                <w:sz w:val="24"/>
                <w:szCs w:val="24"/>
              </w:rPr>
              <w:t xml:space="preserve"> and the Clerk, who has a reference number.  The </w:t>
            </w:r>
            <w:r>
              <w:rPr>
                <w:rFonts w:ascii="Georgia" w:eastAsia="Georgia" w:hAnsi="Georgia" w:cs="Georgia"/>
                <w:bCs/>
                <w:sz w:val="24"/>
                <w:szCs w:val="24"/>
              </w:rPr>
              <w:t xml:space="preserve">above issues will also be reported by the </w:t>
            </w:r>
            <w:proofErr w:type="gramStart"/>
            <w:r>
              <w:rPr>
                <w:rFonts w:ascii="Georgia" w:eastAsia="Georgia" w:hAnsi="Georgia" w:cs="Georgia"/>
                <w:bCs/>
                <w:sz w:val="24"/>
                <w:szCs w:val="24"/>
              </w:rPr>
              <w:t>Clerk</w:t>
            </w:r>
            <w:proofErr w:type="gramEnd"/>
            <w:r>
              <w:rPr>
                <w:rFonts w:ascii="Georgia" w:eastAsia="Georgia" w:hAnsi="Georgia" w:cs="Georgia"/>
                <w:bCs/>
                <w:sz w:val="24"/>
                <w:szCs w:val="24"/>
              </w:rPr>
              <w:t xml:space="preserve"> but residents were asked to ring 101 immediately they witness anything</w:t>
            </w:r>
            <w:r w:rsidR="002F4C69">
              <w:rPr>
                <w:rFonts w:ascii="Georgia" w:eastAsia="Georgia" w:hAnsi="Georgia" w:cs="Georgia"/>
                <w:bCs/>
                <w:sz w:val="24"/>
                <w:szCs w:val="24"/>
              </w:rPr>
              <w:t>,</w:t>
            </w:r>
            <w:r>
              <w:rPr>
                <w:rFonts w:ascii="Georgia" w:eastAsia="Georgia" w:hAnsi="Georgia" w:cs="Georgia"/>
                <w:bCs/>
                <w:sz w:val="24"/>
                <w:szCs w:val="24"/>
              </w:rPr>
              <w:t xml:space="preserve"> rather than contact councillors or </w:t>
            </w:r>
            <w:r w:rsidR="005948B7">
              <w:rPr>
                <w:rFonts w:ascii="Georgia" w:eastAsia="Georgia" w:hAnsi="Georgia" w:cs="Georgia"/>
                <w:bCs/>
                <w:sz w:val="24"/>
                <w:szCs w:val="24"/>
              </w:rPr>
              <w:t>delay</w:t>
            </w:r>
            <w:r>
              <w:rPr>
                <w:rFonts w:ascii="Georgia" w:eastAsia="Georgia" w:hAnsi="Georgia" w:cs="Georgia"/>
                <w:bCs/>
                <w:sz w:val="24"/>
                <w:szCs w:val="24"/>
              </w:rPr>
              <w:t xml:space="preserve"> ringing.</w:t>
            </w:r>
          </w:p>
          <w:p w14:paraId="531892EC" w14:textId="354B2D1D" w:rsidR="002F4C69" w:rsidRDefault="001D0BBF" w:rsidP="002C405D">
            <w:pPr>
              <w:rPr>
                <w:rFonts w:ascii="Georgia" w:eastAsia="Georgia" w:hAnsi="Georgia" w:cs="Georgia"/>
                <w:bCs/>
                <w:sz w:val="24"/>
                <w:szCs w:val="24"/>
              </w:rPr>
            </w:pPr>
            <w:r>
              <w:rPr>
                <w:rFonts w:ascii="Georgia" w:eastAsia="Georgia" w:hAnsi="Georgia" w:cs="Georgia"/>
                <w:bCs/>
                <w:sz w:val="24"/>
                <w:szCs w:val="24"/>
              </w:rPr>
              <w:t>It was requested that the dog bin at the top of Marsh Lane that was set on fire is replaced and a New Holland sign be put on Marsh Lane and one on Lincoln Castle Way – the Clerk will contact NLC.</w:t>
            </w:r>
          </w:p>
          <w:p w14:paraId="0D9F0A9E" w14:textId="47592DF1" w:rsidR="001D0BBF" w:rsidRDefault="001D0BBF" w:rsidP="002C405D">
            <w:pPr>
              <w:rPr>
                <w:rFonts w:ascii="Georgia" w:eastAsia="Georgia" w:hAnsi="Georgia" w:cs="Georgia"/>
                <w:bCs/>
                <w:sz w:val="24"/>
                <w:szCs w:val="24"/>
              </w:rPr>
            </w:pPr>
            <w:r>
              <w:rPr>
                <w:rFonts w:ascii="Georgia" w:eastAsia="Georgia" w:hAnsi="Georgia" w:cs="Georgia"/>
                <w:bCs/>
                <w:sz w:val="24"/>
                <w:szCs w:val="24"/>
              </w:rPr>
              <w:t xml:space="preserve">The council was asked if any help could be given to </w:t>
            </w:r>
            <w:r w:rsidR="005948B7">
              <w:rPr>
                <w:rFonts w:ascii="Georgia" w:eastAsia="Georgia" w:hAnsi="Georgia" w:cs="Georgia"/>
                <w:bCs/>
                <w:sz w:val="24"/>
                <w:szCs w:val="24"/>
              </w:rPr>
              <w:t xml:space="preserve">young people in </w:t>
            </w:r>
            <w:r>
              <w:rPr>
                <w:rFonts w:ascii="Georgia" w:eastAsia="Georgia" w:hAnsi="Georgia" w:cs="Georgia"/>
                <w:bCs/>
                <w:sz w:val="24"/>
                <w:szCs w:val="24"/>
              </w:rPr>
              <w:t xml:space="preserve">New Holland to join the Scouts – the Clerk will </w:t>
            </w:r>
            <w:proofErr w:type="gramStart"/>
            <w:r>
              <w:rPr>
                <w:rFonts w:ascii="Georgia" w:eastAsia="Georgia" w:hAnsi="Georgia" w:cs="Georgia"/>
                <w:bCs/>
                <w:sz w:val="24"/>
                <w:szCs w:val="24"/>
              </w:rPr>
              <w:t>look into</w:t>
            </w:r>
            <w:proofErr w:type="gramEnd"/>
            <w:r>
              <w:rPr>
                <w:rFonts w:ascii="Georgia" w:eastAsia="Georgia" w:hAnsi="Georgia" w:cs="Georgia"/>
                <w:bCs/>
                <w:sz w:val="24"/>
                <w:szCs w:val="24"/>
              </w:rPr>
              <w:t xml:space="preserve"> this.</w:t>
            </w:r>
          </w:p>
          <w:p w14:paraId="62FA128C" w14:textId="7828E58A" w:rsidR="001D0BBF" w:rsidRDefault="001D0BBF" w:rsidP="002C405D">
            <w:pPr>
              <w:rPr>
                <w:rFonts w:ascii="Georgia" w:eastAsia="Georgia" w:hAnsi="Georgia" w:cs="Georgia"/>
                <w:bCs/>
                <w:sz w:val="24"/>
                <w:szCs w:val="24"/>
              </w:rPr>
            </w:pPr>
            <w:r>
              <w:rPr>
                <w:rFonts w:ascii="Georgia" w:eastAsia="Georgia" w:hAnsi="Georgia" w:cs="Georgia"/>
                <w:bCs/>
                <w:sz w:val="24"/>
                <w:szCs w:val="24"/>
              </w:rPr>
              <w:t xml:space="preserve">The width of the path between Barrow and New Holland was questioned – it is only 2ft 3ins at its narrowest and is dangerous for students who </w:t>
            </w:r>
            <w:proofErr w:type="gramStart"/>
            <w:r>
              <w:rPr>
                <w:rFonts w:ascii="Georgia" w:eastAsia="Georgia" w:hAnsi="Georgia" w:cs="Georgia"/>
                <w:bCs/>
                <w:sz w:val="24"/>
                <w:szCs w:val="24"/>
              </w:rPr>
              <w:t>have to</w:t>
            </w:r>
            <w:proofErr w:type="gramEnd"/>
            <w:r>
              <w:rPr>
                <w:rFonts w:ascii="Georgia" w:eastAsia="Georgia" w:hAnsi="Georgia" w:cs="Georgia"/>
                <w:bCs/>
                <w:sz w:val="24"/>
                <w:szCs w:val="24"/>
              </w:rPr>
              <w:t xml:space="preserve"> walk to Barrow to catch the bus to college.  Cllr Hannigan said he would investigate.</w:t>
            </w:r>
          </w:p>
          <w:p w14:paraId="60B018D1" w14:textId="2337C968" w:rsidR="001D0BBF" w:rsidRDefault="001D0BBF" w:rsidP="002C405D">
            <w:pPr>
              <w:rPr>
                <w:rFonts w:ascii="Georgia" w:eastAsia="Georgia" w:hAnsi="Georgia" w:cs="Georgia"/>
                <w:bCs/>
                <w:sz w:val="24"/>
                <w:szCs w:val="24"/>
              </w:rPr>
            </w:pPr>
            <w:r>
              <w:rPr>
                <w:rFonts w:ascii="Georgia" w:eastAsia="Georgia" w:hAnsi="Georgia" w:cs="Georgia"/>
                <w:bCs/>
                <w:sz w:val="24"/>
                <w:szCs w:val="24"/>
              </w:rPr>
              <w:t>A van that is often parked on the pavement on this footpath is in Barrow parish so the Clerk will write to Barrow PC.</w:t>
            </w:r>
          </w:p>
          <w:p w14:paraId="4D98337A" w14:textId="094FBD93" w:rsidR="002C405D" w:rsidRPr="001D0BBF" w:rsidRDefault="001D0BBF">
            <w:pPr>
              <w:rPr>
                <w:rFonts w:ascii="Georgia" w:eastAsia="Georgia" w:hAnsi="Georgia" w:cs="Georgia"/>
                <w:bCs/>
                <w:sz w:val="24"/>
                <w:szCs w:val="24"/>
              </w:rPr>
            </w:pPr>
            <w:r>
              <w:rPr>
                <w:rFonts w:ascii="Georgia" w:eastAsia="Georgia" w:hAnsi="Georgia" w:cs="Georgia"/>
                <w:bCs/>
                <w:sz w:val="24"/>
                <w:szCs w:val="24"/>
              </w:rPr>
              <w:t>Jonathan and Alison Nettleton were congratulated on the excellent job they are doing in New Holland.</w:t>
            </w:r>
          </w:p>
        </w:tc>
      </w:tr>
      <w:tr w:rsidR="002260FC" w14:paraId="2C864EBB" w14:textId="77777777">
        <w:trPr>
          <w:trHeight w:val="272"/>
        </w:trPr>
        <w:tc>
          <w:tcPr>
            <w:tcW w:w="1280" w:type="dxa"/>
            <w:tcBorders>
              <w:top w:val="nil"/>
              <w:left w:val="nil"/>
              <w:bottom w:val="nil"/>
              <w:right w:val="nil"/>
            </w:tcBorders>
          </w:tcPr>
          <w:p w14:paraId="5369D37C" w14:textId="3618261E" w:rsidR="002260FC" w:rsidRDefault="002260FC" w:rsidP="001D0BBF"/>
        </w:tc>
        <w:tc>
          <w:tcPr>
            <w:tcW w:w="9814" w:type="dxa"/>
            <w:tcBorders>
              <w:top w:val="nil"/>
              <w:left w:val="nil"/>
              <w:bottom w:val="nil"/>
              <w:right w:val="nil"/>
            </w:tcBorders>
          </w:tcPr>
          <w:p w14:paraId="1DE31AC2" w14:textId="77777777" w:rsidR="002260FC" w:rsidRDefault="00000000">
            <w:r>
              <w:rPr>
                <w:rFonts w:ascii="Georgia" w:eastAsia="Georgia" w:hAnsi="Georgia" w:cs="Georgia"/>
                <w:sz w:val="24"/>
              </w:rPr>
              <w:t xml:space="preserve"> </w:t>
            </w:r>
          </w:p>
        </w:tc>
      </w:tr>
      <w:tr w:rsidR="002260FC" w14:paraId="093E3103" w14:textId="77777777">
        <w:trPr>
          <w:trHeight w:val="254"/>
        </w:trPr>
        <w:tc>
          <w:tcPr>
            <w:tcW w:w="1280" w:type="dxa"/>
            <w:tcBorders>
              <w:top w:val="nil"/>
              <w:left w:val="nil"/>
              <w:bottom w:val="nil"/>
              <w:right w:val="nil"/>
            </w:tcBorders>
          </w:tcPr>
          <w:p w14:paraId="37873600" w14:textId="56C88F8E" w:rsidR="002260FC" w:rsidRDefault="00713C3E">
            <w:r>
              <w:rPr>
                <w:rFonts w:ascii="Georgia" w:eastAsia="Georgia" w:hAnsi="Georgia" w:cs="Georgia"/>
                <w:b/>
                <w:sz w:val="24"/>
              </w:rPr>
              <w:t>2407</w:t>
            </w:r>
            <w:r w:rsidR="00191812">
              <w:rPr>
                <w:rFonts w:ascii="Georgia" w:eastAsia="Georgia" w:hAnsi="Georgia" w:cs="Georgia"/>
                <w:b/>
                <w:sz w:val="24"/>
              </w:rPr>
              <w:t xml:space="preserve">/03 </w:t>
            </w:r>
          </w:p>
        </w:tc>
        <w:tc>
          <w:tcPr>
            <w:tcW w:w="9814" w:type="dxa"/>
            <w:tcBorders>
              <w:top w:val="nil"/>
              <w:left w:val="nil"/>
              <w:bottom w:val="nil"/>
              <w:right w:val="nil"/>
            </w:tcBorders>
          </w:tcPr>
          <w:p w14:paraId="592F5E36" w14:textId="77777777" w:rsidR="002260FC" w:rsidRDefault="00000000">
            <w:r>
              <w:rPr>
                <w:rFonts w:ascii="Georgia" w:eastAsia="Georgia" w:hAnsi="Georgia" w:cs="Georgia"/>
                <w:b/>
                <w:sz w:val="24"/>
                <w:u w:val="single" w:color="000000"/>
              </w:rPr>
              <w:t>Declarations of Interest</w:t>
            </w:r>
            <w:r>
              <w:rPr>
                <w:rFonts w:ascii="Georgia" w:eastAsia="Georgia" w:hAnsi="Georgia" w:cs="Georgia"/>
                <w:b/>
                <w:sz w:val="24"/>
              </w:rPr>
              <w:t xml:space="preserve"> </w:t>
            </w:r>
          </w:p>
        </w:tc>
      </w:tr>
    </w:tbl>
    <w:p w14:paraId="31EAE914" w14:textId="0F841A2F" w:rsidR="002260FC" w:rsidRDefault="00000000">
      <w:pPr>
        <w:numPr>
          <w:ilvl w:val="0"/>
          <w:numId w:val="1"/>
        </w:numPr>
        <w:spacing w:after="10" w:line="249" w:lineRule="auto"/>
        <w:ind w:hanging="286"/>
      </w:pPr>
      <w:r>
        <w:rPr>
          <w:rFonts w:ascii="Georgia" w:eastAsia="Georgia" w:hAnsi="Georgia" w:cs="Georgia"/>
          <w:sz w:val="24"/>
        </w:rPr>
        <w:lastRenderedPageBreak/>
        <w:t xml:space="preserve">To record declarations of interest by any member of the council in respect of the agenda items listed below. Members declaring interests should identify the agenda item and type of interest being declared. </w:t>
      </w:r>
      <w:r w:rsidR="001D0BBF">
        <w:rPr>
          <w:rFonts w:ascii="Georgia" w:eastAsia="Georgia" w:hAnsi="Georgia" w:cs="Georgia"/>
          <w:i/>
          <w:iCs/>
          <w:sz w:val="24"/>
        </w:rPr>
        <w:t>None</w:t>
      </w:r>
    </w:p>
    <w:p w14:paraId="1BFC6575" w14:textId="1F1DB73A" w:rsidR="002260FC" w:rsidRDefault="00000000">
      <w:pPr>
        <w:numPr>
          <w:ilvl w:val="0"/>
          <w:numId w:val="1"/>
        </w:numPr>
        <w:spacing w:after="10" w:line="249" w:lineRule="auto"/>
        <w:ind w:hanging="286"/>
      </w:pPr>
      <w:r>
        <w:rPr>
          <w:rFonts w:ascii="Georgia" w:eastAsia="Georgia" w:hAnsi="Georgia" w:cs="Georgia"/>
          <w:sz w:val="24"/>
        </w:rPr>
        <w:t>To note dispensations given to any member of the council in respect of the agenda items listed below</w:t>
      </w:r>
      <w:r w:rsidR="001D0BBF">
        <w:rPr>
          <w:rFonts w:ascii="Georgia" w:eastAsia="Georgia" w:hAnsi="Georgia" w:cs="Georgia"/>
          <w:sz w:val="24"/>
        </w:rPr>
        <w:t xml:space="preserve">. </w:t>
      </w:r>
      <w:r w:rsidR="001D0BBF">
        <w:rPr>
          <w:rFonts w:ascii="Georgia" w:eastAsia="Georgia" w:hAnsi="Georgia" w:cs="Georgia"/>
          <w:i/>
          <w:iCs/>
          <w:sz w:val="24"/>
        </w:rPr>
        <w:t>None</w:t>
      </w:r>
    </w:p>
    <w:p w14:paraId="3CCCEE07" w14:textId="77777777" w:rsidR="002260FC" w:rsidRDefault="00000000">
      <w:pPr>
        <w:spacing w:after="0"/>
        <w:ind w:left="1280"/>
      </w:pPr>
      <w:r>
        <w:rPr>
          <w:rFonts w:ascii="Georgia" w:eastAsia="Georgia" w:hAnsi="Georgia" w:cs="Georgia"/>
          <w:sz w:val="24"/>
        </w:rPr>
        <w:t xml:space="preserve"> </w:t>
      </w:r>
    </w:p>
    <w:p w14:paraId="05F8938C" w14:textId="7048CAAD" w:rsidR="00844988" w:rsidRDefault="00713C3E" w:rsidP="00996978">
      <w:pPr>
        <w:tabs>
          <w:tab w:val="left" w:pos="1272"/>
        </w:tabs>
        <w:spacing w:after="0"/>
      </w:pPr>
      <w:r>
        <w:rPr>
          <w:rFonts w:ascii="Georgia" w:eastAsia="Georgia" w:hAnsi="Georgia" w:cs="Georgia"/>
          <w:b/>
          <w:sz w:val="24"/>
        </w:rPr>
        <w:t>2407</w:t>
      </w:r>
      <w:r w:rsidR="00844988">
        <w:rPr>
          <w:rFonts w:ascii="Georgia" w:eastAsia="Georgia" w:hAnsi="Georgia" w:cs="Georgia"/>
          <w:b/>
          <w:sz w:val="24"/>
        </w:rPr>
        <w:t xml:space="preserve">/04 </w:t>
      </w:r>
      <w:r w:rsidR="00844988">
        <w:tab/>
      </w:r>
      <w:r w:rsidR="00844988">
        <w:rPr>
          <w:rFonts w:ascii="Georgia" w:eastAsia="Georgia" w:hAnsi="Georgia" w:cs="Georgia"/>
          <w:b/>
          <w:sz w:val="24"/>
          <w:u w:val="single" w:color="000000"/>
        </w:rPr>
        <w:t>Minutes of Previous meeting</w:t>
      </w:r>
      <w:r w:rsidR="00844988">
        <w:rPr>
          <w:rFonts w:ascii="Georgia" w:eastAsia="Georgia" w:hAnsi="Georgia" w:cs="Georgia"/>
          <w:b/>
          <w:sz w:val="24"/>
        </w:rPr>
        <w:t xml:space="preserve"> </w:t>
      </w:r>
    </w:p>
    <w:p w14:paraId="2C41127D" w14:textId="0A48B036" w:rsidR="00844988" w:rsidRPr="005B181D" w:rsidRDefault="00844988" w:rsidP="00C93613">
      <w:pPr>
        <w:spacing w:after="0"/>
        <w:ind w:left="1440" w:firstLine="7"/>
        <w:jc w:val="both"/>
        <w:rPr>
          <w:rFonts w:ascii="Georgia" w:eastAsia="Georgia" w:hAnsi="Georgia" w:cs="Georgia"/>
          <w:i/>
          <w:iCs/>
          <w:sz w:val="24"/>
        </w:rPr>
      </w:pPr>
      <w:r>
        <w:rPr>
          <w:rFonts w:ascii="Georgia" w:eastAsia="Georgia" w:hAnsi="Georgia" w:cs="Georgia"/>
          <w:sz w:val="24"/>
        </w:rPr>
        <w:t xml:space="preserve">To approve Minutes of the Parish Council meeting </w:t>
      </w:r>
      <w:r w:rsidR="00C93613">
        <w:rPr>
          <w:rFonts w:ascii="Georgia" w:eastAsia="Georgia" w:hAnsi="Georgia" w:cs="Georgia"/>
          <w:sz w:val="24"/>
        </w:rPr>
        <w:t>and Parish Council AGM, both held on 22</w:t>
      </w:r>
      <w:r w:rsidR="00C93613" w:rsidRPr="00A90781">
        <w:rPr>
          <w:rFonts w:ascii="Georgia" w:eastAsia="Georgia" w:hAnsi="Georgia" w:cs="Georgia"/>
          <w:sz w:val="24"/>
          <w:vertAlign w:val="superscript"/>
        </w:rPr>
        <w:t>nd</w:t>
      </w:r>
      <w:r w:rsidR="00C93613">
        <w:rPr>
          <w:rFonts w:ascii="Georgia" w:eastAsia="Georgia" w:hAnsi="Georgia" w:cs="Georgia"/>
          <w:sz w:val="24"/>
        </w:rPr>
        <w:t xml:space="preserve"> </w:t>
      </w:r>
      <w:proofErr w:type="gramStart"/>
      <w:r w:rsidR="00C93613">
        <w:rPr>
          <w:rFonts w:ascii="Georgia" w:eastAsia="Georgia" w:hAnsi="Georgia" w:cs="Georgia"/>
          <w:sz w:val="24"/>
        </w:rPr>
        <w:t>May,</w:t>
      </w:r>
      <w:proofErr w:type="gramEnd"/>
      <w:r w:rsidR="00C93613">
        <w:rPr>
          <w:rFonts w:ascii="Georgia" w:eastAsia="Georgia" w:hAnsi="Georgia" w:cs="Georgia"/>
          <w:sz w:val="24"/>
        </w:rPr>
        <w:t xml:space="preserve"> 202</w:t>
      </w:r>
      <w:r w:rsidR="001D0BBF">
        <w:rPr>
          <w:rFonts w:ascii="Georgia" w:eastAsia="Georgia" w:hAnsi="Georgia" w:cs="Georgia"/>
          <w:sz w:val="24"/>
        </w:rPr>
        <w:t>4</w:t>
      </w:r>
    </w:p>
    <w:p w14:paraId="576F1AD4" w14:textId="5BA99026" w:rsidR="00844988" w:rsidRDefault="001D0BBF" w:rsidP="001D0BBF">
      <w:pPr>
        <w:tabs>
          <w:tab w:val="left" w:pos="1272"/>
        </w:tabs>
        <w:spacing w:after="0"/>
        <w:rPr>
          <w:rFonts w:ascii="Georgia" w:hAnsi="Georgia"/>
          <w:b/>
          <w:bCs/>
          <w:i/>
          <w:iCs/>
          <w:sz w:val="24"/>
          <w:szCs w:val="24"/>
        </w:rPr>
      </w:pPr>
      <w:r>
        <w:tab/>
      </w:r>
      <w:r>
        <w:rPr>
          <w:b/>
          <w:bCs/>
          <w:i/>
          <w:iCs/>
        </w:rPr>
        <w:t xml:space="preserve">   </w:t>
      </w:r>
      <w:r>
        <w:rPr>
          <w:rFonts w:ascii="Georgia" w:hAnsi="Georgia"/>
          <w:b/>
          <w:bCs/>
          <w:i/>
          <w:iCs/>
          <w:sz w:val="24"/>
          <w:szCs w:val="24"/>
        </w:rPr>
        <w:t>Resolved:  To approve the Minutes.</w:t>
      </w:r>
    </w:p>
    <w:p w14:paraId="4D098BAB" w14:textId="77777777" w:rsidR="001D0BBF" w:rsidRPr="001D0BBF" w:rsidRDefault="001D0BBF" w:rsidP="001D0BBF">
      <w:pPr>
        <w:tabs>
          <w:tab w:val="left" w:pos="1272"/>
        </w:tabs>
        <w:spacing w:after="0"/>
        <w:rPr>
          <w:rFonts w:ascii="Georgia" w:hAnsi="Georgia"/>
          <w:b/>
          <w:bCs/>
          <w:i/>
          <w:iCs/>
          <w:sz w:val="24"/>
          <w:szCs w:val="24"/>
        </w:rPr>
      </w:pPr>
    </w:p>
    <w:p w14:paraId="5C65138D" w14:textId="5B30BCE6" w:rsidR="00844988" w:rsidRDefault="00713C3E">
      <w:pPr>
        <w:tabs>
          <w:tab w:val="left" w:pos="1272"/>
        </w:tabs>
        <w:spacing w:after="0"/>
      </w:pPr>
      <w:r>
        <w:rPr>
          <w:rFonts w:ascii="Georgia" w:eastAsia="Georgia" w:hAnsi="Georgia" w:cs="Georgia"/>
          <w:b/>
          <w:sz w:val="24"/>
        </w:rPr>
        <w:t>2407</w:t>
      </w:r>
      <w:r w:rsidR="00844988">
        <w:rPr>
          <w:rFonts w:ascii="Georgia" w:eastAsia="Georgia" w:hAnsi="Georgia" w:cs="Georgia"/>
          <w:b/>
          <w:sz w:val="24"/>
        </w:rPr>
        <w:t>/05</w:t>
      </w:r>
      <w:r w:rsidR="00844988">
        <w:rPr>
          <w:rFonts w:ascii="Georgia" w:eastAsia="Georgia" w:hAnsi="Georgia" w:cs="Georgia"/>
          <w:sz w:val="24"/>
        </w:rPr>
        <w:t xml:space="preserve"> </w:t>
      </w:r>
      <w:r w:rsidR="00844988">
        <w:tab/>
      </w:r>
      <w:r w:rsidR="00844988">
        <w:rPr>
          <w:rFonts w:ascii="Georgia" w:eastAsia="Georgia" w:hAnsi="Georgia" w:cs="Georgia"/>
          <w:b/>
          <w:sz w:val="24"/>
          <w:u w:val="single" w:color="000000"/>
        </w:rPr>
        <w:t>Ward Councillors’ Reports</w:t>
      </w:r>
      <w:r w:rsidR="00844988">
        <w:rPr>
          <w:rFonts w:ascii="Georgia" w:eastAsia="Georgia" w:hAnsi="Georgia" w:cs="Georgia"/>
          <w:b/>
          <w:sz w:val="24"/>
        </w:rPr>
        <w:t xml:space="preserve"> </w:t>
      </w:r>
    </w:p>
    <w:p w14:paraId="5AEC5BE3" w14:textId="64A7CD5A" w:rsidR="00844988" w:rsidRPr="001D0BBF" w:rsidRDefault="00844988" w:rsidP="00844988">
      <w:pPr>
        <w:spacing w:after="0"/>
        <w:rPr>
          <w:rFonts w:ascii="Georgia" w:eastAsia="Georgia" w:hAnsi="Georgia" w:cs="Georgia"/>
          <w:i/>
          <w:iCs/>
          <w:sz w:val="24"/>
        </w:rPr>
      </w:pPr>
      <w:r>
        <w:rPr>
          <w:rFonts w:ascii="Georgia" w:eastAsia="Georgia" w:hAnsi="Georgia" w:cs="Georgia"/>
          <w:b/>
          <w:sz w:val="24"/>
        </w:rPr>
        <w:t xml:space="preserve"> </w:t>
      </w:r>
      <w:r>
        <w:tab/>
      </w:r>
      <w:r>
        <w:tab/>
      </w:r>
      <w:r>
        <w:rPr>
          <w:rFonts w:ascii="Georgia" w:eastAsia="Georgia" w:hAnsi="Georgia" w:cs="Georgia"/>
          <w:sz w:val="24"/>
        </w:rPr>
        <w:t xml:space="preserve">To received reports from Ward Councillors </w:t>
      </w:r>
    </w:p>
    <w:p w14:paraId="6B36276D" w14:textId="11B80BD8" w:rsidR="001D0BBF" w:rsidRDefault="001D0BBF" w:rsidP="001D0BBF">
      <w:pPr>
        <w:spacing w:after="0"/>
        <w:ind w:left="1440"/>
        <w:rPr>
          <w:rFonts w:ascii="Georgia" w:eastAsia="Georgia" w:hAnsi="Georgia" w:cs="Georgia"/>
          <w:sz w:val="24"/>
        </w:rPr>
      </w:pPr>
      <w:r>
        <w:rPr>
          <w:rFonts w:ascii="Georgia" w:eastAsia="Georgia" w:hAnsi="Georgia" w:cs="Georgia"/>
          <w:i/>
          <w:iCs/>
          <w:sz w:val="24"/>
        </w:rPr>
        <w:t>Cllr Hannigan reported that he has taken the matter of the missing bins to the head of Waste Collection</w:t>
      </w:r>
      <w:r>
        <w:rPr>
          <w:rFonts w:ascii="Georgia" w:eastAsia="Georgia" w:hAnsi="Georgia" w:cs="Georgia"/>
          <w:sz w:val="24"/>
        </w:rPr>
        <w:tab/>
      </w:r>
      <w:r>
        <w:rPr>
          <w:rFonts w:ascii="Georgia" w:eastAsia="Georgia" w:hAnsi="Georgia" w:cs="Georgia"/>
          <w:sz w:val="24"/>
        </w:rPr>
        <w:tab/>
      </w:r>
    </w:p>
    <w:p w14:paraId="43AF8BEA" w14:textId="77777777" w:rsidR="00996978" w:rsidRDefault="00996978" w:rsidP="00844988">
      <w:pPr>
        <w:spacing w:after="0"/>
      </w:pPr>
    </w:p>
    <w:p w14:paraId="388DEF2E" w14:textId="5D4D303A" w:rsidR="00844988" w:rsidRDefault="00713C3E">
      <w:pPr>
        <w:spacing w:after="11"/>
        <w:ind w:left="7"/>
      </w:pPr>
      <w:r>
        <w:rPr>
          <w:rFonts w:ascii="Georgia" w:eastAsia="Georgia" w:hAnsi="Georgia" w:cs="Georgia"/>
          <w:b/>
          <w:sz w:val="24"/>
        </w:rPr>
        <w:t>2407</w:t>
      </w:r>
      <w:r w:rsidR="00844988">
        <w:rPr>
          <w:rFonts w:ascii="Georgia" w:eastAsia="Georgia" w:hAnsi="Georgia" w:cs="Georgia"/>
          <w:b/>
          <w:sz w:val="24"/>
        </w:rPr>
        <w:t xml:space="preserve">/06 </w:t>
      </w:r>
      <w:r w:rsidR="00CC7A2B">
        <w:t xml:space="preserve">    </w:t>
      </w:r>
      <w:r w:rsidR="00844988">
        <w:rPr>
          <w:rFonts w:ascii="Georgia" w:eastAsia="Georgia" w:hAnsi="Georgia" w:cs="Georgia"/>
          <w:b/>
          <w:sz w:val="24"/>
          <w:u w:val="single" w:color="000000"/>
        </w:rPr>
        <w:t>Delegates Reports</w:t>
      </w:r>
      <w:r w:rsidR="00844988">
        <w:rPr>
          <w:rFonts w:ascii="Georgia" w:eastAsia="Georgia" w:hAnsi="Georgia" w:cs="Georgia"/>
          <w:b/>
          <w:sz w:val="24"/>
        </w:rPr>
        <w:t xml:space="preserve"> </w:t>
      </w:r>
    </w:p>
    <w:p w14:paraId="2B0ED612" w14:textId="481DD71C" w:rsidR="001D0BBF" w:rsidRPr="001D0BBF" w:rsidRDefault="00844988" w:rsidP="001D0BBF">
      <w:pPr>
        <w:numPr>
          <w:ilvl w:val="0"/>
          <w:numId w:val="2"/>
        </w:numPr>
        <w:spacing w:after="6"/>
        <w:ind w:hanging="360"/>
        <w:rPr>
          <w:rFonts w:ascii="Georgia" w:hAnsi="Georgia"/>
          <w:sz w:val="24"/>
          <w:szCs w:val="24"/>
        </w:rPr>
      </w:pPr>
      <w:r>
        <w:rPr>
          <w:rFonts w:ascii="Georgia" w:eastAsia="Georgia" w:hAnsi="Georgia" w:cs="Georgia"/>
          <w:sz w:val="24"/>
        </w:rPr>
        <w:t>Flood Resilience Advisory Gro</w:t>
      </w:r>
      <w:r w:rsidR="00A90781">
        <w:rPr>
          <w:rFonts w:ascii="Georgia" w:eastAsia="Georgia" w:hAnsi="Georgia" w:cs="Georgia"/>
          <w:sz w:val="24"/>
        </w:rPr>
        <w:t>up</w:t>
      </w:r>
      <w:r w:rsidR="001D0BBF">
        <w:t xml:space="preserve"> – </w:t>
      </w:r>
      <w:r w:rsidR="001D0BBF" w:rsidRPr="001D0BBF">
        <w:rPr>
          <w:rFonts w:ascii="Georgia" w:hAnsi="Georgia"/>
          <w:i/>
          <w:iCs/>
          <w:sz w:val="24"/>
          <w:szCs w:val="24"/>
        </w:rPr>
        <w:t xml:space="preserve">the Clerk had attended the last </w:t>
      </w:r>
      <w:proofErr w:type="gramStart"/>
      <w:r w:rsidR="001D0BBF" w:rsidRPr="001D0BBF">
        <w:rPr>
          <w:rFonts w:ascii="Georgia" w:hAnsi="Georgia"/>
          <w:i/>
          <w:iCs/>
          <w:sz w:val="24"/>
          <w:szCs w:val="24"/>
        </w:rPr>
        <w:t>meeting</w:t>
      </w:r>
      <w:proofErr w:type="gramEnd"/>
      <w:r w:rsidR="001D0BBF" w:rsidRPr="001D0BBF">
        <w:rPr>
          <w:rFonts w:ascii="Georgia" w:hAnsi="Georgia"/>
          <w:i/>
          <w:iCs/>
          <w:sz w:val="24"/>
          <w:szCs w:val="24"/>
        </w:rPr>
        <w:t xml:space="preserve"> and the scheme is on track to start in 2026 and be completed by 2028.</w:t>
      </w:r>
    </w:p>
    <w:p w14:paraId="5D88CC62" w14:textId="3D2BA8A0" w:rsidR="00844988" w:rsidRDefault="00844988">
      <w:pPr>
        <w:numPr>
          <w:ilvl w:val="0"/>
          <w:numId w:val="2"/>
        </w:numPr>
        <w:spacing w:after="9"/>
        <w:ind w:hanging="360"/>
      </w:pPr>
      <w:r>
        <w:rPr>
          <w:rFonts w:ascii="Georgia" w:eastAsia="Georgia" w:hAnsi="Georgia" w:cs="Georgia"/>
          <w:sz w:val="24"/>
        </w:rPr>
        <w:t xml:space="preserve">NATS </w:t>
      </w:r>
      <w:r w:rsidR="00A90781">
        <w:rPr>
          <w:rFonts w:ascii="Georgia" w:eastAsia="Georgia" w:hAnsi="Georgia" w:cs="Georgia"/>
          <w:sz w:val="24"/>
        </w:rPr>
        <w:t xml:space="preserve">– </w:t>
      </w:r>
      <w:r w:rsidR="00A90781">
        <w:rPr>
          <w:rFonts w:ascii="Georgia" w:eastAsia="Georgia" w:hAnsi="Georgia" w:cs="Georgia"/>
          <w:i/>
          <w:iCs/>
          <w:sz w:val="24"/>
        </w:rPr>
        <w:t>next meeting 22</w:t>
      </w:r>
      <w:r w:rsidR="00A90781" w:rsidRPr="00A90781">
        <w:rPr>
          <w:rFonts w:ascii="Georgia" w:eastAsia="Georgia" w:hAnsi="Georgia" w:cs="Georgia"/>
          <w:i/>
          <w:iCs/>
          <w:sz w:val="24"/>
          <w:vertAlign w:val="superscript"/>
        </w:rPr>
        <w:t>nd</w:t>
      </w:r>
      <w:r w:rsidR="00A90781">
        <w:rPr>
          <w:rFonts w:ascii="Georgia" w:eastAsia="Georgia" w:hAnsi="Georgia" w:cs="Georgia"/>
          <w:i/>
          <w:iCs/>
          <w:sz w:val="24"/>
        </w:rPr>
        <w:t xml:space="preserve"> July</w:t>
      </w:r>
    </w:p>
    <w:p w14:paraId="3A2B5399" w14:textId="761277D5" w:rsidR="004F5451" w:rsidRPr="001D0BBF" w:rsidRDefault="00844988" w:rsidP="001D0BBF">
      <w:pPr>
        <w:numPr>
          <w:ilvl w:val="0"/>
          <w:numId w:val="2"/>
        </w:numPr>
        <w:spacing w:after="7"/>
        <w:ind w:hanging="360"/>
      </w:pPr>
      <w:r>
        <w:rPr>
          <w:rFonts w:ascii="Georgia" w:eastAsia="Georgia" w:hAnsi="Georgia" w:cs="Georgia"/>
          <w:sz w:val="24"/>
        </w:rPr>
        <w:t xml:space="preserve">BCCRP </w:t>
      </w:r>
      <w:r w:rsidR="001D0BBF">
        <w:rPr>
          <w:rFonts w:ascii="Georgia" w:eastAsia="Georgia" w:hAnsi="Georgia" w:cs="Georgia"/>
          <w:sz w:val="24"/>
        </w:rPr>
        <w:t xml:space="preserve">– </w:t>
      </w:r>
      <w:r w:rsidR="001D0BBF">
        <w:rPr>
          <w:rFonts w:ascii="Georgia" w:eastAsia="Georgia" w:hAnsi="Georgia" w:cs="Georgia"/>
          <w:i/>
          <w:iCs/>
          <w:sz w:val="24"/>
        </w:rPr>
        <w:t>Cllrs Edwards and Rank had attended the last meeting where there was little to report.  The flowers are in the planters.  Cllr Edwards queried whether the BCCRP had paid for them.  The Clerk will check with Jon Nettleton.</w:t>
      </w:r>
    </w:p>
    <w:p w14:paraId="422D10D8" w14:textId="2AF3418D" w:rsidR="001D0BBF" w:rsidRPr="00790F6D" w:rsidRDefault="001D0BBF" w:rsidP="001D0BBF">
      <w:pPr>
        <w:numPr>
          <w:ilvl w:val="0"/>
          <w:numId w:val="2"/>
        </w:numPr>
        <w:spacing w:after="7"/>
        <w:ind w:hanging="360"/>
      </w:pPr>
      <w:r>
        <w:rPr>
          <w:rFonts w:ascii="Georgia" w:eastAsia="Georgia" w:hAnsi="Georgia" w:cs="Georgia"/>
          <w:sz w:val="24"/>
        </w:rPr>
        <w:t>ERNLLCA –</w:t>
      </w:r>
      <w:r>
        <w:t xml:space="preserve"> </w:t>
      </w:r>
      <w:r w:rsidR="00CE4EEB">
        <w:rPr>
          <w:rFonts w:ascii="Georgia" w:hAnsi="Georgia"/>
          <w:i/>
          <w:iCs/>
          <w:sz w:val="24"/>
          <w:szCs w:val="24"/>
        </w:rPr>
        <w:t>all correspondence has been sent to councillors.</w:t>
      </w:r>
    </w:p>
    <w:p w14:paraId="5AA6E5C7" w14:textId="77777777" w:rsidR="004F5451" w:rsidRDefault="004F5451">
      <w:pPr>
        <w:tabs>
          <w:tab w:val="left" w:pos="1272"/>
        </w:tabs>
        <w:spacing w:after="0"/>
      </w:pPr>
    </w:p>
    <w:p w14:paraId="2623C1C3" w14:textId="22D41DCD" w:rsidR="00375C1F" w:rsidRPr="00AF4D86" w:rsidRDefault="00713C3E" w:rsidP="00AD2CCA">
      <w:pPr>
        <w:tabs>
          <w:tab w:val="left" w:pos="426"/>
          <w:tab w:val="left" w:pos="630"/>
        </w:tabs>
        <w:spacing w:after="0"/>
        <w:ind w:left="-851" w:right="-142"/>
        <w:rPr>
          <w:rFonts w:ascii="Georgia" w:hAnsi="Georgia"/>
          <w:b/>
          <w:sz w:val="24"/>
          <w:szCs w:val="24"/>
          <w:u w:val="single"/>
        </w:rPr>
      </w:pPr>
      <w:r>
        <w:rPr>
          <w:rFonts w:ascii="Georgia" w:hAnsi="Georgia"/>
          <w:b/>
        </w:rPr>
        <w:t>2407</w:t>
      </w:r>
      <w:r w:rsidR="00CC7A2B">
        <w:rPr>
          <w:rFonts w:ascii="Georgia" w:hAnsi="Georgia"/>
          <w:b/>
        </w:rPr>
        <w:t xml:space="preserve">   </w:t>
      </w:r>
      <w:r w:rsidR="00664DDD">
        <w:rPr>
          <w:rFonts w:ascii="Georgia" w:hAnsi="Georgia"/>
          <w:b/>
        </w:rPr>
        <w:t xml:space="preserve">  </w:t>
      </w:r>
      <w:r>
        <w:rPr>
          <w:rFonts w:ascii="Georgia" w:hAnsi="Georgia"/>
          <w:b/>
        </w:rPr>
        <w:t>2407</w:t>
      </w:r>
      <w:r w:rsidR="00664DDD">
        <w:rPr>
          <w:rFonts w:ascii="Georgia" w:hAnsi="Georgia"/>
          <w:b/>
        </w:rPr>
        <w:t>/0</w:t>
      </w:r>
      <w:r w:rsidR="00375C1F">
        <w:rPr>
          <w:rFonts w:ascii="Georgia" w:hAnsi="Georgia"/>
          <w:b/>
        </w:rPr>
        <w:t>7</w:t>
      </w:r>
      <w:r w:rsidR="00664DDD">
        <w:rPr>
          <w:rFonts w:ascii="Georgia" w:hAnsi="Georgia"/>
          <w:b/>
        </w:rPr>
        <w:t xml:space="preserve">    </w:t>
      </w:r>
      <w:r w:rsidR="00375C1F">
        <w:rPr>
          <w:rFonts w:ascii="Georgia" w:hAnsi="Georgia"/>
          <w:b/>
        </w:rPr>
        <w:t xml:space="preserve">  </w:t>
      </w:r>
      <w:r w:rsidR="00664DDD">
        <w:rPr>
          <w:rFonts w:ascii="Georgia" w:hAnsi="Georgia"/>
          <w:b/>
        </w:rPr>
        <w:t xml:space="preserve"> </w:t>
      </w:r>
      <w:r w:rsidR="00664DDD" w:rsidRPr="00AF4D86">
        <w:rPr>
          <w:rFonts w:ascii="Georgia" w:hAnsi="Georgia"/>
          <w:b/>
          <w:sz w:val="24"/>
          <w:szCs w:val="24"/>
          <w:u w:val="single"/>
        </w:rPr>
        <w:t>Community Centre</w:t>
      </w:r>
    </w:p>
    <w:p w14:paraId="5FBF9B0D" w14:textId="6488F69B" w:rsidR="0005262D" w:rsidRDefault="0005262D" w:rsidP="00AD2CCA">
      <w:pPr>
        <w:tabs>
          <w:tab w:val="left" w:pos="426"/>
          <w:tab w:val="left" w:pos="630"/>
        </w:tabs>
        <w:spacing w:after="0"/>
        <w:ind w:left="-851" w:right="-142"/>
        <w:rPr>
          <w:rFonts w:ascii="Georgia" w:hAnsi="Georgia"/>
          <w:bCs/>
          <w:sz w:val="24"/>
          <w:szCs w:val="24"/>
        </w:rPr>
      </w:pPr>
      <w:r w:rsidRPr="00AF4D86">
        <w:rPr>
          <w:rFonts w:ascii="Georgia" w:hAnsi="Georgia"/>
          <w:b/>
          <w:sz w:val="24"/>
          <w:szCs w:val="24"/>
        </w:rPr>
        <w:tab/>
      </w:r>
      <w:r w:rsidRPr="00AF4D86">
        <w:rPr>
          <w:rFonts w:ascii="Georgia" w:hAnsi="Georgia"/>
          <w:b/>
          <w:sz w:val="24"/>
          <w:szCs w:val="24"/>
        </w:rPr>
        <w:tab/>
      </w:r>
      <w:r w:rsidRPr="00AF4D86">
        <w:rPr>
          <w:rFonts w:ascii="Georgia" w:hAnsi="Georgia"/>
          <w:b/>
          <w:sz w:val="24"/>
          <w:szCs w:val="24"/>
        </w:rPr>
        <w:tab/>
      </w:r>
      <w:r w:rsidRPr="00AF4D86">
        <w:rPr>
          <w:rFonts w:ascii="Georgia" w:hAnsi="Georgia"/>
          <w:b/>
          <w:sz w:val="24"/>
          <w:szCs w:val="24"/>
        </w:rPr>
        <w:tab/>
      </w:r>
      <w:r w:rsidRPr="00AF4D86">
        <w:rPr>
          <w:rFonts w:ascii="Georgia" w:hAnsi="Georgia"/>
          <w:bCs/>
          <w:sz w:val="24"/>
          <w:szCs w:val="24"/>
        </w:rPr>
        <w:t xml:space="preserve">a) To </w:t>
      </w:r>
      <w:proofErr w:type="gramStart"/>
      <w:r w:rsidRPr="00AF4D86">
        <w:rPr>
          <w:rFonts w:ascii="Georgia" w:hAnsi="Georgia"/>
          <w:bCs/>
          <w:sz w:val="24"/>
          <w:szCs w:val="24"/>
        </w:rPr>
        <w:t>consider</w:t>
      </w:r>
      <w:r w:rsidR="00AF4D86" w:rsidRPr="00AF4D86">
        <w:rPr>
          <w:rFonts w:ascii="Georgia" w:hAnsi="Georgia"/>
          <w:bCs/>
          <w:sz w:val="24"/>
          <w:szCs w:val="24"/>
        </w:rPr>
        <w:t xml:space="preserve"> </w:t>
      </w:r>
      <w:r w:rsidRPr="00AF4D86">
        <w:rPr>
          <w:rFonts w:ascii="Georgia" w:hAnsi="Georgia"/>
          <w:bCs/>
          <w:sz w:val="24"/>
          <w:szCs w:val="24"/>
        </w:rPr>
        <w:t xml:space="preserve"> Fire</w:t>
      </w:r>
      <w:proofErr w:type="gramEnd"/>
      <w:r w:rsidRPr="00AF4D86">
        <w:rPr>
          <w:rFonts w:ascii="Georgia" w:hAnsi="Georgia"/>
          <w:bCs/>
          <w:sz w:val="24"/>
          <w:szCs w:val="24"/>
        </w:rPr>
        <w:t xml:space="preserve"> Inspection report</w:t>
      </w:r>
      <w:r w:rsidR="00AF4D86" w:rsidRPr="00AF4D86">
        <w:rPr>
          <w:rFonts w:ascii="Georgia" w:hAnsi="Georgia"/>
          <w:bCs/>
          <w:sz w:val="24"/>
          <w:szCs w:val="24"/>
        </w:rPr>
        <w:t xml:space="preserve"> and necessary actions</w:t>
      </w:r>
      <w:r w:rsidR="005B181D">
        <w:rPr>
          <w:rFonts w:ascii="Georgia" w:hAnsi="Georgia"/>
          <w:bCs/>
          <w:sz w:val="24"/>
          <w:szCs w:val="24"/>
        </w:rPr>
        <w:t xml:space="preserve"> </w:t>
      </w:r>
    </w:p>
    <w:p w14:paraId="08905898" w14:textId="2F3A1916" w:rsidR="00CE4EEB" w:rsidRDefault="00CE4EEB" w:rsidP="00CE4EEB">
      <w:pPr>
        <w:tabs>
          <w:tab w:val="left" w:pos="426"/>
          <w:tab w:val="left" w:pos="630"/>
        </w:tabs>
        <w:spacing w:after="0"/>
        <w:ind w:left="1440" w:right="-142"/>
        <w:rPr>
          <w:rFonts w:ascii="Georgia" w:hAnsi="Georgia"/>
          <w:b/>
          <w:i/>
          <w:iCs/>
          <w:sz w:val="24"/>
          <w:szCs w:val="24"/>
        </w:rPr>
      </w:pPr>
      <w:r>
        <w:rPr>
          <w:rFonts w:ascii="Georgia" w:hAnsi="Georgia"/>
          <w:b/>
          <w:i/>
          <w:iCs/>
          <w:sz w:val="24"/>
          <w:szCs w:val="24"/>
        </w:rPr>
        <w:t xml:space="preserve">Resolved:  To have the first Fire Risk Assessment carried out by a fire risk assessor.  Cllr Eagle is IOSH </w:t>
      </w:r>
      <w:proofErr w:type="gramStart"/>
      <w:r>
        <w:rPr>
          <w:rFonts w:ascii="Georgia" w:hAnsi="Georgia"/>
          <w:b/>
          <w:i/>
          <w:iCs/>
          <w:sz w:val="24"/>
          <w:szCs w:val="24"/>
        </w:rPr>
        <w:t>registered</w:t>
      </w:r>
      <w:proofErr w:type="gramEnd"/>
      <w:r>
        <w:rPr>
          <w:rFonts w:ascii="Georgia" w:hAnsi="Georgia"/>
          <w:b/>
          <w:i/>
          <w:iCs/>
          <w:sz w:val="24"/>
          <w:szCs w:val="24"/>
        </w:rPr>
        <w:t xml:space="preserve"> and a fire warden so can carry out future assessments.  Fire alarm and emergency lighting tests will be carried out as part of the Community Centre inspections.  The Clerk has posted fire notices as required.</w:t>
      </w:r>
    </w:p>
    <w:p w14:paraId="2392B293" w14:textId="65D681D3" w:rsidR="00BF7D1C" w:rsidRDefault="00CE4EEB" w:rsidP="00CE4EEB">
      <w:pPr>
        <w:tabs>
          <w:tab w:val="left" w:pos="426"/>
          <w:tab w:val="left" w:pos="630"/>
        </w:tabs>
        <w:spacing w:after="0"/>
        <w:ind w:right="-142"/>
        <w:rPr>
          <w:rFonts w:ascii="Georgia" w:hAnsi="Georgia"/>
          <w:bCs/>
          <w:sz w:val="24"/>
          <w:szCs w:val="24"/>
        </w:rPr>
      </w:pPr>
      <w:r>
        <w:rPr>
          <w:rFonts w:ascii="Georgia" w:hAnsi="Georgia"/>
          <w:b/>
          <w:i/>
          <w:iCs/>
          <w:sz w:val="24"/>
          <w:szCs w:val="24"/>
        </w:rPr>
        <w:tab/>
      </w:r>
      <w:r>
        <w:rPr>
          <w:rFonts w:ascii="Georgia" w:hAnsi="Georgia"/>
          <w:b/>
          <w:i/>
          <w:iCs/>
          <w:sz w:val="24"/>
          <w:szCs w:val="24"/>
        </w:rPr>
        <w:tab/>
      </w:r>
      <w:r>
        <w:rPr>
          <w:rFonts w:ascii="Georgia" w:hAnsi="Georgia"/>
          <w:b/>
          <w:i/>
          <w:iCs/>
          <w:sz w:val="24"/>
          <w:szCs w:val="24"/>
        </w:rPr>
        <w:tab/>
      </w:r>
      <w:r>
        <w:rPr>
          <w:rFonts w:ascii="Georgia" w:hAnsi="Georgia"/>
          <w:b/>
          <w:i/>
          <w:iCs/>
          <w:sz w:val="24"/>
          <w:szCs w:val="24"/>
        </w:rPr>
        <w:tab/>
      </w:r>
      <w:r w:rsidR="005B181D">
        <w:rPr>
          <w:rFonts w:ascii="Georgia" w:hAnsi="Georgia"/>
          <w:bCs/>
          <w:sz w:val="24"/>
          <w:szCs w:val="24"/>
        </w:rPr>
        <w:t>b</w:t>
      </w:r>
      <w:r w:rsidR="00BF7D1C">
        <w:rPr>
          <w:rFonts w:ascii="Georgia" w:hAnsi="Georgia"/>
          <w:bCs/>
          <w:sz w:val="24"/>
          <w:szCs w:val="24"/>
        </w:rPr>
        <w:t>) To receive an update on D-Day80 event</w:t>
      </w:r>
    </w:p>
    <w:p w14:paraId="2AAA9BCD" w14:textId="3A7A1039" w:rsidR="00CE4EEB" w:rsidRDefault="00CE4EEB" w:rsidP="00CE4EEB">
      <w:pPr>
        <w:tabs>
          <w:tab w:val="left" w:pos="426"/>
          <w:tab w:val="left" w:pos="630"/>
        </w:tabs>
        <w:spacing w:after="0"/>
        <w:ind w:left="1440" w:right="-142"/>
        <w:rPr>
          <w:rFonts w:ascii="Georgia" w:hAnsi="Georgia"/>
          <w:b/>
          <w:i/>
          <w:iCs/>
          <w:sz w:val="24"/>
          <w:szCs w:val="24"/>
        </w:rPr>
      </w:pPr>
      <w:r>
        <w:rPr>
          <w:rFonts w:ascii="Georgia" w:hAnsi="Georgia"/>
          <w:b/>
          <w:i/>
          <w:iCs/>
          <w:sz w:val="24"/>
          <w:szCs w:val="24"/>
        </w:rPr>
        <w:t>Cllr Anderton reported that this was quite well attended and thanked Sue Robinson for stepping in when she was unavailable.</w:t>
      </w:r>
    </w:p>
    <w:p w14:paraId="1590FA1B" w14:textId="7639E7E8" w:rsidR="00CE4EEB" w:rsidRPr="00CE4EEB" w:rsidRDefault="00CE4EEB" w:rsidP="00CE4EEB">
      <w:pPr>
        <w:tabs>
          <w:tab w:val="left" w:pos="426"/>
          <w:tab w:val="left" w:pos="630"/>
        </w:tabs>
        <w:spacing w:after="0"/>
        <w:ind w:left="1440" w:right="-142"/>
        <w:rPr>
          <w:rFonts w:ascii="Georgia" w:hAnsi="Georgia"/>
          <w:b/>
          <w:i/>
          <w:iCs/>
          <w:sz w:val="24"/>
          <w:szCs w:val="24"/>
        </w:rPr>
      </w:pPr>
      <w:r>
        <w:rPr>
          <w:rFonts w:ascii="Georgia" w:hAnsi="Georgia"/>
          <w:b/>
          <w:i/>
          <w:iCs/>
          <w:sz w:val="24"/>
          <w:szCs w:val="24"/>
        </w:rPr>
        <w:t>Resolved:  To buy a prize for each of the entrants in the colouring competition</w:t>
      </w:r>
      <w:r w:rsidR="00BD7464">
        <w:rPr>
          <w:rFonts w:ascii="Georgia" w:hAnsi="Georgia"/>
          <w:b/>
          <w:i/>
          <w:iCs/>
          <w:sz w:val="24"/>
          <w:szCs w:val="24"/>
        </w:rPr>
        <w:t>.</w:t>
      </w:r>
    </w:p>
    <w:p w14:paraId="15A359A0" w14:textId="3C6E9557" w:rsidR="0048641B" w:rsidRDefault="0048641B" w:rsidP="00AD2CCA">
      <w:pPr>
        <w:tabs>
          <w:tab w:val="left" w:pos="426"/>
          <w:tab w:val="left" w:pos="630"/>
        </w:tabs>
        <w:spacing w:after="0"/>
        <w:ind w:left="-851" w:right="-142"/>
        <w:rPr>
          <w:rFonts w:ascii="Georgia" w:hAnsi="Georgia"/>
          <w:bCs/>
          <w:sz w:val="24"/>
          <w:szCs w:val="24"/>
        </w:rPr>
      </w:pPr>
      <w:r>
        <w:rPr>
          <w:rFonts w:ascii="Georgia" w:hAnsi="Georgia"/>
          <w:bCs/>
          <w:sz w:val="24"/>
          <w:szCs w:val="24"/>
        </w:rPr>
        <w:tab/>
      </w:r>
      <w:r>
        <w:rPr>
          <w:rFonts w:ascii="Georgia" w:hAnsi="Georgia"/>
          <w:bCs/>
          <w:sz w:val="24"/>
          <w:szCs w:val="24"/>
        </w:rPr>
        <w:tab/>
      </w:r>
      <w:r>
        <w:rPr>
          <w:rFonts w:ascii="Georgia" w:hAnsi="Georgia"/>
          <w:bCs/>
          <w:sz w:val="24"/>
          <w:szCs w:val="24"/>
        </w:rPr>
        <w:tab/>
      </w:r>
      <w:r>
        <w:rPr>
          <w:rFonts w:ascii="Georgia" w:hAnsi="Georgia"/>
          <w:bCs/>
          <w:sz w:val="24"/>
          <w:szCs w:val="24"/>
        </w:rPr>
        <w:tab/>
      </w:r>
      <w:r w:rsidR="005B181D">
        <w:rPr>
          <w:rFonts w:ascii="Georgia" w:hAnsi="Georgia"/>
          <w:bCs/>
          <w:sz w:val="24"/>
          <w:szCs w:val="24"/>
        </w:rPr>
        <w:t>c</w:t>
      </w:r>
      <w:r>
        <w:rPr>
          <w:rFonts w:ascii="Georgia" w:hAnsi="Georgia"/>
          <w:bCs/>
          <w:sz w:val="24"/>
          <w:szCs w:val="24"/>
        </w:rPr>
        <w:t>)  To consider quote</w:t>
      </w:r>
      <w:r w:rsidR="00C93613">
        <w:rPr>
          <w:rFonts w:ascii="Georgia" w:hAnsi="Georgia"/>
          <w:bCs/>
          <w:sz w:val="24"/>
          <w:szCs w:val="24"/>
        </w:rPr>
        <w:t>s</w:t>
      </w:r>
      <w:r>
        <w:rPr>
          <w:rFonts w:ascii="Georgia" w:hAnsi="Georgia"/>
          <w:bCs/>
          <w:sz w:val="24"/>
          <w:szCs w:val="24"/>
        </w:rPr>
        <w:t xml:space="preserve"> for roof repairs</w:t>
      </w:r>
    </w:p>
    <w:p w14:paraId="45CBF2AE" w14:textId="0B9667A7" w:rsidR="00CE4EEB" w:rsidRPr="00BD7464" w:rsidRDefault="00BD7464" w:rsidP="00BD7464">
      <w:pPr>
        <w:tabs>
          <w:tab w:val="left" w:pos="426"/>
          <w:tab w:val="left" w:pos="630"/>
        </w:tabs>
        <w:spacing w:after="0"/>
        <w:ind w:left="1440" w:right="-142"/>
        <w:rPr>
          <w:rFonts w:ascii="Georgia" w:hAnsi="Georgia"/>
          <w:b/>
          <w:i/>
          <w:iCs/>
          <w:sz w:val="24"/>
          <w:szCs w:val="24"/>
        </w:rPr>
      </w:pPr>
      <w:r>
        <w:rPr>
          <w:rFonts w:ascii="Georgia" w:hAnsi="Georgia"/>
          <w:b/>
          <w:i/>
          <w:iCs/>
          <w:sz w:val="24"/>
          <w:szCs w:val="24"/>
        </w:rPr>
        <w:t xml:space="preserve">Resolved:  Having considered the quotes, to appoint New Look to carry out the repairs.  The Clerk reported that they had already been out recently to do a temporary repair to a leak from the roof into the flat so would complete that at the same time. </w:t>
      </w:r>
    </w:p>
    <w:p w14:paraId="7C2D435D" w14:textId="314729FA" w:rsidR="005B181D" w:rsidRDefault="005B181D" w:rsidP="00AD2CCA">
      <w:pPr>
        <w:tabs>
          <w:tab w:val="left" w:pos="426"/>
          <w:tab w:val="left" w:pos="630"/>
        </w:tabs>
        <w:spacing w:after="0"/>
        <w:ind w:left="-851" w:right="-142"/>
        <w:rPr>
          <w:rFonts w:ascii="Georgia" w:hAnsi="Georgia"/>
          <w:bCs/>
          <w:sz w:val="24"/>
          <w:szCs w:val="24"/>
        </w:rPr>
      </w:pPr>
      <w:r>
        <w:rPr>
          <w:rFonts w:ascii="Georgia" w:hAnsi="Georgia"/>
          <w:bCs/>
          <w:sz w:val="24"/>
          <w:szCs w:val="24"/>
        </w:rPr>
        <w:tab/>
      </w:r>
      <w:r>
        <w:rPr>
          <w:rFonts w:ascii="Georgia" w:hAnsi="Georgia"/>
          <w:bCs/>
          <w:sz w:val="24"/>
          <w:szCs w:val="24"/>
        </w:rPr>
        <w:tab/>
      </w:r>
      <w:r>
        <w:rPr>
          <w:rFonts w:ascii="Georgia" w:hAnsi="Georgia"/>
          <w:bCs/>
          <w:sz w:val="24"/>
          <w:szCs w:val="24"/>
        </w:rPr>
        <w:tab/>
      </w:r>
      <w:r>
        <w:rPr>
          <w:rFonts w:ascii="Georgia" w:hAnsi="Georgia"/>
          <w:bCs/>
          <w:sz w:val="24"/>
          <w:szCs w:val="24"/>
        </w:rPr>
        <w:tab/>
        <w:t>d)  To discuss nuisance problems around the Centre and village generally</w:t>
      </w:r>
    </w:p>
    <w:p w14:paraId="0EBE2005" w14:textId="333A974F" w:rsidR="00BD7464" w:rsidRPr="00BD7464" w:rsidRDefault="00BD7464" w:rsidP="00BD7464">
      <w:pPr>
        <w:tabs>
          <w:tab w:val="left" w:pos="426"/>
          <w:tab w:val="left" w:pos="630"/>
        </w:tabs>
        <w:spacing w:after="0"/>
        <w:ind w:left="1440" w:right="-142"/>
        <w:rPr>
          <w:rFonts w:ascii="Georgia" w:hAnsi="Georgia"/>
          <w:b/>
          <w:i/>
          <w:iCs/>
          <w:sz w:val="24"/>
          <w:szCs w:val="24"/>
          <w:u w:val="single"/>
        </w:rPr>
      </w:pPr>
      <w:r>
        <w:rPr>
          <w:rFonts w:ascii="Georgia" w:hAnsi="Georgia"/>
          <w:b/>
          <w:i/>
          <w:iCs/>
          <w:sz w:val="24"/>
          <w:szCs w:val="24"/>
        </w:rPr>
        <w:t>Resolved:  To note that this had been covered in public participation and the Clerk would update her report to Humberside Police.</w:t>
      </w:r>
      <w:r w:rsidR="003C28AC">
        <w:rPr>
          <w:rFonts w:ascii="Georgia" w:hAnsi="Georgia"/>
          <w:b/>
          <w:i/>
          <w:iCs/>
          <w:sz w:val="24"/>
          <w:szCs w:val="24"/>
        </w:rPr>
        <w:t xml:space="preserve">  It was suggested that CCTV signs should be put up in the village.</w:t>
      </w:r>
    </w:p>
    <w:p w14:paraId="7450F0F2" w14:textId="10E4EA75" w:rsidR="00AD2CCA" w:rsidRDefault="00664DDD" w:rsidP="00AD2CCA">
      <w:pPr>
        <w:tabs>
          <w:tab w:val="left" w:pos="426"/>
          <w:tab w:val="left" w:pos="630"/>
        </w:tabs>
        <w:spacing w:after="0"/>
        <w:ind w:right="-142"/>
        <w:rPr>
          <w:rFonts w:ascii="Georgia" w:eastAsia="Georgia" w:hAnsi="Georgia" w:cs="Georgia"/>
          <w:sz w:val="24"/>
        </w:rPr>
      </w:pPr>
      <w:r w:rsidRPr="00664DDD">
        <w:rPr>
          <w:rFonts w:ascii="Georgia" w:hAnsi="Georgia"/>
          <w:bCs/>
          <w:sz w:val="24"/>
          <w:szCs w:val="24"/>
        </w:rPr>
        <w:tab/>
      </w:r>
      <w:r w:rsidRPr="00664DDD">
        <w:rPr>
          <w:rFonts w:ascii="Georgia" w:hAnsi="Georgia"/>
          <w:bCs/>
          <w:sz w:val="24"/>
          <w:szCs w:val="24"/>
        </w:rPr>
        <w:tab/>
      </w:r>
      <w:r w:rsidRPr="00664DDD">
        <w:rPr>
          <w:rFonts w:ascii="Georgia" w:hAnsi="Georgia"/>
          <w:bCs/>
          <w:sz w:val="24"/>
          <w:szCs w:val="24"/>
        </w:rPr>
        <w:tab/>
      </w:r>
      <w:bookmarkEnd w:id="0"/>
      <w:r w:rsidR="00375C1F">
        <w:rPr>
          <w:rFonts w:ascii="Georgia" w:hAnsi="Georgia"/>
          <w:bCs/>
          <w:sz w:val="24"/>
          <w:szCs w:val="24"/>
        </w:rPr>
        <w:tab/>
      </w:r>
    </w:p>
    <w:p w14:paraId="24236FCD" w14:textId="6C0C7583" w:rsidR="00844988" w:rsidRDefault="00713C3E">
      <w:pPr>
        <w:spacing w:after="9"/>
        <w:ind w:left="2"/>
      </w:pPr>
      <w:r>
        <w:rPr>
          <w:rFonts w:ascii="Georgia" w:eastAsia="Georgia" w:hAnsi="Georgia" w:cs="Georgia"/>
          <w:b/>
          <w:bCs/>
          <w:sz w:val="24"/>
        </w:rPr>
        <w:t>2407</w:t>
      </w:r>
      <w:r w:rsidR="00844988" w:rsidRPr="00AD2CCA">
        <w:rPr>
          <w:rFonts w:ascii="Georgia" w:eastAsia="Georgia" w:hAnsi="Georgia" w:cs="Georgia"/>
          <w:b/>
          <w:bCs/>
          <w:sz w:val="24"/>
        </w:rPr>
        <w:t>/</w:t>
      </w:r>
      <w:r w:rsidR="00CC7A2B">
        <w:rPr>
          <w:rFonts w:ascii="Georgia" w:eastAsia="Georgia" w:hAnsi="Georgia" w:cs="Georgia"/>
          <w:b/>
          <w:bCs/>
          <w:sz w:val="24"/>
        </w:rPr>
        <w:t>08</w:t>
      </w:r>
      <w:r w:rsidR="00CC7A2B">
        <w:rPr>
          <w:rFonts w:ascii="Georgia" w:eastAsia="Georgia" w:hAnsi="Georgia" w:cs="Georgia"/>
          <w:b/>
          <w:bCs/>
          <w:sz w:val="24"/>
        </w:rPr>
        <w:tab/>
      </w:r>
      <w:r w:rsidR="00844988">
        <w:rPr>
          <w:rFonts w:ascii="Georgia" w:eastAsia="Georgia" w:hAnsi="Georgia" w:cs="Georgia"/>
          <w:b/>
          <w:sz w:val="24"/>
          <w:u w:val="single" w:color="000000"/>
        </w:rPr>
        <w:t>Highways</w:t>
      </w:r>
      <w:r w:rsidR="00844988">
        <w:rPr>
          <w:rFonts w:ascii="Georgia" w:eastAsia="Georgia" w:hAnsi="Georgia" w:cs="Georgia"/>
          <w:sz w:val="24"/>
        </w:rPr>
        <w:t xml:space="preserve"> </w:t>
      </w:r>
    </w:p>
    <w:p w14:paraId="7E84E263" w14:textId="515A93FE" w:rsidR="00844988" w:rsidRDefault="00BF7D1C" w:rsidP="00375C1F">
      <w:pPr>
        <w:spacing w:after="11"/>
        <w:ind w:left="720" w:firstLine="720"/>
        <w:rPr>
          <w:rFonts w:ascii="Georgia" w:eastAsia="Georgia" w:hAnsi="Georgia" w:cs="Georgia"/>
          <w:sz w:val="24"/>
        </w:rPr>
      </w:pPr>
      <w:r>
        <w:rPr>
          <w:rFonts w:ascii="Georgia" w:eastAsia="Georgia" w:hAnsi="Georgia" w:cs="Georgia"/>
          <w:sz w:val="24"/>
        </w:rPr>
        <w:t xml:space="preserve">a) </w:t>
      </w:r>
      <w:r w:rsidR="00844988">
        <w:rPr>
          <w:rFonts w:ascii="Georgia" w:eastAsia="Georgia" w:hAnsi="Georgia" w:cs="Georgia"/>
          <w:sz w:val="24"/>
        </w:rPr>
        <w:t xml:space="preserve">To receive an update on matters reported to Highways </w:t>
      </w:r>
    </w:p>
    <w:p w14:paraId="04FFE1A4" w14:textId="3056C895" w:rsidR="002C45E8" w:rsidRPr="002C45E8" w:rsidRDefault="002C45E8" w:rsidP="005948B7">
      <w:pPr>
        <w:spacing w:after="11"/>
        <w:ind w:left="1440"/>
        <w:rPr>
          <w:rFonts w:ascii="Georgia" w:eastAsia="Georgia" w:hAnsi="Georgia" w:cs="Georgia"/>
          <w:b/>
          <w:bCs/>
          <w:i/>
          <w:iCs/>
          <w:sz w:val="24"/>
        </w:rPr>
      </w:pPr>
      <w:r>
        <w:rPr>
          <w:rFonts w:ascii="Georgia" w:eastAsia="Georgia" w:hAnsi="Georgia" w:cs="Georgia"/>
          <w:b/>
          <w:bCs/>
          <w:i/>
          <w:iCs/>
          <w:sz w:val="24"/>
        </w:rPr>
        <w:lastRenderedPageBreak/>
        <w:t>Some of the potholes on Marsh Lane have been filled in.</w:t>
      </w:r>
      <w:r w:rsidR="005948B7">
        <w:rPr>
          <w:rFonts w:ascii="Georgia" w:eastAsia="Georgia" w:hAnsi="Georgia" w:cs="Georgia"/>
          <w:b/>
          <w:bCs/>
          <w:i/>
          <w:iCs/>
          <w:sz w:val="24"/>
        </w:rPr>
        <w:t xml:space="preserve">  There is still no action on the dip in the by-pass near the Millennium Way entrance.</w:t>
      </w:r>
    </w:p>
    <w:p w14:paraId="77FECB0C" w14:textId="3385E817" w:rsidR="00BF7D1C" w:rsidRDefault="00BF7D1C" w:rsidP="00375C1F">
      <w:pPr>
        <w:spacing w:after="11"/>
        <w:ind w:left="720" w:firstLine="720"/>
        <w:rPr>
          <w:rFonts w:ascii="Georgia" w:eastAsia="Georgia" w:hAnsi="Georgia" w:cs="Georgia"/>
          <w:sz w:val="24"/>
        </w:rPr>
      </w:pPr>
      <w:r>
        <w:rPr>
          <w:rFonts w:ascii="Georgia" w:eastAsia="Georgia" w:hAnsi="Georgia" w:cs="Georgia"/>
          <w:sz w:val="24"/>
        </w:rPr>
        <w:t xml:space="preserve">b) To </w:t>
      </w:r>
      <w:r w:rsidR="00430136">
        <w:rPr>
          <w:rFonts w:ascii="Georgia" w:eastAsia="Georgia" w:hAnsi="Georgia" w:cs="Georgia"/>
          <w:sz w:val="24"/>
        </w:rPr>
        <w:t>discuss</w:t>
      </w:r>
      <w:r>
        <w:rPr>
          <w:rFonts w:ascii="Georgia" w:eastAsia="Georgia" w:hAnsi="Georgia" w:cs="Georgia"/>
          <w:sz w:val="24"/>
        </w:rPr>
        <w:t xml:space="preserve"> </w:t>
      </w:r>
      <w:r w:rsidR="00A808F5">
        <w:rPr>
          <w:rFonts w:ascii="Georgia" w:eastAsia="Georgia" w:hAnsi="Georgia" w:cs="Georgia"/>
          <w:sz w:val="24"/>
        </w:rPr>
        <w:t xml:space="preserve">the </w:t>
      </w:r>
      <w:r>
        <w:rPr>
          <w:rFonts w:ascii="Georgia" w:eastAsia="Georgia" w:hAnsi="Georgia" w:cs="Georgia"/>
          <w:sz w:val="24"/>
        </w:rPr>
        <w:t>litter bin situation.</w:t>
      </w:r>
    </w:p>
    <w:p w14:paraId="47665F09" w14:textId="420BEED2" w:rsidR="002C45E8" w:rsidRPr="002C45E8" w:rsidRDefault="002C45E8" w:rsidP="002C45E8">
      <w:pPr>
        <w:spacing w:after="11"/>
        <w:ind w:left="1440"/>
        <w:rPr>
          <w:rFonts w:ascii="Georgia" w:eastAsia="Georgia" w:hAnsi="Georgia" w:cs="Georgia"/>
          <w:b/>
          <w:bCs/>
          <w:i/>
          <w:iCs/>
          <w:sz w:val="24"/>
        </w:rPr>
      </w:pPr>
      <w:r>
        <w:rPr>
          <w:rFonts w:ascii="Georgia" w:eastAsia="Georgia" w:hAnsi="Georgia" w:cs="Georgia"/>
          <w:b/>
          <w:bCs/>
          <w:i/>
          <w:iCs/>
          <w:sz w:val="24"/>
        </w:rPr>
        <w:t>This was covered under Ward Cllrs reports – thanks go to Cllr Hannigan for his involvement.</w:t>
      </w:r>
    </w:p>
    <w:p w14:paraId="20E64948" w14:textId="77777777" w:rsidR="00AD2CCA" w:rsidRPr="00AD2CCA" w:rsidRDefault="00AD2CCA" w:rsidP="00A90781">
      <w:pPr>
        <w:spacing w:after="11"/>
      </w:pPr>
    </w:p>
    <w:p w14:paraId="58757253" w14:textId="61E57A8A" w:rsidR="00AD2CCA" w:rsidRPr="00AD2CCA" w:rsidRDefault="00AD2CCA" w:rsidP="00AD2CCA">
      <w:pPr>
        <w:spacing w:after="11"/>
        <w:rPr>
          <w:rFonts w:ascii="Georgia" w:hAnsi="Georgia"/>
          <w:b/>
          <w:bCs/>
          <w:sz w:val="24"/>
          <w:szCs w:val="24"/>
          <w:u w:val="single"/>
        </w:rPr>
      </w:pPr>
      <w:r w:rsidRPr="00AD2CCA">
        <w:rPr>
          <w:rFonts w:ascii="Georgia" w:eastAsia="Georgia" w:hAnsi="Georgia" w:cs="Georgia"/>
          <w:b/>
          <w:bCs/>
          <w:sz w:val="24"/>
        </w:rPr>
        <w:t xml:space="preserve"> </w:t>
      </w:r>
      <w:r w:rsidR="00713C3E">
        <w:rPr>
          <w:rFonts w:ascii="Georgia" w:eastAsia="Georgia" w:hAnsi="Georgia" w:cs="Georgia"/>
          <w:b/>
          <w:bCs/>
          <w:sz w:val="24"/>
        </w:rPr>
        <w:t>2407</w:t>
      </w:r>
      <w:r w:rsidRPr="00AD2CCA">
        <w:rPr>
          <w:rFonts w:ascii="Georgia" w:eastAsia="Georgia" w:hAnsi="Georgia" w:cs="Georgia"/>
          <w:b/>
          <w:bCs/>
          <w:sz w:val="24"/>
        </w:rPr>
        <w:t>/</w:t>
      </w:r>
      <w:r w:rsidR="004F5451">
        <w:rPr>
          <w:rFonts w:ascii="Georgia" w:eastAsia="Georgia" w:hAnsi="Georgia" w:cs="Georgia"/>
          <w:b/>
          <w:bCs/>
          <w:sz w:val="24"/>
        </w:rPr>
        <w:t>1</w:t>
      </w:r>
      <w:r w:rsidR="005B086F">
        <w:rPr>
          <w:rFonts w:ascii="Georgia" w:eastAsia="Georgia" w:hAnsi="Georgia" w:cs="Georgia"/>
          <w:b/>
          <w:bCs/>
          <w:sz w:val="24"/>
        </w:rPr>
        <w:t>0</w:t>
      </w:r>
      <w:r>
        <w:t xml:space="preserve">        </w:t>
      </w:r>
      <w:r>
        <w:rPr>
          <w:rFonts w:ascii="Georgia" w:hAnsi="Georgia"/>
          <w:b/>
          <w:bCs/>
          <w:sz w:val="24"/>
          <w:szCs w:val="24"/>
          <w:u w:val="single"/>
        </w:rPr>
        <w:t>Gardens and grass cutting</w:t>
      </w:r>
    </w:p>
    <w:p w14:paraId="5B12F360" w14:textId="2CC5D878" w:rsidR="00173429" w:rsidRDefault="00375C1F" w:rsidP="00664DDD">
      <w:pPr>
        <w:tabs>
          <w:tab w:val="left" w:pos="1276"/>
        </w:tabs>
        <w:spacing w:after="0"/>
        <w:rPr>
          <w:rFonts w:ascii="Georgia" w:hAnsi="Georgia"/>
          <w:sz w:val="24"/>
          <w:szCs w:val="24"/>
        </w:rPr>
      </w:pPr>
      <w:r>
        <w:tab/>
      </w:r>
      <w:r>
        <w:tab/>
      </w:r>
      <w:r w:rsidR="00173429" w:rsidRPr="00CC7A2B">
        <w:rPr>
          <w:rFonts w:ascii="Georgia" w:hAnsi="Georgia"/>
          <w:sz w:val="24"/>
          <w:szCs w:val="24"/>
        </w:rPr>
        <w:t xml:space="preserve">a) </w:t>
      </w:r>
      <w:r w:rsidRPr="00CC7A2B">
        <w:rPr>
          <w:rFonts w:ascii="Georgia" w:hAnsi="Georgia"/>
          <w:sz w:val="24"/>
          <w:szCs w:val="24"/>
        </w:rPr>
        <w:t xml:space="preserve">To </w:t>
      </w:r>
      <w:r w:rsidR="00C93613">
        <w:rPr>
          <w:rFonts w:ascii="Georgia" w:hAnsi="Georgia"/>
          <w:sz w:val="24"/>
          <w:szCs w:val="24"/>
        </w:rPr>
        <w:t xml:space="preserve">update </w:t>
      </w:r>
      <w:r w:rsidR="00173429" w:rsidRPr="00CC7A2B">
        <w:rPr>
          <w:rFonts w:ascii="Georgia" w:hAnsi="Georgia"/>
          <w:sz w:val="24"/>
          <w:szCs w:val="24"/>
        </w:rPr>
        <w:t>plan</w:t>
      </w:r>
      <w:r w:rsidR="00CC7A2B" w:rsidRPr="00CC7A2B">
        <w:rPr>
          <w:rFonts w:ascii="Georgia" w:hAnsi="Georgia"/>
          <w:sz w:val="24"/>
          <w:szCs w:val="24"/>
        </w:rPr>
        <w:t>s</w:t>
      </w:r>
      <w:r w:rsidR="00173429" w:rsidRPr="00CC7A2B">
        <w:rPr>
          <w:rFonts w:ascii="Georgia" w:hAnsi="Georgia"/>
          <w:sz w:val="24"/>
          <w:szCs w:val="24"/>
        </w:rPr>
        <w:t xml:space="preserve"> for NLC grant for </w:t>
      </w:r>
      <w:r w:rsidRPr="00CC7A2B">
        <w:rPr>
          <w:rFonts w:ascii="Georgia" w:hAnsi="Georgia"/>
          <w:sz w:val="24"/>
          <w:szCs w:val="24"/>
        </w:rPr>
        <w:t>wildflower plant</w:t>
      </w:r>
      <w:r w:rsidR="00173429" w:rsidRPr="00CC7A2B">
        <w:rPr>
          <w:rFonts w:ascii="Georgia" w:hAnsi="Georgia"/>
          <w:sz w:val="24"/>
          <w:szCs w:val="24"/>
        </w:rPr>
        <w:t>ing</w:t>
      </w:r>
    </w:p>
    <w:p w14:paraId="487A2209" w14:textId="17C1A693" w:rsidR="002C45E8" w:rsidRPr="002C45E8" w:rsidRDefault="002C45E8" w:rsidP="002C45E8">
      <w:pPr>
        <w:tabs>
          <w:tab w:val="left" w:pos="1276"/>
        </w:tabs>
        <w:spacing w:after="0"/>
        <w:ind w:left="1440"/>
        <w:rPr>
          <w:rFonts w:ascii="Georgia" w:hAnsi="Georgia"/>
          <w:b/>
          <w:bCs/>
          <w:i/>
          <w:iCs/>
          <w:sz w:val="24"/>
          <w:szCs w:val="24"/>
        </w:rPr>
      </w:pPr>
      <w:r>
        <w:rPr>
          <w:rFonts w:ascii="Georgia" w:hAnsi="Georgia"/>
          <w:b/>
          <w:bCs/>
          <w:i/>
          <w:iCs/>
          <w:sz w:val="24"/>
          <w:szCs w:val="24"/>
        </w:rPr>
        <w:t xml:space="preserve">Resolved:  To note that the Clerk is trying to co-ordinate delivery of </w:t>
      </w:r>
      <w:proofErr w:type="gramStart"/>
      <w:r>
        <w:rPr>
          <w:rFonts w:ascii="Georgia" w:hAnsi="Georgia"/>
          <w:b/>
          <w:bCs/>
          <w:i/>
          <w:iCs/>
          <w:sz w:val="24"/>
          <w:szCs w:val="24"/>
        </w:rPr>
        <w:t>the  wildflower</w:t>
      </w:r>
      <w:proofErr w:type="gramEnd"/>
      <w:r>
        <w:rPr>
          <w:rFonts w:ascii="Georgia" w:hAnsi="Georgia"/>
          <w:b/>
          <w:bCs/>
          <w:i/>
          <w:iCs/>
          <w:sz w:val="24"/>
          <w:szCs w:val="24"/>
        </w:rPr>
        <w:t xml:space="preserve"> mat with South Ferriby and Thornton Curtis PCs as they are also ordering.</w:t>
      </w:r>
    </w:p>
    <w:p w14:paraId="748D5A8E" w14:textId="14FA933E" w:rsidR="00173429" w:rsidRDefault="00173429" w:rsidP="00664DDD">
      <w:pPr>
        <w:tabs>
          <w:tab w:val="left" w:pos="1276"/>
        </w:tabs>
        <w:spacing w:after="0"/>
        <w:rPr>
          <w:rFonts w:ascii="Georgia" w:hAnsi="Georgia"/>
          <w:sz w:val="24"/>
          <w:szCs w:val="24"/>
        </w:rPr>
      </w:pPr>
      <w:r w:rsidRPr="00CC7A2B">
        <w:rPr>
          <w:rFonts w:ascii="Georgia" w:hAnsi="Georgia"/>
          <w:sz w:val="24"/>
          <w:szCs w:val="24"/>
        </w:rPr>
        <w:tab/>
      </w:r>
      <w:r w:rsidRPr="00CC7A2B">
        <w:rPr>
          <w:rFonts w:ascii="Georgia" w:hAnsi="Georgia"/>
          <w:sz w:val="24"/>
          <w:szCs w:val="24"/>
        </w:rPr>
        <w:tab/>
        <w:t xml:space="preserve">b) To </w:t>
      </w:r>
      <w:r w:rsidR="00A90781">
        <w:rPr>
          <w:rFonts w:ascii="Georgia" w:hAnsi="Georgia"/>
          <w:sz w:val="24"/>
          <w:szCs w:val="24"/>
        </w:rPr>
        <w:t>receive report on</w:t>
      </w:r>
      <w:r w:rsidRPr="00CC7A2B">
        <w:rPr>
          <w:rFonts w:ascii="Georgia" w:hAnsi="Georgia"/>
          <w:sz w:val="24"/>
          <w:szCs w:val="24"/>
        </w:rPr>
        <w:t xml:space="preserve"> In Bloom judging on July 4</w:t>
      </w:r>
      <w:r w:rsidRPr="002C45E8">
        <w:rPr>
          <w:rFonts w:ascii="Georgia" w:hAnsi="Georgia"/>
          <w:sz w:val="24"/>
          <w:szCs w:val="24"/>
          <w:vertAlign w:val="superscript"/>
        </w:rPr>
        <w:t>th</w:t>
      </w:r>
    </w:p>
    <w:p w14:paraId="17F5C66C" w14:textId="14506412" w:rsidR="002C45E8" w:rsidRPr="002C45E8" w:rsidRDefault="002C45E8" w:rsidP="002C45E8">
      <w:pPr>
        <w:tabs>
          <w:tab w:val="left" w:pos="1276"/>
        </w:tabs>
        <w:spacing w:after="0"/>
        <w:ind w:left="1440"/>
        <w:rPr>
          <w:rFonts w:ascii="Georgia" w:hAnsi="Georgia"/>
          <w:b/>
          <w:bCs/>
          <w:i/>
          <w:iCs/>
          <w:sz w:val="24"/>
          <w:szCs w:val="24"/>
        </w:rPr>
      </w:pPr>
      <w:r>
        <w:rPr>
          <w:rFonts w:ascii="Georgia" w:hAnsi="Georgia"/>
          <w:b/>
          <w:bCs/>
          <w:i/>
          <w:iCs/>
          <w:sz w:val="24"/>
          <w:szCs w:val="24"/>
        </w:rPr>
        <w:t xml:space="preserve">This went well although it was felt that </w:t>
      </w:r>
      <w:proofErr w:type="gramStart"/>
      <w:r>
        <w:rPr>
          <w:rFonts w:ascii="Georgia" w:hAnsi="Georgia"/>
          <w:b/>
          <w:bCs/>
          <w:i/>
          <w:iCs/>
          <w:sz w:val="24"/>
          <w:szCs w:val="24"/>
        </w:rPr>
        <w:t>judges</w:t>
      </w:r>
      <w:proofErr w:type="gramEnd"/>
      <w:r>
        <w:rPr>
          <w:rFonts w:ascii="Georgia" w:hAnsi="Georgia"/>
          <w:b/>
          <w:bCs/>
          <w:i/>
          <w:iCs/>
          <w:sz w:val="24"/>
          <w:szCs w:val="24"/>
        </w:rPr>
        <w:t xml:space="preserve"> emphasis was more on what the PC could do rather than what it had done.</w:t>
      </w:r>
    </w:p>
    <w:p w14:paraId="69F0CF0B" w14:textId="77777777" w:rsidR="00375C1F" w:rsidRPr="00CC7A2B" w:rsidRDefault="00375C1F" w:rsidP="00664DDD">
      <w:pPr>
        <w:tabs>
          <w:tab w:val="left" w:pos="1276"/>
        </w:tabs>
        <w:spacing w:after="0"/>
        <w:rPr>
          <w:sz w:val="24"/>
          <w:szCs w:val="24"/>
        </w:rPr>
      </w:pPr>
    </w:p>
    <w:p w14:paraId="623EDE20" w14:textId="4841BE3A" w:rsidR="00844988" w:rsidRDefault="00713C3E" w:rsidP="00664DDD">
      <w:pPr>
        <w:spacing w:after="0"/>
        <w:ind w:left="2"/>
      </w:pPr>
      <w:r>
        <w:rPr>
          <w:rFonts w:ascii="Georgia" w:eastAsia="Georgia" w:hAnsi="Georgia" w:cs="Georgia"/>
          <w:b/>
          <w:sz w:val="24"/>
        </w:rPr>
        <w:t>2407</w:t>
      </w:r>
      <w:r w:rsidR="00844988">
        <w:rPr>
          <w:rFonts w:ascii="Georgia" w:eastAsia="Georgia" w:hAnsi="Georgia" w:cs="Georgia"/>
          <w:b/>
          <w:sz w:val="24"/>
        </w:rPr>
        <w:t>/1</w:t>
      </w:r>
      <w:r w:rsidR="005B086F">
        <w:rPr>
          <w:rFonts w:ascii="Georgia" w:eastAsia="Georgia" w:hAnsi="Georgia" w:cs="Georgia"/>
          <w:b/>
          <w:sz w:val="24"/>
        </w:rPr>
        <w:t>1</w:t>
      </w:r>
      <w:r w:rsidR="00844988">
        <w:tab/>
      </w:r>
      <w:r w:rsidR="00844988">
        <w:rPr>
          <w:rFonts w:ascii="Georgia" w:eastAsia="Georgia" w:hAnsi="Georgia" w:cs="Georgia"/>
          <w:b/>
          <w:sz w:val="24"/>
          <w:u w:val="single" w:color="000000"/>
        </w:rPr>
        <w:t>Recreation Ground</w:t>
      </w:r>
      <w:r w:rsidR="00844988">
        <w:rPr>
          <w:rFonts w:ascii="Georgia" w:eastAsia="Georgia" w:hAnsi="Georgia" w:cs="Georgia"/>
          <w:b/>
          <w:sz w:val="24"/>
        </w:rPr>
        <w:t xml:space="preserve"> </w:t>
      </w:r>
    </w:p>
    <w:p w14:paraId="64F9B0C8" w14:textId="4A22749E" w:rsidR="00173429" w:rsidRDefault="00200005" w:rsidP="00173429">
      <w:pPr>
        <w:spacing w:after="0"/>
        <w:ind w:left="720" w:firstLine="720"/>
        <w:rPr>
          <w:rFonts w:ascii="Georgia" w:eastAsia="Georgia" w:hAnsi="Georgia" w:cs="Georgia"/>
          <w:sz w:val="24"/>
        </w:rPr>
      </w:pPr>
      <w:r>
        <w:rPr>
          <w:rFonts w:ascii="Georgia" w:eastAsia="Georgia" w:hAnsi="Georgia" w:cs="Georgia"/>
          <w:sz w:val="24"/>
        </w:rPr>
        <w:t xml:space="preserve">a) </w:t>
      </w:r>
      <w:r w:rsidR="00844988">
        <w:rPr>
          <w:rFonts w:ascii="Georgia" w:eastAsia="Georgia" w:hAnsi="Georgia" w:cs="Georgia"/>
          <w:sz w:val="24"/>
        </w:rPr>
        <w:t xml:space="preserve">To </w:t>
      </w:r>
      <w:r w:rsidR="00C93613">
        <w:rPr>
          <w:rFonts w:ascii="Georgia" w:eastAsia="Georgia" w:hAnsi="Georgia" w:cs="Georgia"/>
          <w:sz w:val="24"/>
        </w:rPr>
        <w:t>update</w:t>
      </w:r>
      <w:r w:rsidR="00844988">
        <w:rPr>
          <w:rFonts w:ascii="Georgia" w:eastAsia="Georgia" w:hAnsi="Georgia" w:cs="Georgia"/>
          <w:sz w:val="24"/>
        </w:rPr>
        <w:t xml:space="preserve"> fencing around equipment </w:t>
      </w:r>
      <w:r w:rsidR="00DE061A">
        <w:rPr>
          <w:rFonts w:ascii="Georgia" w:eastAsia="Georgia" w:hAnsi="Georgia" w:cs="Georgia"/>
          <w:sz w:val="24"/>
        </w:rPr>
        <w:t>and additional bin</w:t>
      </w:r>
    </w:p>
    <w:p w14:paraId="21C49CBD" w14:textId="3A607E71" w:rsidR="002C45E8" w:rsidRDefault="002C45E8" w:rsidP="002C45E8">
      <w:pPr>
        <w:spacing w:after="0"/>
        <w:ind w:left="1440"/>
        <w:rPr>
          <w:rFonts w:ascii="Georgia" w:eastAsia="Georgia" w:hAnsi="Georgia" w:cs="Georgia"/>
          <w:b/>
          <w:bCs/>
          <w:i/>
          <w:iCs/>
          <w:sz w:val="24"/>
        </w:rPr>
      </w:pPr>
      <w:r>
        <w:rPr>
          <w:rFonts w:ascii="Georgia" w:eastAsia="Georgia" w:hAnsi="Georgia" w:cs="Georgia"/>
          <w:b/>
          <w:bCs/>
          <w:i/>
          <w:iCs/>
          <w:sz w:val="24"/>
        </w:rPr>
        <w:t xml:space="preserve">Resolved: To note that yet more documents had been requested, including signed policies for 2024 even though 2023 signed copies had been sent </w:t>
      </w:r>
      <w:r w:rsidR="001A2F4D">
        <w:rPr>
          <w:rFonts w:ascii="Georgia" w:eastAsia="Georgia" w:hAnsi="Georgia" w:cs="Georgia"/>
          <w:b/>
          <w:bCs/>
          <w:i/>
          <w:iCs/>
          <w:sz w:val="24"/>
        </w:rPr>
        <w:t>w</w:t>
      </w:r>
      <w:r>
        <w:rPr>
          <w:rFonts w:ascii="Georgia" w:eastAsia="Georgia" w:hAnsi="Georgia" w:cs="Georgia"/>
          <w:b/>
          <w:bCs/>
          <w:i/>
          <w:iCs/>
          <w:sz w:val="24"/>
        </w:rPr>
        <w:t xml:space="preserve">hen the application was submitted.  Cllr Hannigan said it was supposed to be an easy </w:t>
      </w:r>
      <w:proofErr w:type="gramStart"/>
      <w:r>
        <w:rPr>
          <w:rFonts w:ascii="Georgia" w:eastAsia="Georgia" w:hAnsi="Georgia" w:cs="Georgia"/>
          <w:b/>
          <w:bCs/>
          <w:i/>
          <w:iCs/>
          <w:sz w:val="24"/>
        </w:rPr>
        <w:t>process</w:t>
      </w:r>
      <w:proofErr w:type="gramEnd"/>
      <w:r>
        <w:rPr>
          <w:rFonts w:ascii="Georgia" w:eastAsia="Georgia" w:hAnsi="Georgia" w:cs="Georgia"/>
          <w:b/>
          <w:bCs/>
          <w:i/>
          <w:iCs/>
          <w:sz w:val="24"/>
        </w:rPr>
        <w:t xml:space="preserve"> but it was being made difficult.</w:t>
      </w:r>
    </w:p>
    <w:p w14:paraId="68B9FB17" w14:textId="528BA241" w:rsidR="002C45E8" w:rsidRPr="002C45E8" w:rsidRDefault="002C45E8" w:rsidP="002C45E8">
      <w:pPr>
        <w:spacing w:after="0"/>
        <w:ind w:left="1440"/>
        <w:rPr>
          <w:rFonts w:ascii="Georgia" w:eastAsia="Georgia" w:hAnsi="Georgia" w:cs="Georgia"/>
          <w:b/>
          <w:bCs/>
          <w:i/>
          <w:iCs/>
          <w:sz w:val="24"/>
        </w:rPr>
      </w:pPr>
      <w:r>
        <w:rPr>
          <w:rFonts w:ascii="Georgia" w:eastAsia="Georgia" w:hAnsi="Georgia" w:cs="Georgia"/>
          <w:b/>
          <w:bCs/>
          <w:i/>
          <w:iCs/>
          <w:sz w:val="24"/>
        </w:rPr>
        <w:t>Cllr Baker said she had seen PSPOs prohibiting motor vehicles etc on field</w:t>
      </w:r>
      <w:r w:rsidR="001A2F4D">
        <w:rPr>
          <w:rFonts w:ascii="Georgia" w:eastAsia="Georgia" w:hAnsi="Georgia" w:cs="Georgia"/>
          <w:b/>
          <w:bCs/>
          <w:i/>
          <w:iCs/>
          <w:sz w:val="24"/>
        </w:rPr>
        <w:t xml:space="preserve">s </w:t>
      </w:r>
      <w:r>
        <w:rPr>
          <w:rFonts w:ascii="Georgia" w:eastAsia="Georgia" w:hAnsi="Georgia" w:cs="Georgia"/>
          <w:b/>
          <w:bCs/>
          <w:i/>
          <w:iCs/>
          <w:sz w:val="24"/>
        </w:rPr>
        <w:t>and wondered if one could be obtained for the recreation ground – the Clerk will enquire.</w:t>
      </w:r>
    </w:p>
    <w:p w14:paraId="174F0FB8" w14:textId="051D6FC4" w:rsidR="00200005" w:rsidRDefault="00200005" w:rsidP="00173429">
      <w:pPr>
        <w:spacing w:after="0"/>
        <w:ind w:left="720" w:firstLine="720"/>
        <w:rPr>
          <w:rFonts w:ascii="Georgia" w:eastAsia="Georgia" w:hAnsi="Georgia" w:cs="Georgia"/>
          <w:sz w:val="24"/>
        </w:rPr>
      </w:pPr>
      <w:r>
        <w:rPr>
          <w:rFonts w:ascii="Georgia" w:eastAsia="Georgia" w:hAnsi="Georgia" w:cs="Georgia"/>
          <w:sz w:val="24"/>
        </w:rPr>
        <w:t>b) To discuss play equipment inspection offer</w:t>
      </w:r>
    </w:p>
    <w:p w14:paraId="49A266F3" w14:textId="58AE7473" w:rsidR="002C45E8" w:rsidRPr="002C45E8" w:rsidRDefault="002C45E8" w:rsidP="002C45E8">
      <w:pPr>
        <w:spacing w:after="0"/>
        <w:ind w:left="1440"/>
        <w:rPr>
          <w:rFonts w:ascii="Georgia" w:eastAsia="Georgia" w:hAnsi="Georgia" w:cs="Georgia"/>
          <w:b/>
          <w:bCs/>
          <w:i/>
          <w:iCs/>
          <w:sz w:val="24"/>
        </w:rPr>
      </w:pPr>
      <w:r>
        <w:rPr>
          <w:rFonts w:ascii="Georgia" w:eastAsia="Georgia" w:hAnsi="Georgia" w:cs="Georgia"/>
          <w:b/>
          <w:bCs/>
          <w:i/>
          <w:iCs/>
          <w:sz w:val="24"/>
        </w:rPr>
        <w:t>Resolved:  To enrol Cllrs Baker and Edwards on the next play equipment inspection course so they can carry out the necessary inspections.  Regarding the annual inspection by an outside agency, it was agreed to accept the Sovereign price of £399 for two inspections a year for five years.  Th</w:t>
      </w:r>
      <w:r w:rsidR="001A02C6">
        <w:rPr>
          <w:rFonts w:ascii="Georgia" w:eastAsia="Georgia" w:hAnsi="Georgia" w:cs="Georgia"/>
          <w:b/>
          <w:bCs/>
          <w:i/>
          <w:iCs/>
          <w:sz w:val="24"/>
        </w:rPr>
        <w:t>ese</w:t>
      </w:r>
      <w:r>
        <w:rPr>
          <w:rFonts w:ascii="Georgia" w:eastAsia="Georgia" w:hAnsi="Georgia" w:cs="Georgia"/>
          <w:b/>
          <w:bCs/>
          <w:i/>
          <w:iCs/>
          <w:sz w:val="24"/>
        </w:rPr>
        <w:t xml:space="preserve"> will come with a full safety report.</w:t>
      </w:r>
    </w:p>
    <w:p w14:paraId="7683865F" w14:textId="082DED6A" w:rsidR="001B51F3" w:rsidRPr="00173429" w:rsidRDefault="001B51F3" w:rsidP="00173429">
      <w:pPr>
        <w:spacing w:after="0"/>
        <w:ind w:left="720" w:firstLine="720"/>
        <w:rPr>
          <w:rFonts w:ascii="Georgia" w:eastAsia="Georgia" w:hAnsi="Georgia" w:cs="Georgia"/>
          <w:sz w:val="24"/>
        </w:rPr>
      </w:pPr>
      <w:r>
        <w:rPr>
          <w:rFonts w:ascii="Georgia" w:hAnsi="Georgia"/>
          <w:bCs/>
          <w:i/>
          <w:iCs/>
        </w:rPr>
        <w:tab/>
      </w:r>
    </w:p>
    <w:p w14:paraId="050E7584" w14:textId="2D76D464" w:rsidR="00AD2CCA" w:rsidRDefault="00713C3E" w:rsidP="001B51F3">
      <w:pPr>
        <w:tabs>
          <w:tab w:val="left" w:pos="426"/>
        </w:tabs>
        <w:spacing w:after="0"/>
        <w:ind w:right="-142"/>
        <w:rPr>
          <w:rFonts w:ascii="Georgia" w:eastAsia="Georgia" w:hAnsi="Georgia" w:cs="Georgia"/>
          <w:b/>
          <w:sz w:val="24"/>
          <w:u w:val="single" w:color="000000"/>
        </w:rPr>
      </w:pPr>
      <w:r>
        <w:rPr>
          <w:rFonts w:ascii="Georgia" w:eastAsia="Georgia" w:hAnsi="Georgia" w:cs="Georgia"/>
          <w:b/>
          <w:sz w:val="24"/>
          <w:u w:color="000000"/>
        </w:rPr>
        <w:t>2407</w:t>
      </w:r>
      <w:r w:rsidR="00AD2CCA" w:rsidRPr="00AD2CCA">
        <w:rPr>
          <w:rFonts w:ascii="Georgia" w:eastAsia="Georgia" w:hAnsi="Georgia" w:cs="Georgia"/>
          <w:b/>
          <w:sz w:val="24"/>
          <w:u w:color="000000"/>
        </w:rPr>
        <w:t>/1</w:t>
      </w:r>
      <w:r w:rsidR="005B086F">
        <w:rPr>
          <w:rFonts w:ascii="Georgia" w:eastAsia="Georgia" w:hAnsi="Georgia" w:cs="Georgia"/>
          <w:b/>
          <w:sz w:val="24"/>
          <w:u w:color="000000"/>
        </w:rPr>
        <w:t>2</w:t>
      </w:r>
      <w:r w:rsidR="00AD2CCA">
        <w:rPr>
          <w:rFonts w:ascii="Georgia" w:eastAsia="Georgia" w:hAnsi="Georgia" w:cs="Georgia"/>
          <w:b/>
          <w:sz w:val="24"/>
          <w:u w:color="000000"/>
        </w:rPr>
        <w:tab/>
      </w:r>
      <w:r w:rsidR="00AD2CCA">
        <w:rPr>
          <w:rFonts w:ascii="Georgia" w:eastAsia="Georgia" w:hAnsi="Georgia" w:cs="Georgia"/>
          <w:b/>
          <w:sz w:val="24"/>
          <w:u w:val="single" w:color="000000"/>
        </w:rPr>
        <w:t>Projects</w:t>
      </w:r>
    </w:p>
    <w:p w14:paraId="0C6E0F47" w14:textId="6B0CB911" w:rsidR="00822EFA" w:rsidRDefault="00AD2CCA" w:rsidP="00173429">
      <w:pPr>
        <w:tabs>
          <w:tab w:val="left" w:pos="426"/>
        </w:tabs>
        <w:spacing w:after="0"/>
        <w:ind w:right="-142"/>
        <w:rPr>
          <w:rFonts w:ascii="Georgia" w:eastAsia="Georgia" w:hAnsi="Georgia" w:cs="Georgia"/>
          <w:bCs/>
          <w:sz w:val="24"/>
          <w:u w:color="000000"/>
        </w:rPr>
      </w:pPr>
      <w:r>
        <w:rPr>
          <w:rFonts w:ascii="Georgia" w:eastAsia="Georgia" w:hAnsi="Georgia" w:cs="Georgia"/>
          <w:b/>
          <w:sz w:val="24"/>
          <w:u w:color="000000"/>
        </w:rPr>
        <w:tab/>
      </w:r>
      <w:r>
        <w:rPr>
          <w:rFonts w:ascii="Georgia" w:eastAsia="Georgia" w:hAnsi="Georgia" w:cs="Georgia"/>
          <w:b/>
          <w:sz w:val="24"/>
          <w:u w:color="000000"/>
        </w:rPr>
        <w:tab/>
      </w:r>
      <w:r>
        <w:rPr>
          <w:rFonts w:ascii="Georgia" w:eastAsia="Georgia" w:hAnsi="Georgia" w:cs="Georgia"/>
          <w:b/>
          <w:sz w:val="24"/>
          <w:u w:color="000000"/>
        </w:rPr>
        <w:tab/>
      </w:r>
      <w:r w:rsidR="00173429">
        <w:rPr>
          <w:rFonts w:ascii="Georgia" w:eastAsia="Georgia" w:hAnsi="Georgia" w:cs="Georgia"/>
          <w:bCs/>
          <w:sz w:val="24"/>
          <w:u w:color="000000"/>
        </w:rPr>
        <w:t xml:space="preserve">a) </w:t>
      </w:r>
      <w:r w:rsidR="00A90781">
        <w:rPr>
          <w:rFonts w:ascii="Georgia" w:eastAsia="Georgia" w:hAnsi="Georgia" w:cs="Georgia"/>
          <w:bCs/>
          <w:sz w:val="24"/>
          <w:u w:color="000000"/>
        </w:rPr>
        <w:t xml:space="preserve">To update project on books for </w:t>
      </w:r>
      <w:proofErr w:type="gramStart"/>
      <w:r w:rsidR="00A90781">
        <w:rPr>
          <w:rFonts w:ascii="Georgia" w:eastAsia="Georgia" w:hAnsi="Georgia" w:cs="Georgia"/>
          <w:bCs/>
          <w:sz w:val="24"/>
          <w:u w:color="000000"/>
        </w:rPr>
        <w:t>5-8 year olds</w:t>
      </w:r>
      <w:proofErr w:type="gramEnd"/>
    </w:p>
    <w:p w14:paraId="5B8FF6CE" w14:textId="561E6614" w:rsidR="002C45E8" w:rsidRPr="002C45E8" w:rsidRDefault="002C45E8" w:rsidP="002C45E8">
      <w:pPr>
        <w:tabs>
          <w:tab w:val="left" w:pos="426"/>
        </w:tabs>
        <w:spacing w:after="0"/>
        <w:ind w:left="1440" w:right="-142"/>
        <w:rPr>
          <w:rFonts w:ascii="Georgia" w:eastAsia="Georgia" w:hAnsi="Georgia" w:cs="Georgia"/>
          <w:b/>
          <w:i/>
          <w:iCs/>
          <w:sz w:val="24"/>
          <w:u w:color="000000"/>
        </w:rPr>
      </w:pPr>
      <w:r>
        <w:rPr>
          <w:rFonts w:ascii="Georgia" w:eastAsia="Georgia" w:hAnsi="Georgia" w:cs="Georgia"/>
          <w:b/>
          <w:i/>
          <w:iCs/>
          <w:sz w:val="24"/>
          <w:u w:color="000000"/>
        </w:rPr>
        <w:t xml:space="preserve">Resolved:  To note that forms have gone out via the school to parents to register for the scheme.  NLC have provided a list of </w:t>
      </w:r>
      <w:proofErr w:type="gramStart"/>
      <w:r>
        <w:rPr>
          <w:rFonts w:ascii="Georgia" w:eastAsia="Georgia" w:hAnsi="Georgia" w:cs="Georgia"/>
          <w:b/>
          <w:i/>
          <w:iCs/>
          <w:sz w:val="24"/>
          <w:u w:color="000000"/>
        </w:rPr>
        <w:t>bookshops</w:t>
      </w:r>
      <w:proofErr w:type="gramEnd"/>
      <w:r>
        <w:rPr>
          <w:rFonts w:ascii="Georgia" w:eastAsia="Georgia" w:hAnsi="Georgia" w:cs="Georgia"/>
          <w:b/>
          <w:i/>
          <w:iCs/>
          <w:sz w:val="24"/>
          <w:u w:color="000000"/>
        </w:rPr>
        <w:t xml:space="preserve"> and the school has given the PC a list of possible books.</w:t>
      </w:r>
    </w:p>
    <w:p w14:paraId="01A73447" w14:textId="7BB7E6A8" w:rsidR="00086318" w:rsidRDefault="00086318"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t>b) Newsletter July</w:t>
      </w:r>
    </w:p>
    <w:p w14:paraId="71DEB7DE" w14:textId="5AB3B71C" w:rsidR="002C45E8" w:rsidRPr="002C45E8" w:rsidRDefault="002C45E8" w:rsidP="002C45E8">
      <w:pPr>
        <w:tabs>
          <w:tab w:val="left" w:pos="426"/>
        </w:tabs>
        <w:spacing w:after="0"/>
        <w:ind w:left="1440" w:right="-142"/>
        <w:rPr>
          <w:rFonts w:ascii="Georgia" w:eastAsia="Georgia" w:hAnsi="Georgia" w:cs="Georgia"/>
          <w:b/>
          <w:i/>
          <w:iCs/>
          <w:sz w:val="24"/>
          <w:u w:color="000000"/>
        </w:rPr>
      </w:pPr>
      <w:r>
        <w:rPr>
          <w:rFonts w:ascii="Georgia" w:eastAsia="Georgia" w:hAnsi="Georgia" w:cs="Georgia"/>
          <w:b/>
          <w:i/>
          <w:iCs/>
          <w:sz w:val="24"/>
          <w:u w:color="000000"/>
        </w:rPr>
        <w:t xml:space="preserve">Various suggestions were made for content including reporting on 101 and the opening of the village shop.  </w:t>
      </w:r>
    </w:p>
    <w:p w14:paraId="582D531F" w14:textId="77777777" w:rsidR="00844988" w:rsidRDefault="00844988" w:rsidP="00664DDD">
      <w:pPr>
        <w:tabs>
          <w:tab w:val="left" w:pos="1276"/>
        </w:tabs>
        <w:spacing w:after="0"/>
      </w:pPr>
    </w:p>
    <w:p w14:paraId="0C753B21" w14:textId="25D1F48A" w:rsidR="00AD2CCA" w:rsidRPr="005B181D" w:rsidRDefault="00713C3E" w:rsidP="00AD2CCA">
      <w:pPr>
        <w:spacing w:after="0"/>
        <w:rPr>
          <w:rFonts w:ascii="Georgia" w:eastAsia="Georgia" w:hAnsi="Georgia" w:cs="Georgia"/>
          <w:b/>
          <w:sz w:val="24"/>
        </w:rPr>
      </w:pPr>
      <w:r>
        <w:rPr>
          <w:rFonts w:ascii="Georgia" w:eastAsia="Georgia" w:hAnsi="Georgia" w:cs="Georgia"/>
          <w:b/>
          <w:sz w:val="24"/>
        </w:rPr>
        <w:t>2407</w:t>
      </w:r>
      <w:r w:rsidR="00844988">
        <w:rPr>
          <w:rFonts w:ascii="Georgia" w:eastAsia="Georgia" w:hAnsi="Georgia" w:cs="Georgia"/>
          <w:b/>
          <w:sz w:val="24"/>
        </w:rPr>
        <w:t>/1</w:t>
      </w:r>
      <w:r w:rsidR="005B086F">
        <w:rPr>
          <w:rFonts w:ascii="Georgia" w:eastAsia="Georgia" w:hAnsi="Georgia" w:cs="Georgia"/>
          <w:b/>
          <w:sz w:val="24"/>
        </w:rPr>
        <w:t>3</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Planning</w:t>
      </w:r>
      <w:r w:rsidR="00844988">
        <w:rPr>
          <w:rFonts w:ascii="Georgia" w:eastAsia="Georgia" w:hAnsi="Georgia" w:cs="Georgia"/>
          <w:b/>
          <w:sz w:val="24"/>
        </w:rPr>
        <w:t xml:space="preserve"> </w:t>
      </w:r>
      <w:r w:rsidR="005B181D">
        <w:rPr>
          <w:rFonts w:ascii="Georgia" w:eastAsia="Georgia" w:hAnsi="Georgia" w:cs="Georgia"/>
          <w:b/>
          <w:sz w:val="24"/>
        </w:rPr>
        <w:t xml:space="preserve">        </w:t>
      </w:r>
      <w:r w:rsidR="00776529" w:rsidRPr="002C45E8">
        <w:rPr>
          <w:rFonts w:ascii="Georgia" w:eastAsia="Georgia" w:hAnsi="Georgia" w:cs="Georgia"/>
          <w:bCs/>
          <w:i/>
          <w:iCs/>
          <w:sz w:val="24"/>
        </w:rPr>
        <w:t>No applications received</w:t>
      </w:r>
      <w:r w:rsidR="00776529">
        <w:rPr>
          <w:rFonts w:ascii="Georgia" w:eastAsia="Georgia" w:hAnsi="Georgia" w:cs="Georgia"/>
          <w:bCs/>
          <w:sz w:val="24"/>
        </w:rPr>
        <w:t>.</w:t>
      </w:r>
    </w:p>
    <w:p w14:paraId="1C9F9531" w14:textId="6325B0BE" w:rsidR="00AD2CCA" w:rsidRPr="00AD2CCA" w:rsidRDefault="00AD2CCA" w:rsidP="00AD2CCA">
      <w:pPr>
        <w:spacing w:after="0"/>
        <w:rPr>
          <w:rFonts w:ascii="Georgia" w:eastAsia="Georgia" w:hAnsi="Georgia" w:cs="Georgia"/>
          <w:bCs/>
          <w:sz w:val="24"/>
        </w:rPr>
      </w:pPr>
      <w:r>
        <w:rPr>
          <w:rFonts w:ascii="Georgia" w:eastAsia="Georgia" w:hAnsi="Georgia" w:cs="Georgia"/>
          <w:bCs/>
          <w:sz w:val="24"/>
        </w:rPr>
        <w:tab/>
      </w:r>
      <w:r>
        <w:rPr>
          <w:rFonts w:ascii="Georgia" w:eastAsia="Georgia" w:hAnsi="Georgia" w:cs="Georgia"/>
          <w:bCs/>
          <w:sz w:val="24"/>
        </w:rPr>
        <w:tab/>
      </w:r>
    </w:p>
    <w:p w14:paraId="6D37F773" w14:textId="56609267" w:rsidR="00844988" w:rsidRDefault="00713C3E">
      <w:pPr>
        <w:spacing w:after="12"/>
        <w:ind w:left="2"/>
      </w:pPr>
      <w:r>
        <w:rPr>
          <w:rFonts w:ascii="Georgia" w:eastAsia="Georgia" w:hAnsi="Georgia" w:cs="Georgia"/>
          <w:b/>
          <w:sz w:val="24"/>
        </w:rPr>
        <w:t>2407</w:t>
      </w:r>
      <w:r w:rsidR="00844988">
        <w:rPr>
          <w:rFonts w:ascii="Georgia" w:eastAsia="Georgia" w:hAnsi="Georgia" w:cs="Georgia"/>
          <w:b/>
          <w:sz w:val="24"/>
        </w:rPr>
        <w:t>/1</w:t>
      </w:r>
      <w:r w:rsidR="005B086F">
        <w:rPr>
          <w:rFonts w:ascii="Georgia" w:eastAsia="Georgia" w:hAnsi="Georgia" w:cs="Georgia"/>
          <w:b/>
          <w:sz w:val="24"/>
        </w:rPr>
        <w:t>4</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Finance</w:t>
      </w:r>
      <w:r w:rsidR="00844988">
        <w:rPr>
          <w:rFonts w:ascii="Georgia" w:eastAsia="Georgia" w:hAnsi="Georgia" w:cs="Georgia"/>
          <w:b/>
          <w:sz w:val="24"/>
        </w:rPr>
        <w:t xml:space="preserve"> </w:t>
      </w:r>
    </w:p>
    <w:p w14:paraId="171CF9FB" w14:textId="615BBBF7" w:rsidR="00844988" w:rsidRPr="002C45E8" w:rsidRDefault="00173429">
      <w:pPr>
        <w:numPr>
          <w:ilvl w:val="0"/>
          <w:numId w:val="6"/>
        </w:numPr>
        <w:spacing w:after="11"/>
        <w:ind w:hanging="418"/>
      </w:pPr>
      <w:r>
        <w:rPr>
          <w:rFonts w:ascii="Georgia" w:eastAsia="Georgia" w:hAnsi="Georgia" w:cs="Georgia"/>
          <w:sz w:val="24"/>
        </w:rPr>
        <w:t xml:space="preserve">To </w:t>
      </w:r>
      <w:r w:rsidR="00A90781">
        <w:rPr>
          <w:rFonts w:ascii="Georgia" w:eastAsia="Georgia" w:hAnsi="Georgia" w:cs="Georgia"/>
          <w:sz w:val="24"/>
        </w:rPr>
        <w:t xml:space="preserve">accept and discuss </w:t>
      </w:r>
      <w:r>
        <w:rPr>
          <w:rFonts w:ascii="Georgia" w:eastAsia="Georgia" w:hAnsi="Georgia" w:cs="Georgia"/>
          <w:sz w:val="24"/>
        </w:rPr>
        <w:t>internal audit</w:t>
      </w:r>
      <w:r w:rsidR="00A90781">
        <w:rPr>
          <w:rFonts w:ascii="Georgia" w:eastAsia="Georgia" w:hAnsi="Georgia" w:cs="Georgia"/>
          <w:sz w:val="24"/>
        </w:rPr>
        <w:t xml:space="preserve"> report</w:t>
      </w:r>
      <w:r w:rsidR="00C93613">
        <w:rPr>
          <w:rFonts w:ascii="Georgia" w:eastAsia="Georgia" w:hAnsi="Georgia" w:cs="Georgia"/>
          <w:sz w:val="24"/>
        </w:rPr>
        <w:t xml:space="preserve"> </w:t>
      </w:r>
    </w:p>
    <w:p w14:paraId="1516CCB3" w14:textId="712621F4" w:rsidR="002C45E8" w:rsidRPr="002C45E8" w:rsidRDefault="002C45E8" w:rsidP="002C45E8">
      <w:pPr>
        <w:spacing w:after="11"/>
        <w:ind w:left="1858"/>
        <w:rPr>
          <w:b/>
          <w:bCs/>
          <w:i/>
          <w:iCs/>
        </w:rPr>
      </w:pPr>
      <w:r>
        <w:rPr>
          <w:rFonts w:ascii="Georgia" w:eastAsia="Georgia" w:hAnsi="Georgia" w:cs="Georgia"/>
          <w:b/>
          <w:bCs/>
          <w:i/>
          <w:iCs/>
          <w:sz w:val="24"/>
        </w:rPr>
        <w:t>Resolved:  To accept the internal audit report</w:t>
      </w:r>
    </w:p>
    <w:p w14:paraId="5451B199" w14:textId="47D568FB" w:rsidR="009F5A70" w:rsidRDefault="009F5A70" w:rsidP="009F5A70">
      <w:pPr>
        <w:tabs>
          <w:tab w:val="left" w:pos="1276"/>
        </w:tabs>
        <w:spacing w:after="0"/>
        <w:rPr>
          <w:rFonts w:ascii="Georgia" w:eastAsia="Georgia" w:hAnsi="Georgia" w:cs="Georgia"/>
          <w:sz w:val="24"/>
        </w:rPr>
      </w:pPr>
      <w:r>
        <w:rPr>
          <w:rFonts w:ascii="Georgia" w:eastAsia="Georgia" w:hAnsi="Georgia" w:cs="Georgia"/>
          <w:sz w:val="24"/>
        </w:rPr>
        <w:tab/>
      </w:r>
      <w:r>
        <w:rPr>
          <w:rFonts w:ascii="Georgia" w:eastAsia="Georgia" w:hAnsi="Georgia" w:cs="Georgia"/>
          <w:sz w:val="24"/>
        </w:rPr>
        <w:tab/>
      </w:r>
      <w:r w:rsidR="00DE061A">
        <w:rPr>
          <w:rFonts w:ascii="Georgia" w:eastAsia="Georgia" w:hAnsi="Georgia" w:cs="Georgia"/>
          <w:sz w:val="24"/>
        </w:rPr>
        <w:t xml:space="preserve">b)   To </w:t>
      </w:r>
      <w:r w:rsidR="00EC663F">
        <w:rPr>
          <w:rFonts w:ascii="Georgia" w:eastAsia="Georgia" w:hAnsi="Georgia" w:cs="Georgia"/>
          <w:sz w:val="24"/>
        </w:rPr>
        <w:t xml:space="preserve">approve accounts for </w:t>
      </w:r>
      <w:r w:rsidR="00A90781">
        <w:rPr>
          <w:rFonts w:ascii="Georgia" w:eastAsia="Georgia" w:hAnsi="Georgia" w:cs="Georgia"/>
          <w:sz w:val="24"/>
        </w:rPr>
        <w:t>May and Ju</w:t>
      </w:r>
      <w:r w:rsidR="002C45E8">
        <w:rPr>
          <w:rFonts w:ascii="Georgia" w:eastAsia="Georgia" w:hAnsi="Georgia" w:cs="Georgia"/>
          <w:sz w:val="24"/>
        </w:rPr>
        <w:t>ne</w:t>
      </w:r>
    </w:p>
    <w:p w14:paraId="6CF28001" w14:textId="77777777" w:rsidR="001A2F4D" w:rsidRDefault="002C45E8" w:rsidP="001A2F4D">
      <w:pPr>
        <w:tabs>
          <w:tab w:val="left" w:pos="1276"/>
        </w:tabs>
        <w:spacing w:after="0"/>
        <w:rPr>
          <w:rFonts w:ascii="Georgia" w:eastAsia="Georgia" w:hAnsi="Georgia" w:cs="Georgia"/>
          <w:b/>
          <w:bCs/>
          <w:i/>
          <w:iCs/>
          <w:sz w:val="24"/>
        </w:rPr>
      </w:pPr>
      <w:r>
        <w:rPr>
          <w:rFonts w:ascii="Georgia" w:eastAsia="Georgia" w:hAnsi="Georgia" w:cs="Georgia"/>
          <w:sz w:val="24"/>
        </w:rPr>
        <w:tab/>
      </w:r>
      <w:r>
        <w:rPr>
          <w:rFonts w:ascii="Georgia" w:eastAsia="Georgia" w:hAnsi="Georgia" w:cs="Georgia"/>
          <w:sz w:val="24"/>
        </w:rPr>
        <w:tab/>
        <w:t xml:space="preserve">       </w:t>
      </w:r>
      <w:r>
        <w:rPr>
          <w:rFonts w:ascii="Georgia" w:eastAsia="Georgia" w:hAnsi="Georgia" w:cs="Georgia"/>
          <w:b/>
          <w:bCs/>
          <w:i/>
          <w:iCs/>
          <w:sz w:val="24"/>
        </w:rPr>
        <w:t>Resolved:  To approve the accounts to the end of June (1</w:t>
      </w:r>
      <w:r w:rsidRPr="002C45E8">
        <w:rPr>
          <w:rFonts w:ascii="Georgia" w:eastAsia="Georgia" w:hAnsi="Georgia" w:cs="Georgia"/>
          <w:b/>
          <w:bCs/>
          <w:i/>
          <w:iCs/>
          <w:sz w:val="24"/>
          <w:vertAlign w:val="superscript"/>
        </w:rPr>
        <w:t>st</w:t>
      </w:r>
      <w:r>
        <w:rPr>
          <w:rFonts w:ascii="Georgia" w:eastAsia="Georgia" w:hAnsi="Georgia" w:cs="Georgia"/>
          <w:b/>
          <w:bCs/>
          <w:i/>
          <w:iCs/>
          <w:sz w:val="24"/>
        </w:rPr>
        <w:t xml:space="preserve"> qua</w:t>
      </w:r>
      <w:r w:rsidR="001A2F4D">
        <w:rPr>
          <w:rFonts w:ascii="Georgia" w:eastAsia="Georgia" w:hAnsi="Georgia" w:cs="Georgia"/>
          <w:b/>
          <w:bCs/>
          <w:i/>
          <w:iCs/>
          <w:sz w:val="24"/>
        </w:rPr>
        <w:t>rter)</w:t>
      </w:r>
    </w:p>
    <w:p w14:paraId="09043C98" w14:textId="567FB187" w:rsidR="002C45E8" w:rsidRPr="002C45E8" w:rsidRDefault="002C45E8" w:rsidP="001A2F4D">
      <w:pPr>
        <w:tabs>
          <w:tab w:val="left" w:pos="1276"/>
        </w:tabs>
        <w:spacing w:after="0"/>
        <w:ind w:left="1440"/>
        <w:rPr>
          <w:rFonts w:ascii="Georgia" w:eastAsia="Georgia" w:hAnsi="Georgia" w:cs="Georgia"/>
          <w:b/>
          <w:bCs/>
          <w:i/>
          <w:iCs/>
          <w:sz w:val="24"/>
        </w:rPr>
      </w:pPr>
      <w:r>
        <w:rPr>
          <w:rFonts w:ascii="Georgia" w:eastAsia="Georgia" w:hAnsi="Georgia" w:cs="Georgia"/>
          <w:b/>
          <w:bCs/>
          <w:i/>
          <w:iCs/>
          <w:sz w:val="24"/>
        </w:rPr>
        <w:t xml:space="preserve">Cllr Baker queried the cost of the sanitary bins </w:t>
      </w:r>
      <w:r w:rsidR="001A2F4D">
        <w:rPr>
          <w:rFonts w:ascii="Georgia" w:eastAsia="Georgia" w:hAnsi="Georgia" w:cs="Georgia"/>
          <w:b/>
          <w:bCs/>
          <w:i/>
          <w:iCs/>
          <w:sz w:val="24"/>
        </w:rPr>
        <w:t>– the Clerk is in contact with the company.</w:t>
      </w:r>
    </w:p>
    <w:p w14:paraId="47AB740E" w14:textId="3CDC6D38" w:rsidR="00EC663F" w:rsidRDefault="00EC663F" w:rsidP="009F5A70">
      <w:pPr>
        <w:tabs>
          <w:tab w:val="left" w:pos="1276"/>
        </w:tabs>
        <w:spacing w:after="0"/>
        <w:rPr>
          <w:rFonts w:ascii="Georgia" w:hAnsi="Georgia"/>
          <w:sz w:val="24"/>
          <w:szCs w:val="24"/>
        </w:rPr>
      </w:pPr>
      <w:r>
        <w:lastRenderedPageBreak/>
        <w:tab/>
        <w:t xml:space="preserve">   </w:t>
      </w:r>
      <w:r>
        <w:rPr>
          <w:rFonts w:ascii="Georgia" w:hAnsi="Georgia"/>
          <w:sz w:val="24"/>
          <w:szCs w:val="24"/>
        </w:rPr>
        <w:t xml:space="preserve">c)    To </w:t>
      </w:r>
      <w:r w:rsidR="00C93613">
        <w:rPr>
          <w:rFonts w:ascii="Georgia" w:hAnsi="Georgia"/>
          <w:sz w:val="24"/>
          <w:szCs w:val="24"/>
        </w:rPr>
        <w:t>agree</w:t>
      </w:r>
      <w:r>
        <w:rPr>
          <w:rFonts w:ascii="Georgia" w:hAnsi="Georgia"/>
          <w:sz w:val="24"/>
          <w:szCs w:val="24"/>
        </w:rPr>
        <w:t xml:space="preserve"> payments </w:t>
      </w:r>
      <w:r w:rsidR="00C93613">
        <w:rPr>
          <w:rFonts w:ascii="Georgia" w:hAnsi="Georgia"/>
          <w:sz w:val="24"/>
          <w:szCs w:val="24"/>
        </w:rPr>
        <w:t>due in July</w:t>
      </w:r>
      <w:r w:rsidR="00A90781">
        <w:rPr>
          <w:rFonts w:ascii="Georgia" w:hAnsi="Georgia"/>
          <w:sz w:val="24"/>
          <w:szCs w:val="24"/>
        </w:rPr>
        <w:t xml:space="preserve"> </w:t>
      </w:r>
    </w:p>
    <w:p w14:paraId="21FF5FE6" w14:textId="415861F3" w:rsidR="001A2F4D" w:rsidRPr="001A2F4D" w:rsidRDefault="001A2F4D" w:rsidP="009F5A70">
      <w:pPr>
        <w:tabs>
          <w:tab w:val="left" w:pos="1276"/>
        </w:tabs>
        <w:spacing w:after="0"/>
        <w:rPr>
          <w:rFonts w:ascii="Georgia" w:hAnsi="Georgia"/>
          <w:b/>
          <w:bCs/>
          <w:i/>
          <w:iCs/>
          <w:sz w:val="24"/>
          <w:szCs w:val="24"/>
        </w:rPr>
      </w:pPr>
      <w:r>
        <w:rPr>
          <w:rFonts w:ascii="Georgia" w:hAnsi="Georgia"/>
          <w:sz w:val="24"/>
          <w:szCs w:val="24"/>
        </w:rPr>
        <w:tab/>
      </w:r>
      <w:r>
        <w:rPr>
          <w:rFonts w:ascii="Georgia" w:hAnsi="Georgia"/>
          <w:sz w:val="24"/>
          <w:szCs w:val="24"/>
        </w:rPr>
        <w:tab/>
      </w:r>
      <w:r>
        <w:rPr>
          <w:rFonts w:ascii="Georgia" w:hAnsi="Georgia"/>
          <w:b/>
          <w:bCs/>
          <w:i/>
          <w:iCs/>
          <w:sz w:val="24"/>
          <w:szCs w:val="24"/>
        </w:rPr>
        <w:t>Resolved:  To agree the payments</w:t>
      </w:r>
    </w:p>
    <w:tbl>
      <w:tblPr>
        <w:tblStyle w:val="TableGrid0"/>
        <w:tblW w:w="0" w:type="auto"/>
        <w:tblInd w:w="1413" w:type="dxa"/>
        <w:tblLook w:val="04A0" w:firstRow="1" w:lastRow="0" w:firstColumn="1" w:lastColumn="0" w:noHBand="0" w:noVBand="1"/>
      </w:tblPr>
      <w:tblGrid>
        <w:gridCol w:w="2560"/>
        <w:gridCol w:w="3110"/>
        <w:gridCol w:w="1287"/>
        <w:gridCol w:w="2503"/>
      </w:tblGrid>
      <w:tr w:rsidR="00F12AEC" w14:paraId="4207775D" w14:textId="77777777" w:rsidTr="00EC663F">
        <w:tc>
          <w:tcPr>
            <w:tcW w:w="2560" w:type="dxa"/>
          </w:tcPr>
          <w:p w14:paraId="2E2532A1" w14:textId="77777777" w:rsidR="00F12AEC" w:rsidRDefault="00F12AEC" w:rsidP="009F5A70">
            <w:pPr>
              <w:tabs>
                <w:tab w:val="left" w:pos="1276"/>
              </w:tabs>
            </w:pPr>
          </w:p>
        </w:tc>
        <w:tc>
          <w:tcPr>
            <w:tcW w:w="3110" w:type="dxa"/>
          </w:tcPr>
          <w:p w14:paraId="64141ABC" w14:textId="77777777" w:rsidR="00F12AEC" w:rsidRDefault="00F12AEC" w:rsidP="009F5A70">
            <w:pPr>
              <w:tabs>
                <w:tab w:val="left" w:pos="1276"/>
              </w:tabs>
            </w:pPr>
          </w:p>
        </w:tc>
        <w:tc>
          <w:tcPr>
            <w:tcW w:w="1287" w:type="dxa"/>
          </w:tcPr>
          <w:p w14:paraId="72528CBD" w14:textId="17DF10E2" w:rsidR="00F12AEC" w:rsidRDefault="00F12AEC" w:rsidP="009F5A70">
            <w:pPr>
              <w:tabs>
                <w:tab w:val="left" w:pos="1276"/>
              </w:tabs>
            </w:pPr>
            <w:r>
              <w:t>VAT</w:t>
            </w:r>
          </w:p>
        </w:tc>
        <w:tc>
          <w:tcPr>
            <w:tcW w:w="2503" w:type="dxa"/>
          </w:tcPr>
          <w:p w14:paraId="63EE24D2" w14:textId="17695F5D" w:rsidR="00F12AEC" w:rsidRDefault="00F12AEC" w:rsidP="009F5A70">
            <w:pPr>
              <w:tabs>
                <w:tab w:val="left" w:pos="1276"/>
              </w:tabs>
            </w:pPr>
            <w:r>
              <w:t>Total invoice</w:t>
            </w:r>
          </w:p>
        </w:tc>
      </w:tr>
      <w:tr w:rsidR="00EC663F" w14:paraId="66BFA538" w14:textId="77777777" w:rsidTr="00EC663F">
        <w:tc>
          <w:tcPr>
            <w:tcW w:w="2560" w:type="dxa"/>
          </w:tcPr>
          <w:p w14:paraId="1E52B9A8" w14:textId="642BDC39" w:rsidR="00EC663F" w:rsidRDefault="00EC663F" w:rsidP="009F5A70">
            <w:pPr>
              <w:tabs>
                <w:tab w:val="left" w:pos="1276"/>
              </w:tabs>
            </w:pPr>
            <w:proofErr w:type="spellStart"/>
            <w:r>
              <w:t>Internetty</w:t>
            </w:r>
            <w:proofErr w:type="spellEnd"/>
            <w:r>
              <w:t xml:space="preserve"> (March/April)</w:t>
            </w:r>
          </w:p>
        </w:tc>
        <w:tc>
          <w:tcPr>
            <w:tcW w:w="3110" w:type="dxa"/>
          </w:tcPr>
          <w:p w14:paraId="66A92A8F" w14:textId="2A6E34A8" w:rsidR="00EC663F" w:rsidRDefault="00EC663F" w:rsidP="009F5A70">
            <w:pPr>
              <w:tabs>
                <w:tab w:val="left" w:pos="1276"/>
              </w:tabs>
            </w:pPr>
            <w:r>
              <w:t>Community Centre Wi-Fi</w:t>
            </w:r>
          </w:p>
        </w:tc>
        <w:tc>
          <w:tcPr>
            <w:tcW w:w="1287" w:type="dxa"/>
          </w:tcPr>
          <w:p w14:paraId="5359C1A8" w14:textId="540F93E9" w:rsidR="00EC663F" w:rsidRDefault="00092CEE" w:rsidP="009F5A70">
            <w:pPr>
              <w:tabs>
                <w:tab w:val="left" w:pos="1276"/>
              </w:tabs>
            </w:pPr>
            <w:r>
              <w:t>3.37</w:t>
            </w:r>
          </w:p>
        </w:tc>
        <w:tc>
          <w:tcPr>
            <w:tcW w:w="2503" w:type="dxa"/>
          </w:tcPr>
          <w:p w14:paraId="02D2A990" w14:textId="313A849E" w:rsidR="00EC663F" w:rsidRDefault="00B13102" w:rsidP="009F5A70">
            <w:pPr>
              <w:tabs>
                <w:tab w:val="left" w:pos="1276"/>
              </w:tabs>
            </w:pPr>
            <w:r>
              <w:t>20.24</w:t>
            </w:r>
          </w:p>
        </w:tc>
      </w:tr>
      <w:tr w:rsidR="00EC663F" w14:paraId="3091A9C7" w14:textId="77777777" w:rsidTr="00EC663F">
        <w:tc>
          <w:tcPr>
            <w:tcW w:w="2560" w:type="dxa"/>
          </w:tcPr>
          <w:p w14:paraId="6132401E" w14:textId="568DB1B1" w:rsidR="00EC663F" w:rsidRDefault="00F12AEC" w:rsidP="009F5A70">
            <w:pPr>
              <w:tabs>
                <w:tab w:val="left" w:pos="1276"/>
              </w:tabs>
            </w:pPr>
            <w:r>
              <w:t>Waste Managed Ltd</w:t>
            </w:r>
          </w:p>
        </w:tc>
        <w:tc>
          <w:tcPr>
            <w:tcW w:w="3110" w:type="dxa"/>
          </w:tcPr>
          <w:p w14:paraId="5FD2A985" w14:textId="46D9D432" w:rsidR="00EC663F" w:rsidRDefault="00F12AEC" w:rsidP="009F5A70">
            <w:pPr>
              <w:tabs>
                <w:tab w:val="left" w:pos="1276"/>
              </w:tabs>
            </w:pPr>
            <w:r>
              <w:t>Sanitary bins for centre</w:t>
            </w:r>
          </w:p>
        </w:tc>
        <w:tc>
          <w:tcPr>
            <w:tcW w:w="1287" w:type="dxa"/>
          </w:tcPr>
          <w:p w14:paraId="53BAB272" w14:textId="357C70DC" w:rsidR="00EC663F" w:rsidRDefault="00092CEE" w:rsidP="009F5A70">
            <w:pPr>
              <w:tabs>
                <w:tab w:val="left" w:pos="1276"/>
              </w:tabs>
            </w:pPr>
            <w:r>
              <w:t>13.40</w:t>
            </w:r>
          </w:p>
        </w:tc>
        <w:tc>
          <w:tcPr>
            <w:tcW w:w="2503" w:type="dxa"/>
          </w:tcPr>
          <w:p w14:paraId="2FBE3F5D" w14:textId="707BBCF0" w:rsidR="00EC663F" w:rsidRDefault="00092CEE" w:rsidP="009F5A70">
            <w:pPr>
              <w:tabs>
                <w:tab w:val="left" w:pos="1276"/>
              </w:tabs>
            </w:pPr>
            <w:r>
              <w:t>80.40</w:t>
            </w:r>
          </w:p>
        </w:tc>
      </w:tr>
      <w:tr w:rsidR="00B13102" w14:paraId="4BD6A54D" w14:textId="77777777" w:rsidTr="00EC663F">
        <w:tc>
          <w:tcPr>
            <w:tcW w:w="2560" w:type="dxa"/>
          </w:tcPr>
          <w:p w14:paraId="5F2B0CB6" w14:textId="297817B5" w:rsidR="00B13102" w:rsidRDefault="00B13102" w:rsidP="00B13102">
            <w:pPr>
              <w:tabs>
                <w:tab w:val="left" w:pos="1276"/>
              </w:tabs>
            </w:pPr>
            <w:r>
              <w:t>Tesco Mobile</w:t>
            </w:r>
          </w:p>
        </w:tc>
        <w:tc>
          <w:tcPr>
            <w:tcW w:w="3110" w:type="dxa"/>
          </w:tcPr>
          <w:p w14:paraId="11937EA8" w14:textId="7F3233D9" w:rsidR="00B13102" w:rsidRDefault="00B13102" w:rsidP="00B13102">
            <w:pPr>
              <w:tabs>
                <w:tab w:val="left" w:pos="1276"/>
              </w:tabs>
            </w:pPr>
            <w:r>
              <w:t>Council mobile</w:t>
            </w:r>
          </w:p>
        </w:tc>
        <w:tc>
          <w:tcPr>
            <w:tcW w:w="1287" w:type="dxa"/>
          </w:tcPr>
          <w:p w14:paraId="49A0AB11" w14:textId="77777777" w:rsidR="00B13102" w:rsidRDefault="00B13102" w:rsidP="00B13102">
            <w:pPr>
              <w:tabs>
                <w:tab w:val="left" w:pos="1276"/>
              </w:tabs>
            </w:pPr>
          </w:p>
        </w:tc>
        <w:tc>
          <w:tcPr>
            <w:tcW w:w="2503" w:type="dxa"/>
          </w:tcPr>
          <w:p w14:paraId="626EB305" w14:textId="43FBF568" w:rsidR="00B13102" w:rsidRDefault="00B13102" w:rsidP="00B13102">
            <w:pPr>
              <w:tabs>
                <w:tab w:val="left" w:pos="1276"/>
              </w:tabs>
            </w:pPr>
            <w:r>
              <w:t>25.97</w:t>
            </w:r>
          </w:p>
        </w:tc>
      </w:tr>
      <w:tr w:rsidR="00B13102" w14:paraId="292538BC" w14:textId="77777777" w:rsidTr="00EC663F">
        <w:tc>
          <w:tcPr>
            <w:tcW w:w="2560" w:type="dxa"/>
          </w:tcPr>
          <w:p w14:paraId="049056B0" w14:textId="12CB476F" w:rsidR="00B13102" w:rsidRDefault="00B13102" w:rsidP="00B13102">
            <w:pPr>
              <w:tabs>
                <w:tab w:val="left" w:pos="1276"/>
              </w:tabs>
            </w:pPr>
            <w:r>
              <w:t>Nettleton Mowing</w:t>
            </w:r>
          </w:p>
        </w:tc>
        <w:tc>
          <w:tcPr>
            <w:tcW w:w="3110" w:type="dxa"/>
          </w:tcPr>
          <w:p w14:paraId="305A5E01" w14:textId="18A03C78" w:rsidR="00B13102" w:rsidRDefault="00E55AB2" w:rsidP="00B13102">
            <w:pPr>
              <w:tabs>
                <w:tab w:val="left" w:pos="1276"/>
              </w:tabs>
            </w:pPr>
            <w:r>
              <w:t>By-pass verge mowing</w:t>
            </w:r>
          </w:p>
        </w:tc>
        <w:tc>
          <w:tcPr>
            <w:tcW w:w="1287" w:type="dxa"/>
          </w:tcPr>
          <w:p w14:paraId="3B6B1969" w14:textId="1F15652A" w:rsidR="00B13102" w:rsidRDefault="00E55AB2" w:rsidP="00B13102">
            <w:pPr>
              <w:tabs>
                <w:tab w:val="left" w:pos="1276"/>
              </w:tabs>
            </w:pPr>
            <w:r>
              <w:t>12.00</w:t>
            </w:r>
          </w:p>
        </w:tc>
        <w:tc>
          <w:tcPr>
            <w:tcW w:w="2503" w:type="dxa"/>
          </w:tcPr>
          <w:p w14:paraId="15D50B75" w14:textId="40F0A849" w:rsidR="00B13102" w:rsidRDefault="00E55AB2" w:rsidP="00B13102">
            <w:pPr>
              <w:tabs>
                <w:tab w:val="left" w:pos="1276"/>
              </w:tabs>
            </w:pPr>
            <w:r>
              <w:t>72.00</w:t>
            </w:r>
          </w:p>
        </w:tc>
      </w:tr>
      <w:tr w:rsidR="00B13102" w14:paraId="507B358C" w14:textId="77777777" w:rsidTr="00EC663F">
        <w:tc>
          <w:tcPr>
            <w:tcW w:w="2560" w:type="dxa"/>
          </w:tcPr>
          <w:p w14:paraId="13FE44BD" w14:textId="201D8BA0" w:rsidR="00B13102" w:rsidRDefault="00B13102" w:rsidP="00B13102">
            <w:pPr>
              <w:tabs>
                <w:tab w:val="left" w:pos="1276"/>
              </w:tabs>
            </w:pPr>
            <w:r>
              <w:t>Nettleton Mowing</w:t>
            </w:r>
          </w:p>
        </w:tc>
        <w:tc>
          <w:tcPr>
            <w:tcW w:w="3110" w:type="dxa"/>
          </w:tcPr>
          <w:p w14:paraId="1C9FC23B" w14:textId="5CF0C3F6" w:rsidR="00B13102" w:rsidRDefault="00E55AB2" w:rsidP="00B13102">
            <w:pPr>
              <w:tabs>
                <w:tab w:val="left" w:pos="1276"/>
              </w:tabs>
            </w:pPr>
            <w:r>
              <w:t>Summer planting</w:t>
            </w:r>
          </w:p>
        </w:tc>
        <w:tc>
          <w:tcPr>
            <w:tcW w:w="1287" w:type="dxa"/>
          </w:tcPr>
          <w:p w14:paraId="10B488F1" w14:textId="0F9278E7" w:rsidR="00B13102" w:rsidRDefault="00E55AB2" w:rsidP="00B13102">
            <w:pPr>
              <w:tabs>
                <w:tab w:val="left" w:pos="1276"/>
              </w:tabs>
            </w:pPr>
            <w:r>
              <w:t>277.82</w:t>
            </w:r>
          </w:p>
        </w:tc>
        <w:tc>
          <w:tcPr>
            <w:tcW w:w="2503" w:type="dxa"/>
          </w:tcPr>
          <w:p w14:paraId="37EB146C" w14:textId="6492FED3" w:rsidR="00B13102" w:rsidRDefault="00E55AB2" w:rsidP="00B13102">
            <w:pPr>
              <w:tabs>
                <w:tab w:val="left" w:pos="1276"/>
              </w:tabs>
            </w:pPr>
            <w:r>
              <w:t>1666.92</w:t>
            </w:r>
          </w:p>
        </w:tc>
      </w:tr>
      <w:tr w:rsidR="00B13102" w14:paraId="4398B658" w14:textId="77777777" w:rsidTr="00EC663F">
        <w:tc>
          <w:tcPr>
            <w:tcW w:w="2560" w:type="dxa"/>
          </w:tcPr>
          <w:p w14:paraId="21C20C2F" w14:textId="1341B179" w:rsidR="00B13102" w:rsidRDefault="00B13102" w:rsidP="00B13102">
            <w:pPr>
              <w:tabs>
                <w:tab w:val="left" w:pos="1276"/>
              </w:tabs>
            </w:pPr>
            <w:r>
              <w:t>Nettleton Mowing</w:t>
            </w:r>
          </w:p>
        </w:tc>
        <w:tc>
          <w:tcPr>
            <w:tcW w:w="3110" w:type="dxa"/>
          </w:tcPr>
          <w:p w14:paraId="2C5A3620" w14:textId="6CD91D1A" w:rsidR="00B13102" w:rsidRDefault="00B13102" w:rsidP="00B13102">
            <w:pPr>
              <w:tabs>
                <w:tab w:val="left" w:pos="1276"/>
              </w:tabs>
            </w:pPr>
            <w:r>
              <w:t>Devolved grass cutting</w:t>
            </w:r>
          </w:p>
        </w:tc>
        <w:tc>
          <w:tcPr>
            <w:tcW w:w="1287" w:type="dxa"/>
          </w:tcPr>
          <w:p w14:paraId="174486BF" w14:textId="74FA5385" w:rsidR="00B13102" w:rsidRDefault="00092CEE" w:rsidP="00B13102">
            <w:pPr>
              <w:tabs>
                <w:tab w:val="left" w:pos="1276"/>
              </w:tabs>
            </w:pPr>
            <w:r>
              <w:t>66.00</w:t>
            </w:r>
          </w:p>
        </w:tc>
        <w:tc>
          <w:tcPr>
            <w:tcW w:w="2503" w:type="dxa"/>
          </w:tcPr>
          <w:p w14:paraId="1BDB354E" w14:textId="59D952D5" w:rsidR="00B13102" w:rsidRDefault="00092CEE" w:rsidP="00B13102">
            <w:pPr>
              <w:tabs>
                <w:tab w:val="left" w:pos="1276"/>
              </w:tabs>
            </w:pPr>
            <w:r>
              <w:t>396.00</w:t>
            </w:r>
          </w:p>
        </w:tc>
      </w:tr>
      <w:tr w:rsidR="00B13102" w14:paraId="4B476901" w14:textId="77777777" w:rsidTr="00EC663F">
        <w:tc>
          <w:tcPr>
            <w:tcW w:w="2560" w:type="dxa"/>
          </w:tcPr>
          <w:p w14:paraId="549832F9" w14:textId="5DEE308A" w:rsidR="00B13102" w:rsidRDefault="00B13102" w:rsidP="00B13102">
            <w:pPr>
              <w:tabs>
                <w:tab w:val="left" w:pos="1276"/>
              </w:tabs>
            </w:pPr>
            <w:r>
              <w:t>Nettleton Mowing</w:t>
            </w:r>
          </w:p>
        </w:tc>
        <w:tc>
          <w:tcPr>
            <w:tcW w:w="3110" w:type="dxa"/>
          </w:tcPr>
          <w:p w14:paraId="6DE84E99" w14:textId="551951CC" w:rsidR="00B13102" w:rsidRDefault="00B13102" w:rsidP="00B13102">
            <w:pPr>
              <w:tabs>
                <w:tab w:val="left" w:pos="1276"/>
              </w:tabs>
            </w:pPr>
            <w:r>
              <w:t>Village grass cutting</w:t>
            </w:r>
          </w:p>
        </w:tc>
        <w:tc>
          <w:tcPr>
            <w:tcW w:w="1287" w:type="dxa"/>
          </w:tcPr>
          <w:p w14:paraId="724E61FD" w14:textId="17928040" w:rsidR="00B13102" w:rsidRDefault="00092CEE" w:rsidP="00B13102">
            <w:pPr>
              <w:tabs>
                <w:tab w:val="left" w:pos="1276"/>
              </w:tabs>
            </w:pPr>
            <w:r>
              <w:t>56.00</w:t>
            </w:r>
          </w:p>
        </w:tc>
        <w:tc>
          <w:tcPr>
            <w:tcW w:w="2503" w:type="dxa"/>
          </w:tcPr>
          <w:p w14:paraId="041C431D" w14:textId="3F1B7D7B" w:rsidR="00B13102" w:rsidRDefault="00092CEE" w:rsidP="00B13102">
            <w:pPr>
              <w:tabs>
                <w:tab w:val="left" w:pos="1276"/>
              </w:tabs>
            </w:pPr>
            <w:r>
              <w:t>336.00</w:t>
            </w:r>
          </w:p>
        </w:tc>
      </w:tr>
      <w:tr w:rsidR="00B13102" w14:paraId="03A3A13F" w14:textId="77777777" w:rsidTr="00EC663F">
        <w:tc>
          <w:tcPr>
            <w:tcW w:w="2560" w:type="dxa"/>
          </w:tcPr>
          <w:p w14:paraId="734BFC19" w14:textId="289EF775" w:rsidR="00B13102" w:rsidRDefault="00B13102" w:rsidP="00B13102">
            <w:pPr>
              <w:tabs>
                <w:tab w:val="left" w:pos="1276"/>
              </w:tabs>
            </w:pPr>
            <w:r>
              <w:t>Nettleton Mowing</w:t>
            </w:r>
          </w:p>
        </w:tc>
        <w:tc>
          <w:tcPr>
            <w:tcW w:w="3110" w:type="dxa"/>
          </w:tcPr>
          <w:p w14:paraId="45133B79" w14:textId="55101A7D" w:rsidR="00B13102" w:rsidRDefault="00E55AB2" w:rsidP="00B13102">
            <w:pPr>
              <w:tabs>
                <w:tab w:val="left" w:pos="1276"/>
              </w:tabs>
            </w:pPr>
            <w:r>
              <w:t>Watering</w:t>
            </w:r>
          </w:p>
        </w:tc>
        <w:tc>
          <w:tcPr>
            <w:tcW w:w="1287" w:type="dxa"/>
          </w:tcPr>
          <w:p w14:paraId="0DDD7C7C" w14:textId="32E73FA9" w:rsidR="00B13102" w:rsidRDefault="00E55AB2" w:rsidP="00B13102">
            <w:pPr>
              <w:tabs>
                <w:tab w:val="left" w:pos="1276"/>
              </w:tabs>
            </w:pPr>
            <w:r>
              <w:t>36.00</w:t>
            </w:r>
          </w:p>
        </w:tc>
        <w:tc>
          <w:tcPr>
            <w:tcW w:w="2503" w:type="dxa"/>
          </w:tcPr>
          <w:p w14:paraId="04FD4744" w14:textId="6253D4CB" w:rsidR="00B13102" w:rsidRDefault="00E55AB2" w:rsidP="00B13102">
            <w:pPr>
              <w:tabs>
                <w:tab w:val="left" w:pos="1276"/>
              </w:tabs>
            </w:pPr>
            <w:r>
              <w:t>216.00</w:t>
            </w:r>
          </w:p>
        </w:tc>
      </w:tr>
      <w:tr w:rsidR="00B13102" w14:paraId="48C2C549" w14:textId="77777777" w:rsidTr="00F12AEC">
        <w:trPr>
          <w:trHeight w:val="277"/>
        </w:trPr>
        <w:tc>
          <w:tcPr>
            <w:tcW w:w="2560" w:type="dxa"/>
          </w:tcPr>
          <w:p w14:paraId="15824E12" w14:textId="368A25ED" w:rsidR="00B13102" w:rsidRDefault="00B13102" w:rsidP="00B13102">
            <w:pPr>
              <w:tabs>
                <w:tab w:val="left" w:pos="1276"/>
              </w:tabs>
            </w:pPr>
            <w:r>
              <w:t>Clerk</w:t>
            </w:r>
          </w:p>
        </w:tc>
        <w:tc>
          <w:tcPr>
            <w:tcW w:w="3110" w:type="dxa"/>
          </w:tcPr>
          <w:p w14:paraId="42F9C6F4" w14:textId="483C473C" w:rsidR="00B13102" w:rsidRDefault="00B13102" w:rsidP="00B13102">
            <w:pPr>
              <w:tabs>
                <w:tab w:val="left" w:pos="1276"/>
              </w:tabs>
            </w:pPr>
            <w:r>
              <w:t>Expenses (June)</w:t>
            </w:r>
          </w:p>
        </w:tc>
        <w:tc>
          <w:tcPr>
            <w:tcW w:w="1287" w:type="dxa"/>
          </w:tcPr>
          <w:p w14:paraId="0352643F" w14:textId="77777777" w:rsidR="00B13102" w:rsidRDefault="00B13102" w:rsidP="00B13102">
            <w:pPr>
              <w:tabs>
                <w:tab w:val="left" w:pos="1276"/>
              </w:tabs>
            </w:pPr>
          </w:p>
        </w:tc>
        <w:tc>
          <w:tcPr>
            <w:tcW w:w="2503" w:type="dxa"/>
          </w:tcPr>
          <w:p w14:paraId="0ADC840E" w14:textId="21FF843C" w:rsidR="00B13102" w:rsidRDefault="00B13102" w:rsidP="00B13102">
            <w:pPr>
              <w:tabs>
                <w:tab w:val="left" w:pos="1276"/>
              </w:tabs>
            </w:pPr>
            <w:r>
              <w:t>34.35</w:t>
            </w:r>
          </w:p>
        </w:tc>
      </w:tr>
    </w:tbl>
    <w:p w14:paraId="4498CA79" w14:textId="3C81B82F" w:rsidR="00844988" w:rsidRDefault="005B4A84" w:rsidP="005B4A84">
      <w:pPr>
        <w:spacing w:after="0"/>
        <w:ind w:left="1440"/>
        <w:rPr>
          <w:rFonts w:ascii="Georgia" w:hAnsi="Georgia"/>
          <w:b/>
          <w:bCs/>
          <w:i/>
          <w:iCs/>
        </w:rPr>
      </w:pPr>
      <w:r w:rsidRPr="005B4A84">
        <w:rPr>
          <w:rFonts w:ascii="Georgia" w:hAnsi="Georgia"/>
          <w:b/>
          <w:bCs/>
          <w:i/>
          <w:iCs/>
        </w:rPr>
        <w:t>The Clerk reported that she is still sorting out the credits that the electricity suppliers owe the Parish Council after they took a large direct debit.  She has asked for a full statement and a refund by the end of July.</w:t>
      </w:r>
    </w:p>
    <w:p w14:paraId="74CDA4D9" w14:textId="77777777" w:rsidR="005B4A84" w:rsidRPr="005B4A84" w:rsidRDefault="005B4A84" w:rsidP="005B4A84">
      <w:pPr>
        <w:spacing w:after="0"/>
        <w:ind w:left="1440"/>
        <w:rPr>
          <w:rFonts w:ascii="Georgia" w:hAnsi="Georgia"/>
          <w:b/>
          <w:bCs/>
          <w:i/>
          <w:iCs/>
        </w:rPr>
      </w:pPr>
    </w:p>
    <w:p w14:paraId="5027CFE1" w14:textId="7E083265" w:rsidR="00713C3E" w:rsidRDefault="00713C3E" w:rsidP="00713C3E">
      <w:pPr>
        <w:tabs>
          <w:tab w:val="left" w:pos="426"/>
        </w:tabs>
        <w:spacing w:after="0"/>
        <w:ind w:left="-851" w:right="-142"/>
        <w:rPr>
          <w:rFonts w:ascii="Georgia" w:hAnsi="Georgia"/>
          <w:b/>
          <w:u w:val="single"/>
        </w:rPr>
      </w:pPr>
      <w:r>
        <w:rPr>
          <w:rFonts w:ascii="Georgia" w:eastAsia="Georgia" w:hAnsi="Georgia" w:cs="Georgia"/>
          <w:b/>
          <w:sz w:val="24"/>
        </w:rPr>
        <w:t>2407</w:t>
      </w:r>
      <w:r w:rsidR="00996978">
        <w:rPr>
          <w:rFonts w:ascii="Georgia" w:eastAsia="Georgia" w:hAnsi="Georgia" w:cs="Georgia"/>
          <w:b/>
          <w:sz w:val="24"/>
        </w:rPr>
        <w:t xml:space="preserve">     </w:t>
      </w:r>
      <w:r>
        <w:rPr>
          <w:rFonts w:ascii="Georgia" w:hAnsi="Georgia"/>
          <w:b/>
        </w:rPr>
        <w:t>2407</w:t>
      </w:r>
      <w:r w:rsidR="00996978" w:rsidRPr="00A04C89">
        <w:rPr>
          <w:rFonts w:ascii="Georgia" w:hAnsi="Georgia"/>
          <w:b/>
        </w:rPr>
        <w:t>/1</w:t>
      </w:r>
      <w:r w:rsidR="005B086F">
        <w:rPr>
          <w:rFonts w:ascii="Georgia" w:hAnsi="Georgia"/>
          <w:b/>
        </w:rPr>
        <w:t>5</w:t>
      </w:r>
      <w:r w:rsidR="00996978">
        <w:rPr>
          <w:rFonts w:ascii="Georgia" w:hAnsi="Georgia"/>
          <w:b/>
        </w:rPr>
        <w:tab/>
      </w:r>
      <w:r w:rsidR="00996978" w:rsidRPr="00A04C89">
        <w:rPr>
          <w:rFonts w:ascii="Georgia" w:hAnsi="Georgia"/>
          <w:b/>
          <w:u w:val="single"/>
        </w:rPr>
        <w:t>Minor Items</w:t>
      </w:r>
    </w:p>
    <w:p w14:paraId="3BC15EEB" w14:textId="4EB754B0" w:rsidR="00713C3E" w:rsidRPr="003C28AC" w:rsidRDefault="00713C3E" w:rsidP="00713C3E">
      <w:pPr>
        <w:tabs>
          <w:tab w:val="left" w:pos="426"/>
        </w:tabs>
        <w:spacing w:after="0"/>
        <w:ind w:left="-851" w:right="-142"/>
        <w:rPr>
          <w:rFonts w:ascii="Georgia" w:eastAsia="Times New Roman" w:hAnsi="Georgia" w:cs="Times New Roman"/>
          <w:i/>
          <w:iCs/>
          <w:color w:val="auto"/>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
          <w:sz w:val="24"/>
        </w:rPr>
        <w:tab/>
      </w:r>
      <w:r>
        <w:rPr>
          <w:rFonts w:ascii="Georgia" w:eastAsia="Georgia" w:hAnsi="Georgia" w:cs="Georgia"/>
          <w:bCs/>
          <w:sz w:val="24"/>
        </w:rPr>
        <w:t xml:space="preserve">a) </w:t>
      </w:r>
      <w:r>
        <w:rPr>
          <w:rFonts w:ascii="Georgia" w:hAnsi="Georgia"/>
        </w:rPr>
        <w:t>To take any points from members.</w:t>
      </w:r>
      <w:r w:rsidR="003C28AC">
        <w:rPr>
          <w:rFonts w:ascii="Georgia" w:hAnsi="Georgia"/>
        </w:rPr>
        <w:t xml:space="preserve">  </w:t>
      </w:r>
      <w:r w:rsidR="003C28AC">
        <w:rPr>
          <w:rFonts w:ascii="Georgia" w:hAnsi="Georgia"/>
          <w:i/>
          <w:iCs/>
        </w:rPr>
        <w:t>None</w:t>
      </w:r>
    </w:p>
    <w:p w14:paraId="71E5F9A1" w14:textId="5AA9B8CC" w:rsidR="00713C3E" w:rsidRPr="003C28AC" w:rsidRDefault="00713C3E" w:rsidP="00713C3E">
      <w:pPr>
        <w:tabs>
          <w:tab w:val="left" w:pos="426"/>
        </w:tabs>
        <w:spacing w:after="0"/>
        <w:ind w:left="-851" w:right="-142"/>
        <w:rPr>
          <w:rFonts w:ascii="Georgia" w:eastAsia="Times New Roman" w:hAnsi="Georgia" w:cs="Times New Roman"/>
          <w:i/>
          <w:iCs/>
          <w:color w:val="auto"/>
        </w:rPr>
      </w:pPr>
      <w:r>
        <w:rPr>
          <w:rFonts w:ascii="Georgia" w:eastAsia="Times New Roman" w:hAnsi="Georgia" w:cs="Times New Roman"/>
          <w:color w:val="auto"/>
        </w:rPr>
        <w:tab/>
      </w:r>
      <w:r>
        <w:rPr>
          <w:rFonts w:ascii="Georgia" w:eastAsia="Times New Roman" w:hAnsi="Georgia" w:cs="Times New Roman"/>
          <w:color w:val="auto"/>
        </w:rPr>
        <w:tab/>
      </w:r>
      <w:r>
        <w:rPr>
          <w:rFonts w:ascii="Georgia" w:eastAsia="Times New Roman" w:hAnsi="Georgia" w:cs="Times New Roman"/>
          <w:color w:val="auto"/>
        </w:rPr>
        <w:tab/>
        <w:t xml:space="preserve">b)  </w:t>
      </w:r>
      <w:r>
        <w:rPr>
          <w:rFonts w:ascii="Georgia" w:hAnsi="Georgia"/>
        </w:rPr>
        <w:t>Matters of correspondence for information which arrived after the agenda was posted.</w:t>
      </w:r>
      <w:r w:rsidR="003C28AC">
        <w:rPr>
          <w:rFonts w:ascii="Georgia" w:hAnsi="Georgia"/>
        </w:rPr>
        <w:t xml:space="preserve">  </w:t>
      </w:r>
      <w:r w:rsidR="003C28AC">
        <w:rPr>
          <w:rFonts w:ascii="Georgia" w:hAnsi="Georgia"/>
          <w:i/>
          <w:iCs/>
        </w:rPr>
        <w:t>None</w:t>
      </w:r>
    </w:p>
    <w:p w14:paraId="305F61B9" w14:textId="77777777" w:rsidR="00713C3E" w:rsidRPr="00713C3E" w:rsidRDefault="00713C3E" w:rsidP="00713C3E">
      <w:pPr>
        <w:tabs>
          <w:tab w:val="left" w:pos="426"/>
        </w:tabs>
        <w:spacing w:after="0"/>
        <w:ind w:left="-851" w:right="-142"/>
        <w:rPr>
          <w:rFonts w:ascii="Georgia" w:eastAsia="Times New Roman" w:hAnsi="Georgia" w:cs="Times New Roman"/>
          <w:color w:val="auto"/>
        </w:rPr>
      </w:pPr>
    </w:p>
    <w:p w14:paraId="2FCA54C3" w14:textId="75ABA14B" w:rsidR="003C28AC" w:rsidRPr="003C28AC" w:rsidRDefault="00713C3E">
      <w:pPr>
        <w:spacing w:after="0"/>
        <w:rPr>
          <w:rFonts w:ascii="Georgia" w:eastAsia="Georgia" w:hAnsi="Georgia" w:cs="Georgia"/>
          <w:bCs/>
          <w:i/>
          <w:iCs/>
          <w:sz w:val="24"/>
        </w:rPr>
      </w:pPr>
      <w:r>
        <w:rPr>
          <w:rFonts w:ascii="Georgia" w:eastAsia="Georgia" w:hAnsi="Georgia" w:cs="Georgia"/>
          <w:b/>
          <w:sz w:val="24"/>
        </w:rPr>
        <w:t>2407</w:t>
      </w:r>
      <w:r w:rsidR="00844988">
        <w:rPr>
          <w:rFonts w:ascii="Georgia" w:eastAsia="Georgia" w:hAnsi="Georgia" w:cs="Georgia"/>
          <w:b/>
          <w:sz w:val="24"/>
        </w:rPr>
        <w:t>/1</w:t>
      </w:r>
      <w:r w:rsidR="005B086F">
        <w:rPr>
          <w:rFonts w:ascii="Georgia" w:eastAsia="Georgia" w:hAnsi="Georgia" w:cs="Georgia"/>
          <w:b/>
          <w:sz w:val="24"/>
        </w:rPr>
        <w:t>6</w:t>
      </w:r>
      <w:r w:rsidR="001B51F3">
        <w:rPr>
          <w:rFonts w:ascii="Georgia" w:eastAsia="Georgia" w:hAnsi="Georgia" w:cs="Georgia"/>
          <w:b/>
          <w:sz w:val="24"/>
        </w:rPr>
        <w:tab/>
      </w:r>
      <w:r w:rsidR="001B51F3" w:rsidRPr="00200B71">
        <w:rPr>
          <w:rFonts w:ascii="Georgia" w:eastAsia="Georgia" w:hAnsi="Georgia" w:cs="Georgia"/>
          <w:b/>
          <w:sz w:val="24"/>
          <w:u w:val="single"/>
        </w:rPr>
        <w:t>Agenda items for the next meeting</w:t>
      </w:r>
      <w:r w:rsidR="003C28AC">
        <w:rPr>
          <w:rFonts w:ascii="Georgia" w:eastAsia="Georgia" w:hAnsi="Georgia" w:cs="Georgia"/>
          <w:b/>
          <w:sz w:val="24"/>
          <w:u w:val="single"/>
        </w:rPr>
        <w:t xml:space="preserve"> –</w:t>
      </w:r>
      <w:r w:rsidR="003C28AC">
        <w:rPr>
          <w:rFonts w:ascii="Georgia" w:eastAsia="Georgia" w:hAnsi="Georgia" w:cs="Georgia"/>
          <w:b/>
          <w:i/>
          <w:iCs/>
          <w:sz w:val="24"/>
          <w:u w:val="single"/>
        </w:rPr>
        <w:t xml:space="preserve"> </w:t>
      </w:r>
      <w:r w:rsidR="003C28AC">
        <w:rPr>
          <w:rFonts w:ascii="Georgia" w:eastAsia="Georgia" w:hAnsi="Georgia" w:cs="Georgia"/>
          <w:bCs/>
          <w:i/>
          <w:iCs/>
          <w:sz w:val="24"/>
        </w:rPr>
        <w:t xml:space="preserve">clothing bank, toilet bins, </w:t>
      </w:r>
      <w:r w:rsidR="00FA792D">
        <w:rPr>
          <w:rFonts w:ascii="Georgia" w:eastAsia="Georgia" w:hAnsi="Georgia" w:cs="Georgia"/>
          <w:bCs/>
          <w:i/>
          <w:iCs/>
          <w:sz w:val="24"/>
        </w:rPr>
        <w:t>policies on website</w:t>
      </w:r>
    </w:p>
    <w:p w14:paraId="3B6695EF" w14:textId="77777777" w:rsidR="00844988" w:rsidRDefault="00844988">
      <w:pPr>
        <w:spacing w:after="0"/>
      </w:pPr>
      <w:r>
        <w:rPr>
          <w:rFonts w:ascii="Georgia" w:eastAsia="Georgia" w:hAnsi="Georgia" w:cs="Georgia"/>
          <w:b/>
          <w:sz w:val="24"/>
        </w:rPr>
        <w:t xml:space="preserve"> </w:t>
      </w:r>
    </w:p>
    <w:p w14:paraId="6992B5B5" w14:textId="79222E36" w:rsidR="00844988" w:rsidRDefault="00713C3E">
      <w:pPr>
        <w:spacing w:after="0"/>
      </w:pPr>
      <w:r>
        <w:rPr>
          <w:rFonts w:ascii="Georgia" w:eastAsia="Georgia" w:hAnsi="Georgia" w:cs="Georgia"/>
          <w:b/>
          <w:sz w:val="24"/>
        </w:rPr>
        <w:t>2407</w:t>
      </w:r>
      <w:r w:rsidR="00844988">
        <w:rPr>
          <w:rFonts w:ascii="Georgia" w:eastAsia="Georgia" w:hAnsi="Georgia" w:cs="Georgia"/>
          <w:b/>
          <w:sz w:val="24"/>
        </w:rPr>
        <w:t>/1</w:t>
      </w:r>
      <w:r w:rsidR="005B086F">
        <w:rPr>
          <w:rFonts w:ascii="Georgia" w:eastAsia="Georgia" w:hAnsi="Georgia" w:cs="Georgia"/>
          <w:b/>
          <w:sz w:val="24"/>
        </w:rPr>
        <w:t>7</w:t>
      </w:r>
      <w:r w:rsidR="00844988">
        <w:rPr>
          <w:rFonts w:ascii="Georgia" w:eastAsia="Georgia" w:hAnsi="Georgia" w:cs="Georgia"/>
          <w:b/>
          <w:sz w:val="24"/>
        </w:rPr>
        <w:t xml:space="preserve"> </w:t>
      </w:r>
      <w:r w:rsidR="001B51F3">
        <w:rPr>
          <w:rFonts w:ascii="Georgia" w:eastAsia="Georgia" w:hAnsi="Georgia" w:cs="Georgia"/>
          <w:b/>
          <w:sz w:val="24"/>
        </w:rPr>
        <w:tab/>
      </w:r>
      <w:r w:rsidR="001B51F3" w:rsidRPr="00200B71">
        <w:rPr>
          <w:rFonts w:ascii="Georgia" w:eastAsia="Georgia" w:hAnsi="Georgia" w:cs="Georgia"/>
          <w:b/>
          <w:sz w:val="24"/>
          <w:u w:val="single"/>
        </w:rPr>
        <w:t>Date of next meeting</w:t>
      </w:r>
    </w:p>
    <w:p w14:paraId="3C51D053" w14:textId="77777777" w:rsidR="00844988" w:rsidRDefault="00844988">
      <w:pPr>
        <w:spacing w:after="0"/>
      </w:pPr>
      <w:r>
        <w:rPr>
          <w:rFonts w:ascii="Georgia" w:eastAsia="Georgia" w:hAnsi="Georgia" w:cs="Georgia"/>
          <w:b/>
          <w:sz w:val="24"/>
        </w:rPr>
        <w:t xml:space="preserve"> </w:t>
      </w:r>
    </w:p>
    <w:p w14:paraId="08FFFBB5" w14:textId="2DDF09E0" w:rsidR="002260FC" w:rsidRDefault="00000000" w:rsidP="00200B71">
      <w:pPr>
        <w:spacing w:after="0"/>
        <w:ind w:left="1029"/>
        <w:jc w:val="center"/>
        <w:rPr>
          <w:rFonts w:ascii="Georgia" w:eastAsia="Georgia" w:hAnsi="Georgia" w:cs="Georgia"/>
          <w:b/>
          <w:sz w:val="24"/>
          <w:u w:val="single" w:color="000000"/>
        </w:rPr>
      </w:pPr>
      <w:r>
        <w:rPr>
          <w:rFonts w:ascii="Georgia" w:eastAsia="Georgia" w:hAnsi="Georgia" w:cs="Georgia"/>
          <w:b/>
          <w:sz w:val="24"/>
          <w:u w:val="single" w:color="000000"/>
        </w:rPr>
        <w:t>Wednesday,</w:t>
      </w:r>
      <w:r w:rsidR="00DE061A">
        <w:rPr>
          <w:rFonts w:ascii="Georgia" w:eastAsia="Georgia" w:hAnsi="Georgia" w:cs="Georgia"/>
          <w:b/>
          <w:sz w:val="24"/>
          <w:u w:val="single" w:color="000000"/>
        </w:rPr>
        <w:t xml:space="preserve"> </w:t>
      </w:r>
      <w:r w:rsidR="00C93613">
        <w:rPr>
          <w:rFonts w:ascii="Georgia" w:eastAsia="Georgia" w:hAnsi="Georgia" w:cs="Georgia"/>
          <w:b/>
          <w:sz w:val="24"/>
          <w:u w:val="single" w:color="000000"/>
        </w:rPr>
        <w:t>18</w:t>
      </w:r>
      <w:r w:rsidR="00C93613" w:rsidRPr="00C93613">
        <w:rPr>
          <w:rFonts w:ascii="Georgia" w:eastAsia="Georgia" w:hAnsi="Georgia" w:cs="Georgia"/>
          <w:b/>
          <w:sz w:val="24"/>
          <w:u w:val="single" w:color="000000"/>
          <w:vertAlign w:val="superscript"/>
        </w:rPr>
        <w:t>th</w:t>
      </w:r>
      <w:r w:rsidR="00C93613">
        <w:rPr>
          <w:rFonts w:ascii="Georgia" w:eastAsia="Georgia" w:hAnsi="Georgia" w:cs="Georgia"/>
          <w:b/>
          <w:sz w:val="24"/>
          <w:u w:val="single" w:color="000000"/>
        </w:rPr>
        <w:t xml:space="preserve"> </w:t>
      </w:r>
      <w:proofErr w:type="gramStart"/>
      <w:r w:rsidR="00C93613">
        <w:rPr>
          <w:rFonts w:ascii="Georgia" w:eastAsia="Georgia" w:hAnsi="Georgia" w:cs="Georgia"/>
          <w:b/>
          <w:sz w:val="24"/>
          <w:u w:val="single" w:color="000000"/>
        </w:rPr>
        <w:t>September</w:t>
      </w:r>
      <w:r w:rsidR="00144606">
        <w:rPr>
          <w:rFonts w:ascii="Georgia" w:eastAsia="Georgia" w:hAnsi="Georgia" w:cs="Georgia"/>
          <w:b/>
          <w:sz w:val="24"/>
          <w:u w:val="single" w:color="000000"/>
        </w:rPr>
        <w:t>,</w:t>
      </w:r>
      <w:proofErr w:type="gramEnd"/>
      <w:r w:rsidR="00844988">
        <w:rPr>
          <w:rFonts w:ascii="Georgia" w:eastAsia="Georgia" w:hAnsi="Georgia" w:cs="Georgia"/>
          <w:b/>
          <w:sz w:val="24"/>
          <w:u w:val="single" w:color="000000"/>
        </w:rPr>
        <w:t xml:space="preserve"> </w:t>
      </w:r>
      <w:r>
        <w:rPr>
          <w:rFonts w:ascii="Georgia" w:eastAsia="Georgia" w:hAnsi="Georgia" w:cs="Georgia"/>
          <w:b/>
          <w:sz w:val="24"/>
          <w:u w:val="single" w:color="000000"/>
        </w:rPr>
        <w:t>2024 at 7pm</w:t>
      </w:r>
    </w:p>
    <w:p w14:paraId="0937C7CF" w14:textId="77777777" w:rsidR="00200B71" w:rsidRDefault="00200B71" w:rsidP="00200B71">
      <w:pPr>
        <w:spacing w:after="0"/>
        <w:ind w:left="1029"/>
        <w:jc w:val="center"/>
      </w:pPr>
    </w:p>
    <w:p w14:paraId="36A156B8" w14:textId="43D05BC5" w:rsidR="002260FC" w:rsidRDefault="00000000" w:rsidP="00AF4D86">
      <w:pPr>
        <w:spacing w:after="1" w:line="238" w:lineRule="auto"/>
        <w:ind w:left="1280" w:hanging="1280"/>
      </w:pPr>
      <w:r>
        <w:rPr>
          <w:rFonts w:ascii="Georgia" w:eastAsia="Georgia" w:hAnsi="Georgia" w:cs="Georgia"/>
          <w:b/>
          <w:sz w:val="24"/>
        </w:rPr>
        <w:t>To</w:t>
      </w:r>
      <w:r>
        <w:rPr>
          <w:rFonts w:ascii="Georgia" w:eastAsia="Georgia" w:hAnsi="Georgia" w:cs="Georgia"/>
          <w:b/>
          <w:sz w:val="24"/>
          <w:u w:val="single" w:color="000000"/>
        </w:rPr>
        <w:t xml:space="preserve"> consider the exclusion of the public and press in accordance with the Public Bodies</w:t>
      </w:r>
      <w:r>
        <w:rPr>
          <w:rFonts w:ascii="Georgia" w:eastAsia="Georgia" w:hAnsi="Georgia" w:cs="Georgia"/>
          <w:b/>
          <w:sz w:val="24"/>
        </w:rPr>
        <w:t xml:space="preserve"> </w:t>
      </w:r>
      <w:r>
        <w:rPr>
          <w:rFonts w:ascii="Georgia" w:eastAsia="Georgia" w:hAnsi="Georgia" w:cs="Georgia"/>
          <w:b/>
          <w:sz w:val="24"/>
          <w:u w:val="single" w:color="000000"/>
        </w:rPr>
        <w:t>(Admission to Meetings) Act 1960 s1(2) due to the confidential nature of the</w:t>
      </w:r>
      <w:r>
        <w:rPr>
          <w:rFonts w:ascii="Georgia" w:eastAsia="Georgia" w:hAnsi="Georgia" w:cs="Georgia"/>
          <w:b/>
          <w:sz w:val="24"/>
        </w:rPr>
        <w:t xml:space="preserve"> </w:t>
      </w:r>
      <w:r>
        <w:rPr>
          <w:rFonts w:ascii="Georgia" w:eastAsia="Georgia" w:hAnsi="Georgia" w:cs="Georgia"/>
          <w:b/>
          <w:sz w:val="24"/>
          <w:u w:val="single" w:color="000000"/>
        </w:rPr>
        <w:t>items to be discussed.</w:t>
      </w:r>
      <w:r>
        <w:rPr>
          <w:rFonts w:ascii="Georgia" w:eastAsia="Georgia" w:hAnsi="Georgia" w:cs="Georgia"/>
          <w:b/>
          <w:sz w:val="24"/>
        </w:rPr>
        <w:t xml:space="preserve"> </w:t>
      </w:r>
    </w:p>
    <w:p w14:paraId="5AFA0B47" w14:textId="3E4D8A2F" w:rsidR="003C28AC" w:rsidRDefault="00713C3E" w:rsidP="003C28AC">
      <w:pPr>
        <w:tabs>
          <w:tab w:val="center" w:pos="5383"/>
        </w:tabs>
        <w:spacing w:after="0"/>
        <w:rPr>
          <w:rFonts w:ascii="Georgia" w:eastAsia="Georgia" w:hAnsi="Georgia" w:cs="Georgia"/>
          <w:sz w:val="24"/>
        </w:rPr>
      </w:pPr>
      <w:r>
        <w:rPr>
          <w:rFonts w:ascii="Georgia" w:eastAsia="Georgia" w:hAnsi="Georgia" w:cs="Georgia"/>
          <w:b/>
          <w:sz w:val="24"/>
        </w:rPr>
        <w:t>2407</w:t>
      </w:r>
      <w:r w:rsidR="00191812">
        <w:rPr>
          <w:rFonts w:ascii="Georgia" w:eastAsia="Georgia" w:hAnsi="Georgia" w:cs="Georgia"/>
          <w:b/>
          <w:sz w:val="24"/>
        </w:rPr>
        <w:t>/</w:t>
      </w:r>
      <w:r w:rsidR="004F5451">
        <w:rPr>
          <w:rFonts w:ascii="Georgia" w:eastAsia="Georgia" w:hAnsi="Georgia" w:cs="Georgia"/>
          <w:b/>
          <w:sz w:val="24"/>
        </w:rPr>
        <w:t>1</w:t>
      </w:r>
      <w:r w:rsidR="005B086F">
        <w:rPr>
          <w:rFonts w:ascii="Georgia" w:eastAsia="Georgia" w:hAnsi="Georgia" w:cs="Georgia"/>
          <w:b/>
          <w:sz w:val="24"/>
        </w:rPr>
        <w:t xml:space="preserve">8 </w:t>
      </w:r>
      <w:r w:rsidR="004F5451">
        <w:rPr>
          <w:rFonts w:ascii="Georgia" w:eastAsia="Georgia" w:hAnsi="Georgia" w:cs="Georgia"/>
          <w:b/>
          <w:sz w:val="24"/>
        </w:rPr>
        <w:t xml:space="preserve">   </w:t>
      </w:r>
      <w:proofErr w:type="gramStart"/>
      <w:r w:rsidR="005B086F">
        <w:rPr>
          <w:rFonts w:ascii="Georgia" w:eastAsia="Georgia" w:hAnsi="Georgia" w:cs="Georgia"/>
          <w:bCs/>
          <w:sz w:val="24"/>
        </w:rPr>
        <w:t xml:space="preserve">a)   </w:t>
      </w:r>
      <w:proofErr w:type="gramEnd"/>
      <w:r w:rsidR="004F5451">
        <w:rPr>
          <w:rFonts w:ascii="Georgia" w:eastAsia="Georgia" w:hAnsi="Georgia" w:cs="Georgia"/>
          <w:bCs/>
          <w:sz w:val="24"/>
        </w:rPr>
        <w:t>To</w:t>
      </w:r>
      <w:r w:rsidR="00844988">
        <w:rPr>
          <w:rFonts w:ascii="Georgia" w:eastAsia="Georgia" w:hAnsi="Georgia" w:cs="Georgia"/>
          <w:bCs/>
          <w:sz w:val="24"/>
        </w:rPr>
        <w:t xml:space="preserve"> </w:t>
      </w:r>
      <w:r w:rsidR="00DE061A">
        <w:rPr>
          <w:rFonts w:ascii="Georgia" w:eastAsia="Georgia" w:hAnsi="Georgia" w:cs="Georgia"/>
          <w:bCs/>
          <w:sz w:val="24"/>
        </w:rPr>
        <w:t>receive a report from the Community Centre Committee</w:t>
      </w:r>
      <w:r w:rsidR="00191812">
        <w:rPr>
          <w:rFonts w:ascii="Georgia" w:eastAsia="Georgia" w:hAnsi="Georgia" w:cs="Georgia"/>
          <w:b/>
          <w:sz w:val="24"/>
        </w:rPr>
        <w:tab/>
      </w:r>
      <w:r w:rsidR="00191812">
        <w:rPr>
          <w:rFonts w:ascii="Georgia" w:eastAsia="Georgia" w:hAnsi="Georgia" w:cs="Georgia"/>
          <w:sz w:val="24"/>
        </w:rPr>
        <w:t xml:space="preserve"> </w:t>
      </w:r>
    </w:p>
    <w:p w14:paraId="04A914D2" w14:textId="1B8547F8" w:rsidR="003C28AC" w:rsidRPr="003C28AC" w:rsidRDefault="003C28AC" w:rsidP="003C28AC">
      <w:pPr>
        <w:tabs>
          <w:tab w:val="center" w:pos="5383"/>
        </w:tabs>
        <w:spacing w:after="0"/>
        <w:ind w:left="1440"/>
        <w:rPr>
          <w:rFonts w:ascii="Georgia" w:eastAsia="Georgia" w:hAnsi="Georgia" w:cs="Georgia"/>
          <w:i/>
          <w:iCs/>
          <w:sz w:val="24"/>
        </w:rPr>
      </w:pPr>
      <w:r>
        <w:rPr>
          <w:rFonts w:ascii="Georgia" w:eastAsia="Georgia" w:hAnsi="Georgia" w:cs="Georgia"/>
          <w:sz w:val="24"/>
        </w:rPr>
        <w:t xml:space="preserve"> </w:t>
      </w:r>
      <w:r>
        <w:rPr>
          <w:rFonts w:ascii="Georgia" w:eastAsia="Georgia" w:hAnsi="Georgia" w:cs="Georgia"/>
          <w:i/>
          <w:iCs/>
          <w:sz w:val="24"/>
        </w:rPr>
        <w:t>Cllr Eagle was thanked for obtaining a grant for the hand dryer – and electrician will be booked to fit them.  Booking costs for the centre will be monitored for two months. The café will be included in the six</w:t>
      </w:r>
      <w:r w:rsidR="005B4A84">
        <w:rPr>
          <w:rFonts w:ascii="Georgia" w:eastAsia="Georgia" w:hAnsi="Georgia" w:cs="Georgia"/>
          <w:i/>
          <w:iCs/>
          <w:sz w:val="24"/>
        </w:rPr>
        <w:t>-</w:t>
      </w:r>
      <w:r>
        <w:rPr>
          <w:rFonts w:ascii="Georgia" w:eastAsia="Georgia" w:hAnsi="Georgia" w:cs="Georgia"/>
          <w:i/>
          <w:iCs/>
          <w:sz w:val="24"/>
        </w:rPr>
        <w:t>monthly safety inspection.  New keyholder agreements will be distributed.</w:t>
      </w:r>
    </w:p>
    <w:p w14:paraId="3FD12B1B" w14:textId="50D16443" w:rsidR="00C93613" w:rsidRDefault="00C93613" w:rsidP="00844988">
      <w:pPr>
        <w:tabs>
          <w:tab w:val="center" w:pos="5383"/>
        </w:tabs>
        <w:spacing w:after="0"/>
        <w:rPr>
          <w:rFonts w:ascii="Georgia" w:eastAsia="Georgia" w:hAnsi="Georgia" w:cs="Georgia"/>
          <w:sz w:val="24"/>
        </w:rPr>
      </w:pPr>
      <w:r>
        <w:rPr>
          <w:rFonts w:ascii="Georgia" w:eastAsia="Georgia" w:hAnsi="Georgia" w:cs="Georgia"/>
          <w:sz w:val="24"/>
        </w:rPr>
        <w:t xml:space="preserve">                      b)  To discuss councillor communications</w:t>
      </w:r>
    </w:p>
    <w:p w14:paraId="3CAF16AA" w14:textId="10EB22BE" w:rsidR="00235B71" w:rsidRPr="00235B71" w:rsidRDefault="00235B71" w:rsidP="00844988">
      <w:pPr>
        <w:tabs>
          <w:tab w:val="center" w:pos="5383"/>
        </w:tabs>
        <w:spacing w:after="0"/>
        <w:rPr>
          <w:rFonts w:ascii="Georgia" w:eastAsia="Georgia" w:hAnsi="Georgia" w:cs="Georgia"/>
          <w:i/>
          <w:iCs/>
          <w:sz w:val="24"/>
        </w:rPr>
      </w:pPr>
      <w:r>
        <w:rPr>
          <w:rFonts w:ascii="Georgia" w:eastAsia="Georgia" w:hAnsi="Georgia" w:cs="Georgia"/>
          <w:sz w:val="24"/>
        </w:rPr>
        <w:t xml:space="preserve">                         </w:t>
      </w:r>
      <w:r>
        <w:rPr>
          <w:rFonts w:ascii="Georgia" w:eastAsia="Georgia" w:hAnsi="Georgia" w:cs="Georgia"/>
          <w:i/>
          <w:iCs/>
          <w:sz w:val="24"/>
        </w:rPr>
        <w:t>Councillors were asked to respond to emails where an answer was required.</w:t>
      </w:r>
    </w:p>
    <w:p w14:paraId="1EB58A33" w14:textId="79A98157" w:rsidR="00B13102" w:rsidRDefault="00B13102" w:rsidP="00844988">
      <w:pPr>
        <w:tabs>
          <w:tab w:val="center" w:pos="5383"/>
        </w:tabs>
        <w:spacing w:after="0"/>
        <w:rPr>
          <w:rFonts w:ascii="Georgia" w:eastAsia="Georgia" w:hAnsi="Georgia" w:cs="Georgia"/>
          <w:sz w:val="24"/>
        </w:rPr>
      </w:pPr>
      <w:r>
        <w:rPr>
          <w:rFonts w:ascii="Georgia" w:eastAsia="Georgia" w:hAnsi="Georgia" w:cs="Georgia"/>
          <w:sz w:val="24"/>
        </w:rPr>
        <w:t xml:space="preserve">                      c)  To consider internal audit report</w:t>
      </w:r>
    </w:p>
    <w:p w14:paraId="3764C650" w14:textId="2700E0EC" w:rsidR="00235B71" w:rsidRPr="00235B71" w:rsidRDefault="00235B71" w:rsidP="00844988">
      <w:pPr>
        <w:tabs>
          <w:tab w:val="center" w:pos="5383"/>
        </w:tabs>
        <w:spacing w:after="0"/>
        <w:rPr>
          <w:rFonts w:ascii="Georgia" w:eastAsia="Georgia" w:hAnsi="Georgia" w:cs="Georgia"/>
          <w:i/>
          <w:iCs/>
          <w:sz w:val="24"/>
        </w:rPr>
      </w:pPr>
      <w:r>
        <w:rPr>
          <w:rFonts w:ascii="Georgia" w:eastAsia="Georgia" w:hAnsi="Georgia" w:cs="Georgia"/>
          <w:sz w:val="24"/>
        </w:rPr>
        <w:t xml:space="preserve">                          </w:t>
      </w:r>
      <w:r>
        <w:rPr>
          <w:rFonts w:ascii="Georgia" w:eastAsia="Georgia" w:hAnsi="Georgia" w:cs="Georgia"/>
          <w:i/>
          <w:iCs/>
          <w:sz w:val="24"/>
        </w:rPr>
        <w:t>The internal audit report was considered satisfactory</w:t>
      </w:r>
    </w:p>
    <w:p w14:paraId="2DAC150C" w14:textId="443BE80B" w:rsidR="005B181D" w:rsidRDefault="0073351A" w:rsidP="00844988">
      <w:pPr>
        <w:tabs>
          <w:tab w:val="center" w:pos="5383"/>
        </w:tabs>
        <w:spacing w:after="0"/>
        <w:rPr>
          <w:rFonts w:ascii="Georgia" w:eastAsia="Georgia" w:hAnsi="Georgia" w:cs="Georgia"/>
          <w:sz w:val="24"/>
        </w:rPr>
      </w:pPr>
      <w:r>
        <w:rPr>
          <w:rFonts w:ascii="Georgia" w:eastAsia="Georgia" w:hAnsi="Georgia" w:cs="Georgia"/>
          <w:i/>
          <w:iCs/>
          <w:sz w:val="24"/>
        </w:rPr>
        <w:t xml:space="preserve">                     </w:t>
      </w:r>
      <w:r>
        <w:rPr>
          <w:rFonts w:ascii="Georgia" w:eastAsia="Georgia" w:hAnsi="Georgia" w:cs="Georgia"/>
          <w:sz w:val="24"/>
        </w:rPr>
        <w:t>d) To agree policies not approved at the May AGM.</w:t>
      </w:r>
    </w:p>
    <w:p w14:paraId="05DB76DE" w14:textId="269E7F35" w:rsidR="00235B71" w:rsidRPr="00235B71" w:rsidRDefault="00235B71" w:rsidP="00235B71">
      <w:pPr>
        <w:tabs>
          <w:tab w:val="center" w:pos="5383"/>
        </w:tabs>
        <w:spacing w:after="0"/>
        <w:ind w:left="1440"/>
        <w:rPr>
          <w:rFonts w:ascii="Georgia" w:eastAsia="Georgia" w:hAnsi="Georgia" w:cs="Georgia"/>
          <w:i/>
          <w:iCs/>
          <w:sz w:val="24"/>
        </w:rPr>
      </w:pPr>
      <w:r>
        <w:rPr>
          <w:rFonts w:ascii="Georgia" w:eastAsia="Georgia" w:hAnsi="Georgia" w:cs="Georgia"/>
          <w:sz w:val="24"/>
        </w:rPr>
        <w:t xml:space="preserve"> </w:t>
      </w:r>
      <w:r>
        <w:rPr>
          <w:rFonts w:ascii="Georgia" w:eastAsia="Georgia" w:hAnsi="Georgia" w:cs="Georgia"/>
          <w:i/>
          <w:iCs/>
          <w:sz w:val="24"/>
        </w:rPr>
        <w:t>The Clerk said that a new Data Protection Policy was on the website and the old ones that did not open had been taken down.   She w</w:t>
      </w:r>
      <w:r w:rsidR="005B4A84">
        <w:rPr>
          <w:rFonts w:ascii="Georgia" w:eastAsia="Georgia" w:hAnsi="Georgia" w:cs="Georgia"/>
          <w:i/>
          <w:iCs/>
          <w:sz w:val="24"/>
        </w:rPr>
        <w:t>ill</w:t>
      </w:r>
      <w:r>
        <w:rPr>
          <w:rFonts w:ascii="Georgia" w:eastAsia="Georgia" w:hAnsi="Georgia" w:cs="Georgia"/>
          <w:i/>
          <w:iCs/>
          <w:sz w:val="24"/>
        </w:rPr>
        <w:t xml:space="preserve"> look through them and see what needs to go on the website.  The other policies have all been updated.</w:t>
      </w:r>
    </w:p>
    <w:p w14:paraId="5721CD92" w14:textId="4DF7EE79" w:rsidR="005B086F" w:rsidRDefault="005B086F" w:rsidP="00844988">
      <w:pPr>
        <w:tabs>
          <w:tab w:val="center" w:pos="5383"/>
        </w:tabs>
        <w:spacing w:after="0"/>
      </w:pPr>
      <w:r>
        <w:rPr>
          <w:rFonts w:ascii="Georgia" w:eastAsia="Georgia" w:hAnsi="Georgia" w:cs="Georgia"/>
          <w:sz w:val="24"/>
        </w:rPr>
        <w:t xml:space="preserve">                      </w:t>
      </w:r>
    </w:p>
    <w:p w14:paraId="306C863A" w14:textId="5457A41E" w:rsidR="002260FC" w:rsidRDefault="00000000" w:rsidP="00790F6D">
      <w:pPr>
        <w:spacing w:after="0"/>
        <w:ind w:left="852"/>
      </w:pPr>
      <w:r>
        <w:rPr>
          <w:rFonts w:ascii="Georgia" w:eastAsia="Georgia" w:hAnsi="Georgia" w:cs="Georgia"/>
          <w:b/>
          <w:sz w:val="24"/>
        </w:rPr>
        <w:t xml:space="preserve"> </w:t>
      </w:r>
      <w:r w:rsidR="00790F6D">
        <w:tab/>
      </w:r>
      <w:r w:rsidR="00790F6D">
        <w:tab/>
      </w:r>
      <w:r w:rsidR="00790F6D">
        <w:tab/>
      </w:r>
      <w:r w:rsidR="00790F6D">
        <w:tab/>
      </w:r>
      <w:r w:rsidR="00790F6D">
        <w:tab/>
      </w:r>
      <w:r w:rsidR="00790F6D">
        <w:tab/>
      </w:r>
      <w:r w:rsidR="00790F6D">
        <w:tab/>
      </w:r>
      <w:r w:rsidR="00790F6D">
        <w:tab/>
      </w:r>
      <w:r w:rsidR="00790F6D">
        <w:tab/>
      </w:r>
      <w:r w:rsidR="00790F6D">
        <w:tab/>
      </w:r>
      <w:r>
        <w:rPr>
          <w:rFonts w:ascii="Times New Roman" w:eastAsia="Times New Roman" w:hAnsi="Times New Roman" w:cs="Times New Roman"/>
          <w:sz w:val="24"/>
        </w:rPr>
        <w:t xml:space="preserve"> </w:t>
      </w:r>
    </w:p>
    <w:sectPr w:rsidR="002260FC" w:rsidSect="00FA792D">
      <w:headerReference w:type="even" r:id="rId8"/>
      <w:headerReference w:type="default" r:id="rId9"/>
      <w:footerReference w:type="even" r:id="rId10"/>
      <w:footerReference w:type="default" r:id="rId11"/>
      <w:headerReference w:type="first" r:id="rId12"/>
      <w:footerReference w:type="first" r:id="rId13"/>
      <w:pgSz w:w="11906" w:h="16838"/>
      <w:pgMar w:top="492" w:right="742" w:bottom="709" w:left="281" w:header="720" w:footer="720"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A547B" w14:textId="77777777" w:rsidR="009D7622" w:rsidRDefault="009D7622" w:rsidP="00FA792D">
      <w:pPr>
        <w:spacing w:after="0" w:line="240" w:lineRule="auto"/>
      </w:pPr>
      <w:r>
        <w:separator/>
      </w:r>
    </w:p>
  </w:endnote>
  <w:endnote w:type="continuationSeparator" w:id="0">
    <w:p w14:paraId="7EF2A213" w14:textId="77777777" w:rsidR="009D7622" w:rsidRDefault="009D7622" w:rsidP="00FA7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7045A" w14:textId="77777777" w:rsidR="004A4697" w:rsidRDefault="004A4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509335"/>
      <w:docPartObj>
        <w:docPartGallery w:val="Page Numbers (Bottom of Page)"/>
        <w:docPartUnique/>
      </w:docPartObj>
    </w:sdtPr>
    <w:sdtEndPr>
      <w:rPr>
        <w:noProof/>
      </w:rPr>
    </w:sdtEndPr>
    <w:sdtContent>
      <w:p w14:paraId="33A32815" w14:textId="78E0E4AF" w:rsidR="00FA792D" w:rsidRDefault="00FA79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E9848D" w14:textId="77777777" w:rsidR="00FA792D" w:rsidRDefault="00FA7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68F0A" w14:textId="77777777" w:rsidR="004A4697" w:rsidRDefault="004A4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EAD8B" w14:textId="77777777" w:rsidR="009D7622" w:rsidRDefault="009D7622" w:rsidP="00FA792D">
      <w:pPr>
        <w:spacing w:after="0" w:line="240" w:lineRule="auto"/>
      </w:pPr>
      <w:r>
        <w:separator/>
      </w:r>
    </w:p>
  </w:footnote>
  <w:footnote w:type="continuationSeparator" w:id="0">
    <w:p w14:paraId="729E9475" w14:textId="77777777" w:rsidR="009D7622" w:rsidRDefault="009D7622" w:rsidP="00FA7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0634D" w14:textId="4A801FDF" w:rsidR="004A4697" w:rsidRDefault="00000000">
    <w:pPr>
      <w:pStyle w:val="Header"/>
    </w:pPr>
    <w:r>
      <w:rPr>
        <w:noProof/>
      </w:rPr>
      <w:pict w14:anchorId="42B59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95813" o:spid="_x0000_s1026" type="#_x0000_t136" style="position:absolute;margin-left:0;margin-top:0;width:479.5pt;height:287.7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78081" w14:textId="5DD2A00C" w:rsidR="004A4697" w:rsidRDefault="00000000">
    <w:pPr>
      <w:pStyle w:val="Header"/>
    </w:pPr>
    <w:r>
      <w:rPr>
        <w:noProof/>
      </w:rPr>
      <w:pict w14:anchorId="702F3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95814" o:spid="_x0000_s1027" type="#_x0000_t136" style="position:absolute;margin-left:0;margin-top:0;width:479.5pt;height:287.7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7EE4F" w14:textId="3D12CD8A" w:rsidR="004A4697" w:rsidRDefault="00000000">
    <w:pPr>
      <w:pStyle w:val="Header"/>
    </w:pPr>
    <w:r>
      <w:rPr>
        <w:noProof/>
      </w:rPr>
      <w:pict w14:anchorId="09AFE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95812" o:spid="_x0000_s1025" type="#_x0000_t136" style="position:absolute;margin-left:0;margin-top:0;width:479.5pt;height:287.7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75A19"/>
    <w:multiLevelType w:val="hybridMultilevel"/>
    <w:tmpl w:val="D764D540"/>
    <w:lvl w:ilvl="0" w:tplc="F8CC43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40160D2"/>
    <w:multiLevelType w:val="hybridMultilevel"/>
    <w:tmpl w:val="11007416"/>
    <w:lvl w:ilvl="0" w:tplc="E0B402B4">
      <w:start w:val="1"/>
      <w:numFmt w:val="lowerLetter"/>
      <w:lvlText w:val="%1."/>
      <w:lvlJc w:val="left"/>
      <w:pPr>
        <w:ind w:left="1221" w:hanging="360"/>
      </w:pPr>
    </w:lvl>
    <w:lvl w:ilvl="1" w:tplc="08090019">
      <w:start w:val="1"/>
      <w:numFmt w:val="lowerLetter"/>
      <w:lvlText w:val="%2."/>
      <w:lvlJc w:val="left"/>
      <w:pPr>
        <w:ind w:left="1941" w:hanging="360"/>
      </w:pPr>
    </w:lvl>
    <w:lvl w:ilvl="2" w:tplc="0809001B">
      <w:start w:val="1"/>
      <w:numFmt w:val="lowerRoman"/>
      <w:lvlText w:val="%3."/>
      <w:lvlJc w:val="right"/>
      <w:pPr>
        <w:ind w:left="2661" w:hanging="180"/>
      </w:pPr>
    </w:lvl>
    <w:lvl w:ilvl="3" w:tplc="0809000F">
      <w:start w:val="1"/>
      <w:numFmt w:val="decimal"/>
      <w:lvlText w:val="%4."/>
      <w:lvlJc w:val="left"/>
      <w:pPr>
        <w:ind w:left="3381" w:hanging="360"/>
      </w:pPr>
    </w:lvl>
    <w:lvl w:ilvl="4" w:tplc="08090019">
      <w:start w:val="1"/>
      <w:numFmt w:val="lowerLetter"/>
      <w:lvlText w:val="%5."/>
      <w:lvlJc w:val="left"/>
      <w:pPr>
        <w:ind w:left="4101" w:hanging="360"/>
      </w:pPr>
    </w:lvl>
    <w:lvl w:ilvl="5" w:tplc="0809001B">
      <w:start w:val="1"/>
      <w:numFmt w:val="lowerRoman"/>
      <w:lvlText w:val="%6."/>
      <w:lvlJc w:val="right"/>
      <w:pPr>
        <w:ind w:left="4821" w:hanging="180"/>
      </w:pPr>
    </w:lvl>
    <w:lvl w:ilvl="6" w:tplc="0809000F">
      <w:start w:val="1"/>
      <w:numFmt w:val="decimal"/>
      <w:lvlText w:val="%7."/>
      <w:lvlJc w:val="left"/>
      <w:pPr>
        <w:ind w:left="5541" w:hanging="360"/>
      </w:pPr>
    </w:lvl>
    <w:lvl w:ilvl="7" w:tplc="08090019">
      <w:start w:val="1"/>
      <w:numFmt w:val="lowerLetter"/>
      <w:lvlText w:val="%8."/>
      <w:lvlJc w:val="left"/>
      <w:pPr>
        <w:ind w:left="6261" w:hanging="360"/>
      </w:pPr>
    </w:lvl>
    <w:lvl w:ilvl="8" w:tplc="0809001B">
      <w:start w:val="1"/>
      <w:numFmt w:val="lowerRoman"/>
      <w:lvlText w:val="%9."/>
      <w:lvlJc w:val="right"/>
      <w:pPr>
        <w:ind w:left="6981" w:hanging="180"/>
      </w:pPr>
    </w:lvl>
  </w:abstractNum>
  <w:abstractNum w:abstractNumId="2" w15:restartNumberingAfterBreak="0">
    <w:nsid w:val="288D5AD6"/>
    <w:multiLevelType w:val="hybridMultilevel"/>
    <w:tmpl w:val="2988BC9A"/>
    <w:lvl w:ilvl="0" w:tplc="19E6DC0E">
      <w:start w:val="1"/>
      <w:numFmt w:val="lowerLetter"/>
      <w:lvlText w:val="%1)"/>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4C653F0">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4E6DAF2">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022F88C">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BC65078">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340E5EA">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4B87C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21E23CE">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C23ABE">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886EBC"/>
    <w:multiLevelType w:val="hybridMultilevel"/>
    <w:tmpl w:val="CB6465FE"/>
    <w:lvl w:ilvl="0" w:tplc="2258D6C8">
      <w:start w:val="1"/>
      <w:numFmt w:val="lowerLetter"/>
      <w:lvlText w:val="%1)"/>
      <w:lvlJc w:val="left"/>
      <w:pPr>
        <w:ind w:left="29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4CDADBDC">
      <w:start w:val="1"/>
      <w:numFmt w:val="lowerLetter"/>
      <w:lvlText w:val="%2"/>
      <w:lvlJc w:val="left"/>
      <w:pPr>
        <w:ind w:left="10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92A52F8">
      <w:start w:val="1"/>
      <w:numFmt w:val="lowerRoman"/>
      <w:lvlText w:val="%3"/>
      <w:lvlJc w:val="left"/>
      <w:pPr>
        <w:ind w:left="18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52CCC096">
      <w:start w:val="1"/>
      <w:numFmt w:val="decimal"/>
      <w:lvlText w:val="%4"/>
      <w:lvlJc w:val="left"/>
      <w:pPr>
        <w:ind w:left="25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2C4ECB8">
      <w:start w:val="1"/>
      <w:numFmt w:val="lowerLetter"/>
      <w:lvlText w:val="%5"/>
      <w:lvlJc w:val="left"/>
      <w:pPr>
        <w:ind w:left="32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7702ACC">
      <w:start w:val="1"/>
      <w:numFmt w:val="lowerRoman"/>
      <w:lvlText w:val="%6"/>
      <w:lvlJc w:val="left"/>
      <w:pPr>
        <w:ind w:left="396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5F54A9D6">
      <w:start w:val="1"/>
      <w:numFmt w:val="decimal"/>
      <w:lvlText w:val="%7"/>
      <w:lvlJc w:val="left"/>
      <w:pPr>
        <w:ind w:left="46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15827F8C">
      <w:start w:val="1"/>
      <w:numFmt w:val="lowerLetter"/>
      <w:lvlText w:val="%8"/>
      <w:lvlJc w:val="left"/>
      <w:pPr>
        <w:ind w:left="54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889C5E18">
      <w:start w:val="1"/>
      <w:numFmt w:val="lowerRoman"/>
      <w:lvlText w:val="%9"/>
      <w:lvlJc w:val="left"/>
      <w:pPr>
        <w:ind w:left="61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E93CE8"/>
    <w:multiLevelType w:val="hybridMultilevel"/>
    <w:tmpl w:val="7C14A5A4"/>
    <w:lvl w:ilvl="0" w:tplc="1F9AB898">
      <w:start w:val="1"/>
      <w:numFmt w:val="lowerLetter"/>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CFEDECA">
      <w:start w:val="1"/>
      <w:numFmt w:val="lowerLetter"/>
      <w:lvlText w:val="%2"/>
      <w:lvlJc w:val="left"/>
      <w:pPr>
        <w:ind w:left="13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2E4F3F2">
      <w:start w:val="1"/>
      <w:numFmt w:val="lowerRoman"/>
      <w:lvlText w:val="%3"/>
      <w:lvlJc w:val="left"/>
      <w:pPr>
        <w:ind w:left="20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C942610">
      <w:start w:val="1"/>
      <w:numFmt w:val="decimal"/>
      <w:lvlText w:val="%4"/>
      <w:lvlJc w:val="left"/>
      <w:pPr>
        <w:ind w:left="28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F865BB4">
      <w:start w:val="1"/>
      <w:numFmt w:val="lowerLetter"/>
      <w:lvlText w:val="%5"/>
      <w:lvlJc w:val="left"/>
      <w:pPr>
        <w:ind w:left="35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494D9DC">
      <w:start w:val="1"/>
      <w:numFmt w:val="lowerRoman"/>
      <w:lvlText w:val="%6"/>
      <w:lvlJc w:val="left"/>
      <w:pPr>
        <w:ind w:left="42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5B457FE">
      <w:start w:val="1"/>
      <w:numFmt w:val="decimal"/>
      <w:lvlText w:val="%7"/>
      <w:lvlJc w:val="left"/>
      <w:pPr>
        <w:ind w:left="49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812A75C">
      <w:start w:val="1"/>
      <w:numFmt w:val="lowerLetter"/>
      <w:lvlText w:val="%8"/>
      <w:lvlJc w:val="left"/>
      <w:pPr>
        <w:ind w:left="56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BB2FA50">
      <w:start w:val="1"/>
      <w:numFmt w:val="lowerRoman"/>
      <w:lvlText w:val="%9"/>
      <w:lvlJc w:val="left"/>
      <w:pPr>
        <w:ind w:left="64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9F6151"/>
    <w:multiLevelType w:val="hybridMultilevel"/>
    <w:tmpl w:val="7BFE5630"/>
    <w:lvl w:ilvl="0" w:tplc="EF3C7D80">
      <w:start w:val="1"/>
      <w:numFmt w:val="lowerLetter"/>
      <w:lvlText w:val="%1."/>
      <w:lvlJc w:val="left"/>
      <w:pPr>
        <w:ind w:left="1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130C510">
      <w:start w:val="1"/>
      <w:numFmt w:val="lowerLetter"/>
      <w:lvlText w:val="%2"/>
      <w:lvlJc w:val="left"/>
      <w:pPr>
        <w:ind w:left="20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4B4773C">
      <w:start w:val="1"/>
      <w:numFmt w:val="lowerRoman"/>
      <w:lvlText w:val="%3"/>
      <w:lvlJc w:val="left"/>
      <w:pPr>
        <w:ind w:left="27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5C2DD8">
      <w:start w:val="1"/>
      <w:numFmt w:val="decimal"/>
      <w:lvlText w:val="%4"/>
      <w:lvlJc w:val="left"/>
      <w:pPr>
        <w:ind w:left="35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7A06626">
      <w:start w:val="1"/>
      <w:numFmt w:val="lowerLetter"/>
      <w:lvlText w:val="%5"/>
      <w:lvlJc w:val="left"/>
      <w:pPr>
        <w:ind w:left="423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23A7D52">
      <w:start w:val="1"/>
      <w:numFmt w:val="lowerRoman"/>
      <w:lvlText w:val="%6"/>
      <w:lvlJc w:val="left"/>
      <w:pPr>
        <w:ind w:left="495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73AD416">
      <w:start w:val="1"/>
      <w:numFmt w:val="decimal"/>
      <w:lvlText w:val="%7"/>
      <w:lvlJc w:val="left"/>
      <w:pPr>
        <w:ind w:left="56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5BE5408">
      <w:start w:val="1"/>
      <w:numFmt w:val="lowerLetter"/>
      <w:lvlText w:val="%8"/>
      <w:lvlJc w:val="left"/>
      <w:pPr>
        <w:ind w:left="63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B607040">
      <w:start w:val="1"/>
      <w:numFmt w:val="lowerRoman"/>
      <w:lvlText w:val="%9"/>
      <w:lvlJc w:val="left"/>
      <w:pPr>
        <w:ind w:left="71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9C287C"/>
    <w:multiLevelType w:val="hybridMultilevel"/>
    <w:tmpl w:val="89D2A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EC3E09"/>
    <w:multiLevelType w:val="hybridMultilevel"/>
    <w:tmpl w:val="201E5F80"/>
    <w:lvl w:ilvl="0" w:tplc="0B1816D4">
      <w:start w:val="1"/>
      <w:numFmt w:val="lowerLetter"/>
      <w:lvlText w:val="%1)"/>
      <w:lvlJc w:val="left"/>
      <w:pPr>
        <w:ind w:left="18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347A86F4">
      <w:start w:val="1"/>
      <w:numFmt w:val="lowerLetter"/>
      <w:lvlText w:val="%2"/>
      <w:lvlJc w:val="left"/>
      <w:pPr>
        <w:ind w:left="25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E2546E4A">
      <w:start w:val="1"/>
      <w:numFmt w:val="lowerRoman"/>
      <w:lvlText w:val="%3"/>
      <w:lvlJc w:val="left"/>
      <w:pPr>
        <w:ind w:left="32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6B38D564">
      <w:start w:val="1"/>
      <w:numFmt w:val="decimal"/>
      <w:lvlText w:val="%4"/>
      <w:lvlJc w:val="left"/>
      <w:pPr>
        <w:ind w:left="39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1370EEF0">
      <w:start w:val="1"/>
      <w:numFmt w:val="lowerLetter"/>
      <w:lvlText w:val="%5"/>
      <w:lvlJc w:val="left"/>
      <w:pPr>
        <w:ind w:left="46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2786B8B8">
      <w:start w:val="1"/>
      <w:numFmt w:val="lowerRoman"/>
      <w:lvlText w:val="%6"/>
      <w:lvlJc w:val="left"/>
      <w:pPr>
        <w:ind w:left="54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0D282EE4">
      <w:start w:val="1"/>
      <w:numFmt w:val="decimal"/>
      <w:lvlText w:val="%7"/>
      <w:lvlJc w:val="left"/>
      <w:pPr>
        <w:ind w:left="61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644EA48E">
      <w:start w:val="1"/>
      <w:numFmt w:val="lowerLetter"/>
      <w:lvlText w:val="%8"/>
      <w:lvlJc w:val="left"/>
      <w:pPr>
        <w:ind w:left="68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78B88F06">
      <w:start w:val="1"/>
      <w:numFmt w:val="lowerRoman"/>
      <w:lvlText w:val="%9"/>
      <w:lvlJc w:val="left"/>
      <w:pPr>
        <w:ind w:left="75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335F4B"/>
    <w:multiLevelType w:val="hybridMultilevel"/>
    <w:tmpl w:val="0FD4837A"/>
    <w:lvl w:ilvl="0" w:tplc="67080FE8">
      <w:start w:val="1"/>
      <w:numFmt w:val="lowerLetter"/>
      <w:lvlText w:val="%1)"/>
      <w:lvlJc w:val="left"/>
      <w:pPr>
        <w:ind w:left="3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524136E">
      <w:start w:val="1"/>
      <w:numFmt w:val="lowerLetter"/>
      <w:lvlText w:val="%2"/>
      <w:lvlJc w:val="left"/>
      <w:pPr>
        <w:ind w:left="10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D7300302">
      <w:start w:val="1"/>
      <w:numFmt w:val="lowerRoman"/>
      <w:lvlText w:val="%3"/>
      <w:lvlJc w:val="left"/>
      <w:pPr>
        <w:ind w:left="18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A21EF192">
      <w:start w:val="1"/>
      <w:numFmt w:val="decimal"/>
      <w:lvlText w:val="%4"/>
      <w:lvlJc w:val="left"/>
      <w:pPr>
        <w:ind w:left="25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9A01682">
      <w:start w:val="1"/>
      <w:numFmt w:val="lowerLetter"/>
      <w:lvlText w:val="%5"/>
      <w:lvlJc w:val="left"/>
      <w:pPr>
        <w:ind w:left="324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07A3206">
      <w:start w:val="1"/>
      <w:numFmt w:val="lowerRoman"/>
      <w:lvlText w:val="%6"/>
      <w:lvlJc w:val="left"/>
      <w:pPr>
        <w:ind w:left="39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72940F24">
      <w:start w:val="1"/>
      <w:numFmt w:val="decimal"/>
      <w:lvlText w:val="%7"/>
      <w:lvlJc w:val="left"/>
      <w:pPr>
        <w:ind w:left="46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21702AE0">
      <w:start w:val="1"/>
      <w:numFmt w:val="lowerLetter"/>
      <w:lvlText w:val="%8"/>
      <w:lvlJc w:val="left"/>
      <w:pPr>
        <w:ind w:left="54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AC09628">
      <w:start w:val="1"/>
      <w:numFmt w:val="lowerRoman"/>
      <w:lvlText w:val="%9"/>
      <w:lvlJc w:val="left"/>
      <w:pPr>
        <w:ind w:left="61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644AEE"/>
    <w:multiLevelType w:val="hybridMultilevel"/>
    <w:tmpl w:val="8FB0B958"/>
    <w:lvl w:ilvl="0" w:tplc="1E7A9A54">
      <w:start w:val="1"/>
      <w:numFmt w:val="lowerLetter"/>
      <w:lvlText w:val="%1)"/>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86E888">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EE0945E">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D3401FA">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720CCEE">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8AA92A6">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7EAF9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80EA96A">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6EE2508">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16cid:durableId="139464268">
    <w:abstractNumId w:val="5"/>
  </w:num>
  <w:num w:numId="2" w16cid:durableId="2088073259">
    <w:abstractNumId w:val="2"/>
  </w:num>
  <w:num w:numId="3" w16cid:durableId="706953632">
    <w:abstractNumId w:val="8"/>
  </w:num>
  <w:num w:numId="4" w16cid:durableId="1124498267">
    <w:abstractNumId w:val="7"/>
  </w:num>
  <w:num w:numId="5" w16cid:durableId="1845439977">
    <w:abstractNumId w:val="3"/>
  </w:num>
  <w:num w:numId="6" w16cid:durableId="543443325">
    <w:abstractNumId w:val="9"/>
  </w:num>
  <w:num w:numId="7" w16cid:durableId="1541815760">
    <w:abstractNumId w:val="4"/>
  </w:num>
  <w:num w:numId="8" w16cid:durableId="1230770616">
    <w:abstractNumId w:val="0"/>
  </w:num>
  <w:num w:numId="9" w16cid:durableId="1137213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9832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FC"/>
    <w:rsid w:val="0005262D"/>
    <w:rsid w:val="000649EF"/>
    <w:rsid w:val="00086318"/>
    <w:rsid w:val="00092CEE"/>
    <w:rsid w:val="00144606"/>
    <w:rsid w:val="00173429"/>
    <w:rsid w:val="00191812"/>
    <w:rsid w:val="001A02C6"/>
    <w:rsid w:val="001A2F4D"/>
    <w:rsid w:val="001B51F3"/>
    <w:rsid w:val="001D0BBF"/>
    <w:rsid w:val="00200005"/>
    <w:rsid w:val="00200B71"/>
    <w:rsid w:val="002260FC"/>
    <w:rsid w:val="00235B71"/>
    <w:rsid w:val="002B4ACC"/>
    <w:rsid w:val="002C405D"/>
    <w:rsid w:val="002C45E8"/>
    <w:rsid w:val="002E3AB6"/>
    <w:rsid w:val="002F4C69"/>
    <w:rsid w:val="00331BE7"/>
    <w:rsid w:val="00375C1F"/>
    <w:rsid w:val="003C28AC"/>
    <w:rsid w:val="00430136"/>
    <w:rsid w:val="0044565F"/>
    <w:rsid w:val="00484EA6"/>
    <w:rsid w:val="0048641B"/>
    <w:rsid w:val="004A4697"/>
    <w:rsid w:val="004F5451"/>
    <w:rsid w:val="00545F4F"/>
    <w:rsid w:val="00581B5E"/>
    <w:rsid w:val="00592A18"/>
    <w:rsid w:val="005948B7"/>
    <w:rsid w:val="005A43E1"/>
    <w:rsid w:val="005A4A3C"/>
    <w:rsid w:val="005B086F"/>
    <w:rsid w:val="005B181D"/>
    <w:rsid w:val="005B3D42"/>
    <w:rsid w:val="005B4A84"/>
    <w:rsid w:val="00664DDD"/>
    <w:rsid w:val="00690D9E"/>
    <w:rsid w:val="006B3EEF"/>
    <w:rsid w:val="00713C3E"/>
    <w:rsid w:val="0073351A"/>
    <w:rsid w:val="00776529"/>
    <w:rsid w:val="00790F6D"/>
    <w:rsid w:val="00822EFA"/>
    <w:rsid w:val="00844988"/>
    <w:rsid w:val="009534B0"/>
    <w:rsid w:val="009925CD"/>
    <w:rsid w:val="00996978"/>
    <w:rsid w:val="009D7622"/>
    <w:rsid w:val="009F5A70"/>
    <w:rsid w:val="009F67A6"/>
    <w:rsid w:val="00A566C7"/>
    <w:rsid w:val="00A61D7D"/>
    <w:rsid w:val="00A808F5"/>
    <w:rsid w:val="00A90781"/>
    <w:rsid w:val="00AD2CCA"/>
    <w:rsid w:val="00AF4D86"/>
    <w:rsid w:val="00B13102"/>
    <w:rsid w:val="00B54163"/>
    <w:rsid w:val="00BD7464"/>
    <w:rsid w:val="00BF7D1C"/>
    <w:rsid w:val="00C36C4F"/>
    <w:rsid w:val="00C93613"/>
    <w:rsid w:val="00CC7A2B"/>
    <w:rsid w:val="00CE4EEB"/>
    <w:rsid w:val="00DE061A"/>
    <w:rsid w:val="00DF7539"/>
    <w:rsid w:val="00E26670"/>
    <w:rsid w:val="00E55AB2"/>
    <w:rsid w:val="00EC663F"/>
    <w:rsid w:val="00F12AEC"/>
    <w:rsid w:val="00F21190"/>
    <w:rsid w:val="00F925B8"/>
    <w:rsid w:val="00FA7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6F61"/>
  <w15:docId w15:val="{9D7DB01B-8C7F-4EA9-A7E6-E508E75D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6" w:hanging="10"/>
      <w:outlineLvl w:val="0"/>
    </w:pPr>
    <w:rPr>
      <w:rFonts w:ascii="Georgia" w:eastAsia="Georgia" w:hAnsi="Georgia" w:cs="Georgia"/>
      <w:color w:val="000000"/>
      <w:sz w:val="40"/>
    </w:rPr>
  </w:style>
  <w:style w:type="paragraph" w:styleId="Heading2">
    <w:name w:val="heading 2"/>
    <w:next w:val="Normal"/>
    <w:link w:val="Heading2Char"/>
    <w:uiPriority w:val="9"/>
    <w:unhideWhenUsed/>
    <w:qFormat/>
    <w:pPr>
      <w:keepNext/>
      <w:keepLines/>
      <w:spacing w:after="0"/>
      <w:ind w:left="286"/>
      <w:outlineLvl w:val="1"/>
    </w:pPr>
    <w:rPr>
      <w:rFonts w:ascii="Bradley Hand ITC" w:eastAsia="Bradley Hand ITC" w:hAnsi="Bradley Hand ITC" w:cs="Bradley Hand ITC"/>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radley Hand ITC" w:eastAsia="Bradley Hand ITC" w:hAnsi="Bradley Hand ITC" w:cs="Bradley Hand ITC"/>
      <w:color w:val="404040"/>
      <w:sz w:val="28"/>
    </w:rPr>
  </w:style>
  <w:style w:type="character" w:customStyle="1" w:styleId="Heading1Char">
    <w:name w:val="Heading 1 Char"/>
    <w:link w:val="Heading1"/>
    <w:rPr>
      <w:rFonts w:ascii="Georgia" w:eastAsia="Georgia" w:hAnsi="Georgia" w:cs="Georgia"/>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4DDD"/>
    <w:pPr>
      <w:spacing w:after="0" w:line="240" w:lineRule="auto"/>
      <w:ind w:left="720"/>
    </w:pPr>
    <w:rPr>
      <w:rFonts w:ascii="Times New Roman" w:eastAsia="Times New Roman" w:hAnsi="Times New Roman" w:cs="Times New Roman"/>
      <w:color w:val="auto"/>
      <w:kern w:val="0"/>
      <w:sz w:val="24"/>
      <w:szCs w:val="24"/>
      <w14:ligatures w14:val="none"/>
    </w:rPr>
  </w:style>
  <w:style w:type="table" w:styleId="TableGrid0">
    <w:name w:val="Table Grid"/>
    <w:basedOn w:val="TableNormal"/>
    <w:uiPriority w:val="39"/>
    <w:rsid w:val="009F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92D"/>
    <w:rPr>
      <w:rFonts w:ascii="Calibri" w:eastAsia="Calibri" w:hAnsi="Calibri" w:cs="Calibri"/>
      <w:color w:val="000000"/>
    </w:rPr>
  </w:style>
  <w:style w:type="paragraph" w:styleId="Footer">
    <w:name w:val="footer"/>
    <w:basedOn w:val="Normal"/>
    <w:link w:val="FooterChar"/>
    <w:uiPriority w:val="99"/>
    <w:unhideWhenUsed/>
    <w:rsid w:val="00FA7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92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501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10A0-8711-4596-8140-D394331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cp:lastModifiedBy>Ann Boulton</cp:lastModifiedBy>
  <cp:revision>8</cp:revision>
  <cp:lastPrinted>2024-07-26T09:34:00Z</cp:lastPrinted>
  <dcterms:created xsi:type="dcterms:W3CDTF">2024-07-18T12:27:00Z</dcterms:created>
  <dcterms:modified xsi:type="dcterms:W3CDTF">2024-07-26T09:34:00Z</dcterms:modified>
</cp:coreProperties>
</file>