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B5C63" w14:textId="78122F98" w:rsidR="00D45430" w:rsidRPr="007E4A46" w:rsidRDefault="003201E3" w:rsidP="003201E3">
      <w:pPr>
        <w:ind w:left="-567" w:right="-51"/>
        <w:jc w:val="both"/>
        <w:rPr>
          <w:rFonts w:ascii="Georgia" w:hAnsi="Georgia"/>
        </w:rPr>
      </w:pPr>
      <w:r>
        <w:rPr>
          <w:rFonts w:ascii="Georgia" w:hAnsi="Georgia"/>
        </w:rPr>
        <w:t>Minutes of the</w:t>
      </w:r>
      <w:r w:rsidR="008400C8" w:rsidRPr="00C86198">
        <w:rPr>
          <w:rFonts w:ascii="Georgia" w:hAnsi="Georgia"/>
        </w:rPr>
        <w:t xml:space="preserve"> meeting of New Holland Parish Council on </w:t>
      </w:r>
      <w:r w:rsidR="008400C8">
        <w:rPr>
          <w:rFonts w:ascii="Georgia" w:hAnsi="Georgia"/>
          <w:b/>
        </w:rPr>
        <w:t xml:space="preserve">Wednesday </w:t>
      </w:r>
      <w:r w:rsidR="00C40927">
        <w:rPr>
          <w:rFonts w:ascii="Georgia" w:hAnsi="Georgia"/>
          <w:b/>
        </w:rPr>
        <w:t>20</w:t>
      </w:r>
      <w:r w:rsidR="00C40927" w:rsidRPr="00C40927">
        <w:rPr>
          <w:rFonts w:ascii="Georgia" w:hAnsi="Georgia"/>
          <w:b/>
          <w:vertAlign w:val="superscript"/>
        </w:rPr>
        <w:t>th</w:t>
      </w:r>
      <w:r w:rsidR="00C40927">
        <w:rPr>
          <w:rFonts w:ascii="Georgia" w:hAnsi="Georgia"/>
          <w:b/>
        </w:rPr>
        <w:t xml:space="preserve"> </w:t>
      </w:r>
      <w:proofErr w:type="gramStart"/>
      <w:r w:rsidR="00C40927">
        <w:rPr>
          <w:rFonts w:ascii="Georgia" w:hAnsi="Georgia"/>
          <w:b/>
        </w:rPr>
        <w:t>September</w:t>
      </w:r>
      <w:r w:rsidR="00893FFF">
        <w:rPr>
          <w:rFonts w:ascii="Georgia" w:hAnsi="Georgia"/>
          <w:b/>
        </w:rPr>
        <w:t>,</w:t>
      </w:r>
      <w:proofErr w:type="gramEnd"/>
      <w:r w:rsidR="007910C2">
        <w:rPr>
          <w:rFonts w:ascii="Georgia" w:hAnsi="Georgia"/>
          <w:b/>
        </w:rPr>
        <w:t xml:space="preserve"> 2023</w:t>
      </w:r>
      <w:r>
        <w:rPr>
          <w:rFonts w:ascii="Georgia" w:hAnsi="Georgia"/>
          <w:b/>
        </w:rPr>
        <w:t>,</w:t>
      </w:r>
      <w:r w:rsidR="008400C8" w:rsidRPr="00C86198">
        <w:rPr>
          <w:rFonts w:ascii="Georgia" w:hAnsi="Georgia"/>
        </w:rPr>
        <w:t xml:space="preserve"> held </w:t>
      </w:r>
      <w:r w:rsidR="008400C8">
        <w:rPr>
          <w:rFonts w:ascii="Georgia" w:hAnsi="Georgia"/>
        </w:rPr>
        <w:t>at New Holland Community Centre, Barrow Road</w:t>
      </w:r>
      <w:r w:rsidR="008400C8" w:rsidRPr="00C40927">
        <w:rPr>
          <w:rFonts w:ascii="Georgia" w:hAnsi="Georgia"/>
          <w:color w:val="FF0000"/>
        </w:rPr>
        <w:t>.</w:t>
      </w:r>
    </w:p>
    <w:p w14:paraId="28FB5CA2" w14:textId="6CB8E00A" w:rsidR="003D1C99" w:rsidRDefault="003D1C99" w:rsidP="008400C8">
      <w:pPr>
        <w:ind w:left="-567"/>
        <w:rPr>
          <w:rFonts w:ascii="Georgia" w:hAnsi="Georgia"/>
          <w:b/>
        </w:rPr>
      </w:pPr>
      <w:bookmarkStart w:id="0" w:name="_Hlk526425317"/>
    </w:p>
    <w:p w14:paraId="0D748D4A" w14:textId="2E94A554" w:rsidR="003201E3" w:rsidRPr="003201E3" w:rsidRDefault="003201E3" w:rsidP="008400C8">
      <w:pPr>
        <w:ind w:left="-567"/>
        <w:rPr>
          <w:rFonts w:ascii="Georgia" w:hAnsi="Georgia"/>
          <w:bCs/>
        </w:rPr>
      </w:pPr>
      <w:r>
        <w:rPr>
          <w:rFonts w:ascii="Georgia" w:hAnsi="Georgia"/>
          <w:b/>
        </w:rPr>
        <w:t xml:space="preserve">Present:  </w:t>
      </w:r>
      <w:r>
        <w:rPr>
          <w:rFonts w:ascii="Georgia" w:hAnsi="Georgia"/>
          <w:bCs/>
        </w:rPr>
        <w:t>Cllr Louise Hudson (Chair), Cllr Katie Anderton (Vice Chair), Cllrs Karen Baker, Gill Edwards, Debbie Gomersall, Alan Rank, Nick Woodhead</w:t>
      </w:r>
    </w:p>
    <w:p w14:paraId="4CA16549" w14:textId="7543257E" w:rsidR="003201E3" w:rsidRDefault="003201E3" w:rsidP="003201E3">
      <w:pPr>
        <w:ind w:left="-567"/>
        <w:rPr>
          <w:rFonts w:ascii="Georgia" w:hAnsi="Georgia"/>
          <w:bCs/>
        </w:rPr>
      </w:pPr>
      <w:r>
        <w:rPr>
          <w:rFonts w:ascii="Georgia" w:hAnsi="Georgia"/>
          <w:bCs/>
        </w:rPr>
        <w:t>Ward Cllrs Peter Clark, Richard Hannigan, David Wells</w:t>
      </w:r>
    </w:p>
    <w:p w14:paraId="4199B1FA" w14:textId="3D580E0A" w:rsidR="003201E3" w:rsidRDefault="003201E3" w:rsidP="003201E3">
      <w:pPr>
        <w:ind w:left="-567"/>
        <w:rPr>
          <w:rFonts w:ascii="Georgia" w:hAnsi="Georgia"/>
          <w:bCs/>
        </w:rPr>
      </w:pPr>
      <w:r>
        <w:rPr>
          <w:rFonts w:ascii="Georgia" w:hAnsi="Georgia"/>
          <w:bCs/>
        </w:rPr>
        <w:t>Clerk to the Council Ann Boulton</w:t>
      </w:r>
    </w:p>
    <w:p w14:paraId="7152A5D6" w14:textId="134555C3" w:rsidR="003201E3" w:rsidRDefault="003201E3" w:rsidP="003201E3">
      <w:pPr>
        <w:ind w:left="-567"/>
        <w:rPr>
          <w:rFonts w:ascii="Georgia" w:hAnsi="Georgia"/>
          <w:bCs/>
        </w:rPr>
      </w:pPr>
      <w:r>
        <w:rPr>
          <w:rFonts w:ascii="Georgia" w:hAnsi="Georgia"/>
          <w:bCs/>
        </w:rPr>
        <w:t>Five members of the public</w:t>
      </w:r>
    </w:p>
    <w:p w14:paraId="56B5B9AB" w14:textId="77777777" w:rsidR="000F4546" w:rsidRDefault="000F4546" w:rsidP="003201E3">
      <w:pPr>
        <w:pBdr>
          <w:bottom w:val="dotted" w:sz="24" w:space="1" w:color="auto"/>
        </w:pBdr>
        <w:ind w:left="-567"/>
        <w:rPr>
          <w:rFonts w:ascii="Georgia" w:hAnsi="Georgia"/>
          <w:bCs/>
        </w:rPr>
      </w:pPr>
    </w:p>
    <w:p w14:paraId="3F8B08E0" w14:textId="77777777" w:rsidR="000F4546" w:rsidRDefault="000F4546" w:rsidP="003201E3">
      <w:pPr>
        <w:ind w:left="-567"/>
        <w:rPr>
          <w:rFonts w:ascii="Georgia" w:hAnsi="Georgia"/>
          <w:bCs/>
        </w:rPr>
      </w:pPr>
    </w:p>
    <w:p w14:paraId="2EC5097A" w14:textId="3B815417" w:rsidR="003201E3" w:rsidRDefault="000F4546" w:rsidP="003201E3">
      <w:pPr>
        <w:ind w:left="-567"/>
        <w:rPr>
          <w:rFonts w:ascii="Georgia" w:hAnsi="Georgia"/>
          <w:b/>
        </w:rPr>
      </w:pPr>
      <w:r>
        <w:rPr>
          <w:rFonts w:ascii="Georgia" w:hAnsi="Georgia"/>
          <w:b/>
        </w:rPr>
        <w:t>AGENDA</w:t>
      </w:r>
    </w:p>
    <w:p w14:paraId="3BCE14B7" w14:textId="77777777" w:rsidR="000F4546" w:rsidRPr="000F4546" w:rsidRDefault="000F4546" w:rsidP="003201E3">
      <w:pPr>
        <w:ind w:left="-567"/>
        <w:rPr>
          <w:rFonts w:ascii="Georgia" w:hAnsi="Georgia"/>
          <w:b/>
        </w:rPr>
      </w:pPr>
    </w:p>
    <w:bookmarkEnd w:id="0"/>
    <w:p w14:paraId="18A54EA1" w14:textId="4FB22C18" w:rsidR="000232AC" w:rsidRDefault="00104E34" w:rsidP="008400C8">
      <w:pPr>
        <w:ind w:left="426" w:right="-142" w:hanging="1277"/>
        <w:rPr>
          <w:rFonts w:ascii="Georgia" w:hAnsi="Georgia"/>
          <w:b/>
          <w:u w:val="single"/>
        </w:rPr>
      </w:pPr>
      <w:r>
        <w:rPr>
          <w:rFonts w:ascii="Georgia" w:hAnsi="Georgia"/>
          <w:b/>
        </w:rPr>
        <w:t>2309</w:t>
      </w:r>
      <w:r w:rsidR="00A204F1" w:rsidRPr="00FA30AF">
        <w:rPr>
          <w:rFonts w:ascii="Georgia" w:hAnsi="Georgia"/>
          <w:b/>
        </w:rPr>
        <w:t>/</w:t>
      </w:r>
      <w:r w:rsidR="001B6394">
        <w:rPr>
          <w:rFonts w:ascii="Georgia" w:hAnsi="Georgia"/>
          <w:b/>
        </w:rPr>
        <w:t>01</w:t>
      </w:r>
      <w:r w:rsidR="00A204F1" w:rsidRPr="00FA30AF">
        <w:rPr>
          <w:rFonts w:ascii="Georgia" w:hAnsi="Georgia"/>
          <w:b/>
        </w:rPr>
        <w:tab/>
      </w:r>
      <w:r w:rsidR="00A204F1" w:rsidRPr="000A7BD0">
        <w:rPr>
          <w:rFonts w:ascii="Georgia" w:hAnsi="Georgia"/>
          <w:b/>
          <w:u w:val="single"/>
        </w:rPr>
        <w:t>To note</w:t>
      </w:r>
      <w:r w:rsidR="00A204F1">
        <w:rPr>
          <w:rFonts w:ascii="Georgia" w:hAnsi="Georgia"/>
          <w:b/>
          <w:u w:val="single"/>
        </w:rPr>
        <w:t xml:space="preserve"> a</w:t>
      </w:r>
      <w:r w:rsidR="00A204F1" w:rsidRPr="000A7BD0">
        <w:rPr>
          <w:rFonts w:ascii="Georgia" w:hAnsi="Georgia"/>
          <w:b/>
          <w:u w:val="single"/>
        </w:rPr>
        <w:t>pologies</w:t>
      </w:r>
      <w:r w:rsidR="00A204F1" w:rsidRPr="00FA30AF">
        <w:rPr>
          <w:rFonts w:ascii="Georgia" w:hAnsi="Georgia"/>
          <w:b/>
          <w:u w:val="single"/>
        </w:rPr>
        <w:t xml:space="preserve"> for </w:t>
      </w:r>
      <w:r w:rsidR="00B85388" w:rsidRPr="00FA30AF">
        <w:rPr>
          <w:rFonts w:ascii="Georgia" w:hAnsi="Georgia"/>
          <w:b/>
          <w:u w:val="single"/>
        </w:rPr>
        <w:t>absence.</w:t>
      </w:r>
    </w:p>
    <w:p w14:paraId="70E812F0" w14:textId="36EB4140" w:rsidR="003201E3" w:rsidRPr="000F4546" w:rsidRDefault="003201E3" w:rsidP="008400C8">
      <w:pPr>
        <w:ind w:left="426" w:right="-142" w:hanging="1277"/>
        <w:rPr>
          <w:rFonts w:ascii="Georgia" w:hAnsi="Georgia"/>
          <w:bCs/>
          <w:i/>
          <w:iCs/>
          <w:u w:val="single"/>
        </w:rPr>
      </w:pPr>
      <w:r>
        <w:rPr>
          <w:rFonts w:ascii="Georgia" w:hAnsi="Georgia"/>
          <w:b/>
        </w:rPr>
        <w:tab/>
      </w:r>
      <w:r w:rsidRPr="000F4546">
        <w:rPr>
          <w:rFonts w:ascii="Georgia" w:hAnsi="Georgia"/>
          <w:bCs/>
          <w:i/>
          <w:iCs/>
        </w:rPr>
        <w:t xml:space="preserve">Apologies were received from Cllrs Julie </w:t>
      </w:r>
      <w:proofErr w:type="spellStart"/>
      <w:r w:rsidRPr="000F4546">
        <w:rPr>
          <w:rFonts w:ascii="Georgia" w:hAnsi="Georgia"/>
          <w:bCs/>
          <w:i/>
          <w:iCs/>
        </w:rPr>
        <w:t>Kelynack</w:t>
      </w:r>
      <w:proofErr w:type="spellEnd"/>
      <w:r w:rsidRPr="000F4546">
        <w:rPr>
          <w:rFonts w:ascii="Georgia" w:hAnsi="Georgia"/>
          <w:bCs/>
          <w:i/>
          <w:iCs/>
        </w:rPr>
        <w:t xml:space="preserve"> and Sue Roberts</w:t>
      </w:r>
    </w:p>
    <w:p w14:paraId="18C62EFD" w14:textId="77777777" w:rsidR="00660572" w:rsidRDefault="00660572" w:rsidP="000F4241">
      <w:pPr>
        <w:ind w:right="-142"/>
        <w:rPr>
          <w:rFonts w:ascii="Georgia" w:hAnsi="Georgia"/>
          <w:b/>
          <w:u w:val="single"/>
        </w:rPr>
      </w:pPr>
    </w:p>
    <w:p w14:paraId="060551BE" w14:textId="528AB411" w:rsidR="001F383F" w:rsidRPr="00E12CCA" w:rsidRDefault="00104E34" w:rsidP="00A204F1">
      <w:pPr>
        <w:tabs>
          <w:tab w:val="left" w:pos="426"/>
        </w:tabs>
        <w:ind w:left="426" w:right="-142" w:hanging="1277"/>
        <w:rPr>
          <w:rFonts w:ascii="Georgia" w:hAnsi="Georgia"/>
          <w:b/>
          <w:u w:val="single"/>
        </w:rPr>
      </w:pPr>
      <w:r>
        <w:rPr>
          <w:rFonts w:ascii="Georgia" w:hAnsi="Georgia"/>
          <w:b/>
        </w:rPr>
        <w:t>2309</w:t>
      </w:r>
      <w:r w:rsidR="001F383F" w:rsidRPr="00E12CCA">
        <w:rPr>
          <w:rFonts w:ascii="Georgia" w:hAnsi="Georgia"/>
          <w:b/>
        </w:rPr>
        <w:t>/</w:t>
      </w:r>
      <w:r w:rsidR="001B6394">
        <w:rPr>
          <w:rFonts w:ascii="Georgia" w:hAnsi="Georgia"/>
          <w:b/>
        </w:rPr>
        <w:t>0</w:t>
      </w:r>
      <w:r w:rsidR="000F4241">
        <w:rPr>
          <w:rFonts w:ascii="Georgia" w:hAnsi="Georgia"/>
          <w:b/>
        </w:rPr>
        <w:t>2</w:t>
      </w:r>
      <w:r w:rsidR="001F383F" w:rsidRPr="00E12CCA">
        <w:rPr>
          <w:rFonts w:ascii="Georgia" w:hAnsi="Georgia"/>
          <w:b/>
        </w:rPr>
        <w:tab/>
      </w:r>
      <w:r w:rsidR="001F383F">
        <w:rPr>
          <w:rFonts w:ascii="Georgia" w:hAnsi="Georgia"/>
          <w:b/>
          <w:u w:val="single"/>
        </w:rPr>
        <w:t>Public Participation</w:t>
      </w:r>
    </w:p>
    <w:p w14:paraId="151D917C" w14:textId="09792819" w:rsidR="001F383F" w:rsidRDefault="001F383F" w:rsidP="00A204F1">
      <w:pPr>
        <w:tabs>
          <w:tab w:val="left" w:pos="426"/>
        </w:tabs>
        <w:ind w:left="426" w:right="-142" w:hanging="1277"/>
        <w:rPr>
          <w:rFonts w:ascii="Georgia" w:hAnsi="Georgia"/>
        </w:rPr>
      </w:pPr>
      <w:r>
        <w:rPr>
          <w:rFonts w:ascii="Georgia" w:hAnsi="Georgia"/>
        </w:rPr>
        <w:tab/>
      </w:r>
      <w:r w:rsidRPr="00F76B3F">
        <w:rPr>
          <w:rFonts w:ascii="Georgia" w:hAnsi="Georgia"/>
        </w:rPr>
        <w:t xml:space="preserve">To </w:t>
      </w:r>
      <w:r w:rsidR="00A17E98">
        <w:rPr>
          <w:rFonts w:ascii="Georgia" w:hAnsi="Georgia"/>
        </w:rPr>
        <w:t>resolve,</w:t>
      </w:r>
      <w:r w:rsidRPr="00F76B3F">
        <w:rPr>
          <w:rFonts w:ascii="Georgia" w:hAnsi="Georgia"/>
        </w:rPr>
        <w:t xml:space="preserve"> if necessary, to temporarily suspend the meeting for a period of no more than 15 minutes to allow for a period of public participation.  Members of the public may raise subjects, which they wish to bring to the attention of the Parish Council.  Items relating to matters on the agenda will be taken first and any decisions will be made when the meeting is declared open</w:t>
      </w:r>
      <w:r>
        <w:rPr>
          <w:rFonts w:ascii="Georgia" w:hAnsi="Georgia"/>
        </w:rPr>
        <w:t>.</w:t>
      </w:r>
    </w:p>
    <w:p w14:paraId="102F8261" w14:textId="77777777" w:rsidR="003201E3" w:rsidRDefault="003201E3" w:rsidP="00A204F1">
      <w:pPr>
        <w:tabs>
          <w:tab w:val="left" w:pos="426"/>
        </w:tabs>
        <w:ind w:left="426" w:right="-142" w:hanging="1277"/>
        <w:rPr>
          <w:rFonts w:ascii="Georgia" w:hAnsi="Georgia"/>
        </w:rPr>
      </w:pPr>
    </w:p>
    <w:p w14:paraId="48277A87" w14:textId="7FC539C6" w:rsidR="003201E3" w:rsidRDefault="003201E3" w:rsidP="003201E3">
      <w:pPr>
        <w:pStyle w:val="ListParagraph"/>
        <w:numPr>
          <w:ilvl w:val="0"/>
          <w:numId w:val="40"/>
        </w:numPr>
        <w:tabs>
          <w:tab w:val="left" w:pos="426"/>
        </w:tabs>
        <w:ind w:right="-142"/>
        <w:rPr>
          <w:rFonts w:ascii="Georgia" w:hAnsi="Georgia"/>
          <w:i/>
          <w:iCs/>
        </w:rPr>
      </w:pPr>
      <w:r w:rsidRPr="00A6737F">
        <w:rPr>
          <w:rFonts w:ascii="Georgia" w:hAnsi="Georgia"/>
          <w:i/>
          <w:iCs/>
        </w:rPr>
        <w:t>A bollard at the end of Marsh Lane have once again been demolished by a vehicle and the telegraph pole was broken. This has been reported to NLC. The person who clears the dyke takes out another one to gain access – this will be investigated.</w:t>
      </w:r>
    </w:p>
    <w:p w14:paraId="23A53B94" w14:textId="3475CC4F" w:rsidR="009E10B1" w:rsidRPr="00A6737F" w:rsidRDefault="009E10B1" w:rsidP="003201E3">
      <w:pPr>
        <w:pStyle w:val="ListParagraph"/>
        <w:numPr>
          <w:ilvl w:val="0"/>
          <w:numId w:val="40"/>
        </w:numPr>
        <w:tabs>
          <w:tab w:val="left" w:pos="426"/>
        </w:tabs>
        <w:ind w:right="-142"/>
        <w:rPr>
          <w:rFonts w:ascii="Georgia" w:hAnsi="Georgia"/>
          <w:i/>
          <w:iCs/>
        </w:rPr>
      </w:pPr>
      <w:r>
        <w:rPr>
          <w:rFonts w:ascii="Georgia" w:hAnsi="Georgia"/>
          <w:i/>
          <w:iCs/>
        </w:rPr>
        <w:t>The PC’s handyman will be asked to clear the weeds at the side of the community centre.</w:t>
      </w:r>
    </w:p>
    <w:p w14:paraId="38BF1985" w14:textId="77777777" w:rsidR="00DB5106" w:rsidRPr="00DB5106" w:rsidRDefault="00DB5106" w:rsidP="00DB5106">
      <w:pPr>
        <w:tabs>
          <w:tab w:val="left" w:pos="426"/>
        </w:tabs>
        <w:ind w:right="-142"/>
        <w:rPr>
          <w:rFonts w:ascii="Georgia" w:hAnsi="Georgia"/>
        </w:rPr>
      </w:pPr>
      <w:r>
        <w:rPr>
          <w:rFonts w:ascii="Georgia" w:hAnsi="Georgia"/>
        </w:rPr>
        <w:tab/>
      </w:r>
    </w:p>
    <w:p w14:paraId="1642CC39" w14:textId="3E99EA4A" w:rsidR="00A24685" w:rsidRPr="00C86198" w:rsidRDefault="00104E34" w:rsidP="00A204F1">
      <w:pPr>
        <w:tabs>
          <w:tab w:val="left" w:pos="426"/>
        </w:tabs>
        <w:ind w:left="426" w:right="-142" w:hanging="1277"/>
        <w:rPr>
          <w:rFonts w:ascii="Georgia" w:hAnsi="Georgia"/>
          <w:b/>
          <w:u w:val="single"/>
        </w:rPr>
      </w:pPr>
      <w:r>
        <w:rPr>
          <w:rFonts w:ascii="Georgia" w:hAnsi="Georgia"/>
          <w:b/>
        </w:rPr>
        <w:t>2309</w:t>
      </w:r>
      <w:r w:rsidR="00C03F1B" w:rsidRPr="00C86198">
        <w:rPr>
          <w:rFonts w:ascii="Georgia" w:hAnsi="Georgia"/>
          <w:b/>
        </w:rPr>
        <w:t>/</w:t>
      </w:r>
      <w:r w:rsidR="001B6394">
        <w:rPr>
          <w:rFonts w:ascii="Georgia" w:hAnsi="Georgia"/>
          <w:b/>
        </w:rPr>
        <w:t>0</w:t>
      </w:r>
      <w:r w:rsidR="000F4241">
        <w:rPr>
          <w:rFonts w:ascii="Georgia" w:hAnsi="Georgia"/>
          <w:b/>
        </w:rPr>
        <w:t>3</w:t>
      </w:r>
      <w:r w:rsidR="00A24685" w:rsidRPr="00C86198">
        <w:rPr>
          <w:rFonts w:ascii="Georgia" w:hAnsi="Georgia"/>
          <w:b/>
        </w:rPr>
        <w:tab/>
      </w:r>
      <w:r w:rsidR="00A24685" w:rsidRPr="00C86198">
        <w:rPr>
          <w:rFonts w:ascii="Georgia" w:hAnsi="Georgia"/>
          <w:b/>
          <w:u w:val="single"/>
        </w:rPr>
        <w:t>Declaration</w:t>
      </w:r>
      <w:r w:rsidR="00FB6220">
        <w:rPr>
          <w:rFonts w:ascii="Georgia" w:hAnsi="Georgia"/>
          <w:b/>
          <w:u w:val="single"/>
        </w:rPr>
        <w:t>s</w:t>
      </w:r>
      <w:r w:rsidR="00A24685" w:rsidRPr="00C86198">
        <w:rPr>
          <w:rFonts w:ascii="Georgia" w:hAnsi="Georgia"/>
          <w:b/>
          <w:u w:val="single"/>
        </w:rPr>
        <w:t xml:space="preserve"> of Interest</w:t>
      </w:r>
    </w:p>
    <w:p w14:paraId="1BA1766F" w14:textId="4860DE38" w:rsidR="00A24685" w:rsidRPr="00C86198" w:rsidRDefault="00A24685" w:rsidP="00A204F1">
      <w:pPr>
        <w:pStyle w:val="ecxmsolistparagraph"/>
        <w:numPr>
          <w:ilvl w:val="0"/>
          <w:numId w:val="2"/>
        </w:numPr>
        <w:shd w:val="clear" w:color="auto" w:fill="FFFFFF"/>
        <w:tabs>
          <w:tab w:val="left" w:pos="426"/>
        </w:tabs>
        <w:spacing w:after="0"/>
        <w:ind w:left="426" w:hanging="284"/>
        <w:rPr>
          <w:rFonts w:ascii="Georgia" w:hAnsi="Georgia" w:cs="Tahoma"/>
        </w:rPr>
      </w:pPr>
      <w:r w:rsidRPr="00C86198">
        <w:rPr>
          <w:rFonts w:ascii="Georgia" w:hAnsi="Georgia" w:cs="Arial"/>
        </w:rPr>
        <w:t>To record declarations of interest by any member of the council in respect of the agenda items listed below. Members declaring interests should identify the agenda item and type of interest being declared.</w:t>
      </w:r>
      <w:r w:rsidR="00A6737F">
        <w:rPr>
          <w:rFonts w:ascii="Georgia" w:hAnsi="Georgia" w:cs="Arial"/>
        </w:rPr>
        <w:t xml:space="preserve">  </w:t>
      </w:r>
      <w:r w:rsidR="00A6737F">
        <w:rPr>
          <w:rFonts w:ascii="Georgia" w:hAnsi="Georgia" w:cs="Arial"/>
          <w:i/>
          <w:iCs/>
        </w:rPr>
        <w:t>None</w:t>
      </w:r>
    </w:p>
    <w:p w14:paraId="5029694E" w14:textId="6A02C650" w:rsidR="007649E8" w:rsidRPr="007649E8" w:rsidRDefault="00A24685" w:rsidP="007649E8">
      <w:pPr>
        <w:pStyle w:val="ecxmsolistparagraph"/>
        <w:numPr>
          <w:ilvl w:val="0"/>
          <w:numId w:val="2"/>
        </w:numPr>
        <w:shd w:val="clear" w:color="auto" w:fill="FFFFFF"/>
        <w:tabs>
          <w:tab w:val="left" w:pos="426"/>
        </w:tabs>
        <w:spacing w:after="0"/>
        <w:ind w:left="426" w:hanging="284"/>
        <w:rPr>
          <w:rFonts w:ascii="Georgia" w:hAnsi="Georgia" w:cs="Arial"/>
        </w:rPr>
      </w:pPr>
      <w:r w:rsidRPr="00C86198">
        <w:rPr>
          <w:rFonts w:ascii="Georgia" w:hAnsi="Georgia" w:cs="Arial"/>
        </w:rPr>
        <w:t>To note dispensations given to any member of the council in respect of the agenda items listed below</w:t>
      </w:r>
      <w:r w:rsidR="009E10B1">
        <w:rPr>
          <w:rFonts w:ascii="Georgia" w:hAnsi="Georgia" w:cs="Arial"/>
        </w:rPr>
        <w:t xml:space="preserve">. </w:t>
      </w:r>
      <w:r w:rsidR="00A6737F">
        <w:rPr>
          <w:rFonts w:ascii="Georgia" w:hAnsi="Georgia" w:cs="Arial"/>
        </w:rPr>
        <w:t xml:space="preserve"> </w:t>
      </w:r>
      <w:r w:rsidR="00A6737F">
        <w:rPr>
          <w:rFonts w:ascii="Georgia" w:hAnsi="Georgia" w:cs="Arial"/>
          <w:i/>
          <w:iCs/>
        </w:rPr>
        <w:t>None applied for</w:t>
      </w:r>
    </w:p>
    <w:p w14:paraId="40DBFF8E" w14:textId="77777777" w:rsidR="00A317D9" w:rsidRPr="00A317D9" w:rsidRDefault="00A317D9" w:rsidP="00A64CF3">
      <w:pPr>
        <w:pStyle w:val="ecxmsolistparagraph"/>
        <w:shd w:val="clear" w:color="auto" w:fill="FFFFFF"/>
        <w:tabs>
          <w:tab w:val="left" w:pos="426"/>
        </w:tabs>
        <w:spacing w:after="0"/>
        <w:ind w:left="426"/>
        <w:rPr>
          <w:rFonts w:ascii="Georgia" w:hAnsi="Georgia" w:cs="Arial"/>
        </w:rPr>
      </w:pPr>
    </w:p>
    <w:p w14:paraId="52E7D2F6" w14:textId="60EFBF8A" w:rsidR="00A24685" w:rsidRPr="00C86198" w:rsidRDefault="00104E34" w:rsidP="00A204F1">
      <w:pPr>
        <w:tabs>
          <w:tab w:val="left" w:pos="426"/>
        </w:tabs>
        <w:ind w:left="426" w:right="-142" w:hanging="1277"/>
        <w:rPr>
          <w:rFonts w:ascii="Georgia" w:hAnsi="Georgia"/>
          <w:b/>
          <w:u w:val="single"/>
        </w:rPr>
      </w:pPr>
      <w:bookmarkStart w:id="1" w:name="_Hlk13565457"/>
      <w:r>
        <w:rPr>
          <w:rFonts w:ascii="Georgia" w:hAnsi="Georgia"/>
          <w:b/>
        </w:rPr>
        <w:t>2309</w:t>
      </w:r>
      <w:r w:rsidR="00C03F1B" w:rsidRPr="00C86198">
        <w:rPr>
          <w:rFonts w:ascii="Georgia" w:hAnsi="Georgia"/>
          <w:b/>
        </w:rPr>
        <w:t>/</w:t>
      </w:r>
      <w:r w:rsidR="001B6394">
        <w:rPr>
          <w:rFonts w:ascii="Georgia" w:hAnsi="Georgia"/>
          <w:b/>
        </w:rPr>
        <w:t>0</w:t>
      </w:r>
      <w:r w:rsidR="000F4241">
        <w:rPr>
          <w:rFonts w:ascii="Georgia" w:hAnsi="Georgia"/>
          <w:b/>
        </w:rPr>
        <w:t>4</w:t>
      </w:r>
      <w:r w:rsidR="00A24685" w:rsidRPr="00C86198">
        <w:rPr>
          <w:rFonts w:ascii="Georgia" w:hAnsi="Georgia"/>
          <w:b/>
        </w:rPr>
        <w:tab/>
      </w:r>
      <w:r w:rsidR="00A24685" w:rsidRPr="00C86198">
        <w:rPr>
          <w:rFonts w:ascii="Georgia" w:hAnsi="Georgia"/>
          <w:b/>
          <w:u w:val="single"/>
        </w:rPr>
        <w:t>Minutes of Previous meeting</w:t>
      </w:r>
    </w:p>
    <w:bookmarkEnd w:id="1"/>
    <w:p w14:paraId="2295022F" w14:textId="4DB1487A" w:rsidR="00BE43D0" w:rsidRDefault="00A204F1" w:rsidP="00BE43D0">
      <w:pPr>
        <w:tabs>
          <w:tab w:val="left" w:pos="426"/>
        </w:tabs>
        <w:ind w:left="426" w:right="-142" w:hanging="1277"/>
        <w:rPr>
          <w:rFonts w:ascii="Georgia" w:hAnsi="Georgia"/>
        </w:rPr>
      </w:pPr>
      <w:r>
        <w:rPr>
          <w:rFonts w:ascii="Georgia" w:hAnsi="Georgia"/>
        </w:rPr>
        <w:tab/>
      </w:r>
      <w:r w:rsidR="00BA5693">
        <w:rPr>
          <w:rFonts w:ascii="Georgia" w:hAnsi="Georgia"/>
        </w:rPr>
        <w:t>To approve M</w:t>
      </w:r>
      <w:r w:rsidR="00A24685" w:rsidRPr="00C86198">
        <w:rPr>
          <w:rFonts w:ascii="Georgia" w:hAnsi="Georgia"/>
        </w:rPr>
        <w:t xml:space="preserve">inutes of the </w:t>
      </w:r>
      <w:r w:rsidR="00D66ACC">
        <w:rPr>
          <w:rFonts w:ascii="Georgia" w:hAnsi="Georgia"/>
        </w:rPr>
        <w:t xml:space="preserve">Parish Council meeting </w:t>
      </w:r>
      <w:r w:rsidR="00A24685" w:rsidRPr="00C86198">
        <w:rPr>
          <w:rFonts w:ascii="Georgia" w:hAnsi="Georgia"/>
        </w:rPr>
        <w:t xml:space="preserve">held on </w:t>
      </w:r>
      <w:r w:rsidR="00950D76">
        <w:rPr>
          <w:rFonts w:ascii="Georgia" w:hAnsi="Georgia"/>
        </w:rPr>
        <w:t>Ju</w:t>
      </w:r>
      <w:r w:rsidR="00C40927">
        <w:rPr>
          <w:rFonts w:ascii="Georgia" w:hAnsi="Georgia"/>
        </w:rPr>
        <w:t xml:space="preserve">ly </w:t>
      </w:r>
      <w:r w:rsidR="00950D76">
        <w:rPr>
          <w:rFonts w:ascii="Georgia" w:hAnsi="Georgia"/>
        </w:rPr>
        <w:t>1</w:t>
      </w:r>
      <w:r w:rsidR="00104E34">
        <w:rPr>
          <w:rFonts w:ascii="Georgia" w:hAnsi="Georgia"/>
        </w:rPr>
        <w:t>9</w:t>
      </w:r>
      <w:r w:rsidR="00950D76">
        <w:rPr>
          <w:rFonts w:ascii="Georgia" w:hAnsi="Georgia"/>
        </w:rPr>
        <w:t>th</w:t>
      </w:r>
      <w:r w:rsidR="00893FFF">
        <w:rPr>
          <w:rFonts w:ascii="Georgia" w:hAnsi="Georgia"/>
        </w:rPr>
        <w:t xml:space="preserve">, </w:t>
      </w:r>
      <w:r w:rsidR="003D1C99">
        <w:rPr>
          <w:rFonts w:ascii="Georgia" w:hAnsi="Georgia"/>
        </w:rPr>
        <w:t>202</w:t>
      </w:r>
      <w:r w:rsidR="00D66ACC">
        <w:rPr>
          <w:rFonts w:ascii="Georgia" w:hAnsi="Georgia"/>
        </w:rPr>
        <w:t>3</w:t>
      </w:r>
      <w:r w:rsidR="00A24685" w:rsidRPr="00C86198">
        <w:rPr>
          <w:rFonts w:ascii="Georgia" w:hAnsi="Georgia"/>
        </w:rPr>
        <w:t>.</w:t>
      </w:r>
    </w:p>
    <w:p w14:paraId="23A469E6" w14:textId="6006BA8E" w:rsidR="00A6737F" w:rsidRPr="00A6737F" w:rsidRDefault="00A6737F" w:rsidP="00BE43D0">
      <w:pPr>
        <w:tabs>
          <w:tab w:val="left" w:pos="426"/>
        </w:tabs>
        <w:ind w:left="426" w:right="-142" w:hanging="1277"/>
        <w:rPr>
          <w:rFonts w:ascii="Georgia" w:hAnsi="Georgia"/>
          <w:b/>
          <w:bCs/>
          <w:i/>
          <w:iCs/>
        </w:rPr>
      </w:pPr>
      <w:r>
        <w:rPr>
          <w:rFonts w:ascii="Georgia" w:hAnsi="Georgia"/>
        </w:rPr>
        <w:tab/>
      </w:r>
      <w:r>
        <w:rPr>
          <w:rFonts w:ascii="Georgia" w:hAnsi="Georgia"/>
          <w:b/>
          <w:bCs/>
          <w:i/>
          <w:iCs/>
        </w:rPr>
        <w:t>Resolved:  To approve and sign the minutes as a true record.</w:t>
      </w:r>
    </w:p>
    <w:p w14:paraId="49817E3F" w14:textId="77777777" w:rsidR="00BE43D0" w:rsidRDefault="00BE43D0" w:rsidP="00BE43D0">
      <w:pPr>
        <w:tabs>
          <w:tab w:val="left" w:pos="426"/>
        </w:tabs>
        <w:ind w:left="426" w:right="-142" w:hanging="1277"/>
        <w:rPr>
          <w:rFonts w:ascii="Georgia" w:hAnsi="Georgia"/>
        </w:rPr>
      </w:pPr>
    </w:p>
    <w:p w14:paraId="07D50112" w14:textId="7F16D1B1" w:rsidR="00BE43D0" w:rsidRDefault="00104E34" w:rsidP="00BE43D0">
      <w:pPr>
        <w:tabs>
          <w:tab w:val="left" w:pos="426"/>
        </w:tabs>
        <w:ind w:left="426" w:right="-142" w:hanging="1277"/>
        <w:rPr>
          <w:rFonts w:ascii="Georgia" w:hAnsi="Georgia"/>
          <w:b/>
          <w:bCs/>
          <w:u w:val="single"/>
        </w:rPr>
      </w:pPr>
      <w:r>
        <w:rPr>
          <w:rFonts w:ascii="Georgia" w:hAnsi="Georgia"/>
          <w:b/>
          <w:bCs/>
        </w:rPr>
        <w:t>2309</w:t>
      </w:r>
      <w:r w:rsidR="00BE43D0" w:rsidRPr="00BE43D0">
        <w:rPr>
          <w:rFonts w:ascii="Georgia" w:hAnsi="Georgia"/>
          <w:b/>
          <w:bCs/>
        </w:rPr>
        <w:t>/0</w:t>
      </w:r>
      <w:r w:rsidR="000F4241">
        <w:rPr>
          <w:rFonts w:ascii="Georgia" w:hAnsi="Georgia"/>
          <w:b/>
          <w:bCs/>
        </w:rPr>
        <w:t>5</w:t>
      </w:r>
      <w:r w:rsidR="00BE43D0">
        <w:rPr>
          <w:rFonts w:ascii="Georgia" w:hAnsi="Georgia"/>
        </w:rPr>
        <w:tab/>
      </w:r>
      <w:r w:rsidR="00BE43D0">
        <w:rPr>
          <w:rFonts w:ascii="Georgia" w:hAnsi="Georgia"/>
          <w:b/>
          <w:bCs/>
          <w:u w:val="single"/>
        </w:rPr>
        <w:t>Ward Councillors’ Reports</w:t>
      </w:r>
    </w:p>
    <w:p w14:paraId="1196BC46" w14:textId="77777777" w:rsidR="0016362E" w:rsidRDefault="00BE43D0" w:rsidP="00BE43D0">
      <w:pPr>
        <w:tabs>
          <w:tab w:val="left" w:pos="426"/>
        </w:tabs>
        <w:ind w:left="426" w:right="-142" w:hanging="1277"/>
        <w:rPr>
          <w:rFonts w:ascii="Georgia" w:hAnsi="Georgia"/>
        </w:rPr>
      </w:pPr>
      <w:r>
        <w:rPr>
          <w:rFonts w:ascii="Georgia" w:hAnsi="Georgia"/>
          <w:b/>
          <w:bCs/>
        </w:rPr>
        <w:tab/>
      </w:r>
      <w:r>
        <w:rPr>
          <w:rFonts w:ascii="Georgia" w:hAnsi="Georgia"/>
        </w:rPr>
        <w:t>To received reports from Ward Councillors</w:t>
      </w:r>
    </w:p>
    <w:p w14:paraId="7AAD3FBA" w14:textId="4D849314" w:rsidR="009E10B1" w:rsidRDefault="009E10B1" w:rsidP="000F4546">
      <w:pPr>
        <w:pStyle w:val="ListParagraph"/>
        <w:numPr>
          <w:ilvl w:val="0"/>
          <w:numId w:val="40"/>
        </w:numPr>
        <w:tabs>
          <w:tab w:val="left" w:pos="426"/>
        </w:tabs>
        <w:ind w:right="-142"/>
        <w:rPr>
          <w:rFonts w:ascii="Georgia" w:hAnsi="Georgia"/>
          <w:i/>
          <w:iCs/>
        </w:rPr>
      </w:pPr>
      <w:r w:rsidRPr="009E10B1">
        <w:rPr>
          <w:rFonts w:ascii="Georgia" w:hAnsi="Georgia"/>
          <w:i/>
          <w:iCs/>
        </w:rPr>
        <w:t xml:space="preserve">It was mentioned that the PC’s handyman had offered to clear the weeds on the </w:t>
      </w:r>
      <w:proofErr w:type="gramStart"/>
      <w:r w:rsidRPr="009E10B1">
        <w:rPr>
          <w:rFonts w:ascii="Georgia" w:hAnsi="Georgia"/>
          <w:i/>
          <w:iCs/>
        </w:rPr>
        <w:t>bypass</w:t>
      </w:r>
      <w:proofErr w:type="gramEnd"/>
      <w:r w:rsidRPr="009E10B1">
        <w:rPr>
          <w:rFonts w:ascii="Georgia" w:hAnsi="Georgia"/>
          <w:i/>
          <w:iCs/>
        </w:rPr>
        <w:t xml:space="preserve"> but Cllr Hannigan said it was a 60mph road and he would not be covered by insurance.  He said that NLC were going to clear </w:t>
      </w:r>
      <w:r>
        <w:rPr>
          <w:rFonts w:ascii="Georgia" w:hAnsi="Georgia"/>
          <w:i/>
          <w:iCs/>
        </w:rPr>
        <w:t>out the gutters.</w:t>
      </w:r>
    </w:p>
    <w:p w14:paraId="7EDE3F78" w14:textId="058C4864" w:rsidR="006303A4" w:rsidRDefault="006303A4" w:rsidP="006303A4">
      <w:pPr>
        <w:pStyle w:val="ListParagraph"/>
        <w:tabs>
          <w:tab w:val="left" w:pos="426"/>
        </w:tabs>
        <w:ind w:left="1140" w:right="-142"/>
        <w:rPr>
          <w:rFonts w:ascii="Georgia" w:hAnsi="Georgia"/>
          <w:i/>
          <w:iCs/>
        </w:rPr>
      </w:pPr>
      <w:r>
        <w:rPr>
          <w:rFonts w:ascii="Georgia" w:hAnsi="Georgia"/>
          <w:i/>
          <w:iCs/>
        </w:rPr>
        <w:t>Cllr Hudson suggested approaching NLC to ask about devolving grass cutting of the bypass verges to the PC.  The Clerk will approach the appropriate department.</w:t>
      </w:r>
    </w:p>
    <w:p w14:paraId="35F39AD3" w14:textId="77777777" w:rsidR="006303A4" w:rsidRDefault="006303A4" w:rsidP="006303A4">
      <w:pPr>
        <w:pStyle w:val="ListParagraph"/>
        <w:tabs>
          <w:tab w:val="left" w:pos="426"/>
        </w:tabs>
        <w:ind w:left="1140" w:right="-142"/>
        <w:rPr>
          <w:rFonts w:ascii="Georgia" w:hAnsi="Georgia"/>
          <w:i/>
          <w:iCs/>
        </w:rPr>
      </w:pPr>
    </w:p>
    <w:p w14:paraId="2FD0ACA7" w14:textId="77777777" w:rsidR="006303A4" w:rsidRPr="000F4546" w:rsidRDefault="006303A4" w:rsidP="006303A4">
      <w:pPr>
        <w:pStyle w:val="ListParagraph"/>
        <w:tabs>
          <w:tab w:val="left" w:pos="426"/>
        </w:tabs>
        <w:ind w:left="1140" w:right="-142"/>
        <w:rPr>
          <w:rFonts w:ascii="Georgia" w:hAnsi="Georgia"/>
          <w:i/>
          <w:iCs/>
        </w:rPr>
      </w:pPr>
    </w:p>
    <w:p w14:paraId="5EC18DC3" w14:textId="77777777" w:rsidR="00BE43D0" w:rsidRPr="00BE43D0" w:rsidRDefault="00BE43D0" w:rsidP="00BE43D0">
      <w:pPr>
        <w:tabs>
          <w:tab w:val="left" w:pos="426"/>
        </w:tabs>
        <w:ind w:left="426" w:right="-142" w:hanging="1277"/>
        <w:rPr>
          <w:rFonts w:ascii="Georgia" w:hAnsi="Georgia"/>
        </w:rPr>
      </w:pPr>
    </w:p>
    <w:p w14:paraId="426864DB" w14:textId="65607B93" w:rsidR="00352F44" w:rsidRDefault="00104E34" w:rsidP="00864BA6">
      <w:pPr>
        <w:tabs>
          <w:tab w:val="left" w:pos="426"/>
        </w:tabs>
        <w:ind w:left="-851" w:right="-142"/>
        <w:rPr>
          <w:rFonts w:ascii="Georgia" w:hAnsi="Georgia"/>
          <w:b/>
          <w:bCs/>
          <w:u w:val="single"/>
        </w:rPr>
      </w:pPr>
      <w:r>
        <w:rPr>
          <w:rFonts w:ascii="Georgia" w:hAnsi="Georgia"/>
          <w:b/>
          <w:bCs/>
        </w:rPr>
        <w:lastRenderedPageBreak/>
        <w:t>2309</w:t>
      </w:r>
      <w:r w:rsidR="00864BA6">
        <w:rPr>
          <w:rFonts w:ascii="Georgia" w:hAnsi="Georgia"/>
          <w:b/>
          <w:bCs/>
        </w:rPr>
        <w:t>/0</w:t>
      </w:r>
      <w:r w:rsidR="000F4241">
        <w:rPr>
          <w:rFonts w:ascii="Georgia" w:hAnsi="Georgia"/>
          <w:b/>
          <w:bCs/>
        </w:rPr>
        <w:t>6</w:t>
      </w:r>
      <w:r w:rsidR="00864BA6">
        <w:rPr>
          <w:rFonts w:ascii="Georgia" w:hAnsi="Georgia"/>
          <w:b/>
          <w:bCs/>
        </w:rPr>
        <w:tab/>
      </w:r>
      <w:r w:rsidR="00864BA6">
        <w:rPr>
          <w:rFonts w:ascii="Georgia" w:hAnsi="Georgia"/>
          <w:b/>
          <w:bCs/>
          <w:u w:val="single"/>
        </w:rPr>
        <w:t>Delegates Reports</w:t>
      </w:r>
    </w:p>
    <w:p w14:paraId="39F1F86E" w14:textId="6937D198" w:rsidR="00864BA6" w:rsidRPr="00864BA6" w:rsidRDefault="00864BA6" w:rsidP="0025278C">
      <w:pPr>
        <w:numPr>
          <w:ilvl w:val="0"/>
          <w:numId w:val="5"/>
        </w:numPr>
        <w:tabs>
          <w:tab w:val="left" w:pos="426"/>
        </w:tabs>
        <w:ind w:right="-142"/>
        <w:rPr>
          <w:rFonts w:ascii="Georgia" w:hAnsi="Georgia"/>
          <w:u w:val="single"/>
        </w:rPr>
      </w:pPr>
      <w:r>
        <w:rPr>
          <w:rFonts w:ascii="Georgia" w:hAnsi="Georgia"/>
        </w:rPr>
        <w:t>Flood Resilience Advisory Group</w:t>
      </w:r>
      <w:r w:rsidR="009E10B1">
        <w:rPr>
          <w:rFonts w:ascii="Georgia" w:hAnsi="Georgia"/>
        </w:rPr>
        <w:t xml:space="preserve"> – </w:t>
      </w:r>
      <w:r w:rsidR="009E10B1">
        <w:rPr>
          <w:rFonts w:ascii="Georgia" w:hAnsi="Georgia"/>
          <w:i/>
          <w:iCs/>
        </w:rPr>
        <w:t>there is a meeting on 21</w:t>
      </w:r>
      <w:r w:rsidR="009E10B1" w:rsidRPr="009E10B1">
        <w:rPr>
          <w:rFonts w:ascii="Georgia" w:hAnsi="Georgia"/>
          <w:i/>
          <w:iCs/>
          <w:vertAlign w:val="superscript"/>
        </w:rPr>
        <w:t>st</w:t>
      </w:r>
      <w:r w:rsidR="009E10B1">
        <w:rPr>
          <w:rFonts w:ascii="Georgia" w:hAnsi="Georgia"/>
          <w:i/>
          <w:iCs/>
        </w:rPr>
        <w:t xml:space="preserve"> September</w:t>
      </w:r>
      <w:r w:rsidR="00DA5299">
        <w:rPr>
          <w:rFonts w:ascii="Georgia" w:hAnsi="Georgia"/>
          <w:i/>
          <w:iCs/>
        </w:rPr>
        <w:t>.  It was explained that this related to the scheme for strengthening the Humber Bank and was not specific to New Holland.</w:t>
      </w:r>
    </w:p>
    <w:p w14:paraId="12D469C2" w14:textId="73384A0E" w:rsidR="00864BA6" w:rsidRPr="00A317D9" w:rsidRDefault="00864BA6" w:rsidP="0025278C">
      <w:pPr>
        <w:numPr>
          <w:ilvl w:val="0"/>
          <w:numId w:val="5"/>
        </w:numPr>
        <w:tabs>
          <w:tab w:val="left" w:pos="426"/>
        </w:tabs>
        <w:ind w:right="-142"/>
        <w:rPr>
          <w:rFonts w:ascii="Georgia" w:hAnsi="Georgia"/>
          <w:u w:val="single"/>
        </w:rPr>
      </w:pPr>
      <w:r>
        <w:rPr>
          <w:rFonts w:ascii="Georgia" w:hAnsi="Georgia"/>
        </w:rPr>
        <w:t>NATS</w:t>
      </w:r>
      <w:r w:rsidR="009E10B1">
        <w:rPr>
          <w:rFonts w:ascii="Georgia" w:hAnsi="Georgia"/>
        </w:rPr>
        <w:t xml:space="preserve"> – </w:t>
      </w:r>
      <w:r w:rsidR="009E10B1">
        <w:rPr>
          <w:rFonts w:ascii="Georgia" w:hAnsi="Georgia"/>
          <w:i/>
          <w:iCs/>
        </w:rPr>
        <w:t>no meeting</w:t>
      </w:r>
    </w:p>
    <w:p w14:paraId="79E9EA20" w14:textId="6DE23B1E" w:rsidR="00A317D9" w:rsidRPr="00A86057" w:rsidRDefault="00A317D9" w:rsidP="0025278C">
      <w:pPr>
        <w:numPr>
          <w:ilvl w:val="0"/>
          <w:numId w:val="5"/>
        </w:numPr>
        <w:tabs>
          <w:tab w:val="left" w:pos="426"/>
        </w:tabs>
        <w:ind w:right="-142"/>
        <w:rPr>
          <w:rFonts w:ascii="Georgia" w:hAnsi="Georgia"/>
          <w:u w:val="single"/>
        </w:rPr>
      </w:pPr>
      <w:r>
        <w:rPr>
          <w:rFonts w:ascii="Georgia" w:hAnsi="Georgia"/>
        </w:rPr>
        <w:t>BCCRP</w:t>
      </w:r>
      <w:r w:rsidR="009E10B1">
        <w:rPr>
          <w:rFonts w:ascii="Georgia" w:hAnsi="Georgia"/>
        </w:rPr>
        <w:t xml:space="preserve"> – </w:t>
      </w:r>
      <w:r w:rsidR="009E10B1">
        <w:rPr>
          <w:rFonts w:ascii="Georgia" w:hAnsi="Georgia"/>
          <w:i/>
          <w:iCs/>
        </w:rPr>
        <w:t>no meeting</w:t>
      </w:r>
    </w:p>
    <w:p w14:paraId="19F181CF" w14:textId="36A9A655" w:rsidR="003D1C99" w:rsidRPr="003D1C99" w:rsidRDefault="00A86057" w:rsidP="003D1C99">
      <w:pPr>
        <w:numPr>
          <w:ilvl w:val="0"/>
          <w:numId w:val="5"/>
        </w:numPr>
        <w:tabs>
          <w:tab w:val="left" w:pos="426"/>
        </w:tabs>
        <w:ind w:right="-142"/>
        <w:rPr>
          <w:rFonts w:ascii="Georgia" w:hAnsi="Georgia"/>
          <w:u w:val="single"/>
        </w:rPr>
      </w:pPr>
      <w:r>
        <w:rPr>
          <w:rFonts w:ascii="Georgia" w:hAnsi="Georgia"/>
        </w:rPr>
        <w:t>ERNLL</w:t>
      </w:r>
      <w:r w:rsidR="003D1C99">
        <w:rPr>
          <w:rFonts w:ascii="Georgia" w:hAnsi="Georgia"/>
        </w:rPr>
        <w:t>CA</w:t>
      </w:r>
      <w:r w:rsidR="009E10B1">
        <w:rPr>
          <w:rFonts w:ascii="Georgia" w:hAnsi="Georgia"/>
        </w:rPr>
        <w:t xml:space="preserve"> – </w:t>
      </w:r>
      <w:r w:rsidR="009E10B1">
        <w:rPr>
          <w:rFonts w:ascii="Georgia" w:hAnsi="Georgia"/>
          <w:i/>
          <w:iCs/>
        </w:rPr>
        <w:t xml:space="preserve">the Clerk attended the ERNLLCA conference and picked up useful information on allotments and play inspections, also heard an interesting address by the Police &amp; Crime </w:t>
      </w:r>
      <w:r w:rsidR="000F4546">
        <w:rPr>
          <w:rFonts w:ascii="Georgia" w:hAnsi="Georgia"/>
          <w:i/>
          <w:iCs/>
        </w:rPr>
        <w:t>C</w:t>
      </w:r>
      <w:r w:rsidR="009E10B1">
        <w:rPr>
          <w:rFonts w:ascii="Georgia" w:hAnsi="Georgia"/>
          <w:i/>
          <w:iCs/>
        </w:rPr>
        <w:t>ommissioner</w:t>
      </w:r>
    </w:p>
    <w:p w14:paraId="6C29BD92" w14:textId="72D4BDC5" w:rsidR="00C72F2D" w:rsidRPr="00C72F2D" w:rsidRDefault="00CD0549" w:rsidP="00D66ACC">
      <w:pPr>
        <w:tabs>
          <w:tab w:val="left" w:pos="426"/>
        </w:tabs>
        <w:ind w:left="780" w:right="-142" w:hanging="1631"/>
        <w:jc w:val="both"/>
        <w:rPr>
          <w:rFonts w:ascii="Georgia" w:hAnsi="Georgia"/>
          <w:bCs/>
        </w:rPr>
      </w:pPr>
      <w:r>
        <w:rPr>
          <w:rFonts w:ascii="Georgia" w:hAnsi="Georgia"/>
          <w:bCs/>
        </w:rPr>
        <w:tab/>
      </w:r>
    </w:p>
    <w:p w14:paraId="79585F5E" w14:textId="4126D91D" w:rsidR="00D66ACC" w:rsidRDefault="00104E34" w:rsidP="00484C1D">
      <w:pPr>
        <w:tabs>
          <w:tab w:val="left" w:pos="426"/>
          <w:tab w:val="left" w:pos="630"/>
        </w:tabs>
        <w:ind w:left="-851" w:right="-142"/>
        <w:rPr>
          <w:rFonts w:ascii="Georgia" w:hAnsi="Georgia"/>
          <w:b/>
          <w:u w:val="single"/>
        </w:rPr>
      </w:pPr>
      <w:r>
        <w:rPr>
          <w:rFonts w:ascii="Georgia" w:hAnsi="Georgia"/>
          <w:b/>
        </w:rPr>
        <w:t>2309</w:t>
      </w:r>
      <w:r w:rsidR="00D66ACC">
        <w:rPr>
          <w:rFonts w:ascii="Georgia" w:hAnsi="Georgia"/>
          <w:b/>
        </w:rPr>
        <w:t>/0</w:t>
      </w:r>
      <w:r w:rsidR="000F4241">
        <w:rPr>
          <w:rFonts w:ascii="Georgia" w:hAnsi="Georgia"/>
          <w:b/>
        </w:rPr>
        <w:t>7</w:t>
      </w:r>
      <w:r w:rsidR="00D66ACC">
        <w:rPr>
          <w:rFonts w:ascii="Georgia" w:hAnsi="Georgia"/>
          <w:b/>
        </w:rPr>
        <w:tab/>
      </w:r>
      <w:r w:rsidR="00D66ACC" w:rsidRPr="00D66ACC">
        <w:rPr>
          <w:rFonts w:ascii="Georgia" w:hAnsi="Georgia"/>
          <w:b/>
          <w:u w:val="single"/>
        </w:rPr>
        <w:t>Allotments</w:t>
      </w:r>
    </w:p>
    <w:p w14:paraId="4F8FA0FC" w14:textId="329FCA31" w:rsidR="00D66ACC" w:rsidRDefault="00D66ACC" w:rsidP="00484C1D">
      <w:pPr>
        <w:tabs>
          <w:tab w:val="left" w:pos="426"/>
          <w:tab w:val="left" w:pos="630"/>
        </w:tabs>
        <w:ind w:left="-851" w:right="-142"/>
        <w:rPr>
          <w:rFonts w:ascii="Georgia" w:hAnsi="Georgia"/>
          <w:bCs/>
        </w:rPr>
      </w:pPr>
      <w:r>
        <w:rPr>
          <w:rFonts w:ascii="Georgia" w:hAnsi="Georgia"/>
          <w:b/>
        </w:rPr>
        <w:tab/>
      </w:r>
      <w:r>
        <w:rPr>
          <w:rFonts w:ascii="Georgia" w:hAnsi="Georgia"/>
          <w:bCs/>
        </w:rPr>
        <w:t>To receive a</w:t>
      </w:r>
      <w:r w:rsidR="00950D76">
        <w:rPr>
          <w:rFonts w:ascii="Georgia" w:hAnsi="Georgia"/>
          <w:bCs/>
        </w:rPr>
        <w:t xml:space="preserve"> progress report on </w:t>
      </w:r>
      <w:r>
        <w:rPr>
          <w:rFonts w:ascii="Georgia" w:hAnsi="Georgia"/>
          <w:bCs/>
        </w:rPr>
        <w:t>allotments</w:t>
      </w:r>
    </w:p>
    <w:p w14:paraId="321845AC" w14:textId="2ECE2877" w:rsidR="00231B15" w:rsidRDefault="00231B15" w:rsidP="00231B15">
      <w:pPr>
        <w:tabs>
          <w:tab w:val="left" w:pos="426"/>
          <w:tab w:val="left" w:pos="630"/>
        </w:tabs>
        <w:ind w:left="426" w:right="-142"/>
        <w:rPr>
          <w:rFonts w:ascii="Georgia" w:hAnsi="Georgia"/>
          <w:b/>
          <w:i/>
          <w:iCs/>
        </w:rPr>
      </w:pPr>
      <w:r>
        <w:rPr>
          <w:rFonts w:ascii="Georgia" w:hAnsi="Georgia"/>
          <w:b/>
          <w:i/>
          <w:iCs/>
        </w:rPr>
        <w:t xml:space="preserve">Cllr Hannigan has referred the </w:t>
      </w:r>
      <w:r w:rsidR="000F4546">
        <w:rPr>
          <w:rFonts w:ascii="Georgia" w:hAnsi="Georgia"/>
          <w:b/>
          <w:i/>
          <w:iCs/>
        </w:rPr>
        <w:t>matter</w:t>
      </w:r>
      <w:r>
        <w:rPr>
          <w:rFonts w:ascii="Georgia" w:hAnsi="Georgia"/>
          <w:b/>
          <w:i/>
          <w:iCs/>
        </w:rPr>
        <w:t xml:space="preserve"> to Property Services.  The possibility of land behind the Scout Hut is ongoing with the landowner asking for more details. A piece of land that was formerly allotments is for sale on Albert Street and will be investigated.</w:t>
      </w:r>
    </w:p>
    <w:p w14:paraId="1694C306" w14:textId="141E65EA" w:rsidR="00231B15" w:rsidRPr="00231B15" w:rsidRDefault="00231B15" w:rsidP="00231B15">
      <w:pPr>
        <w:tabs>
          <w:tab w:val="left" w:pos="426"/>
          <w:tab w:val="left" w:pos="630"/>
        </w:tabs>
        <w:ind w:left="426" w:right="-142"/>
        <w:rPr>
          <w:rFonts w:ascii="Georgia" w:hAnsi="Georgia"/>
          <w:b/>
          <w:i/>
          <w:iCs/>
        </w:rPr>
      </w:pPr>
      <w:r>
        <w:rPr>
          <w:rFonts w:ascii="Georgia" w:hAnsi="Georgia"/>
          <w:b/>
          <w:i/>
          <w:iCs/>
        </w:rPr>
        <w:t>Resolved:   To note and continue following up.</w:t>
      </w:r>
    </w:p>
    <w:p w14:paraId="5C6AE08E" w14:textId="77777777" w:rsidR="007649E8" w:rsidRDefault="007649E8" w:rsidP="000F4241">
      <w:pPr>
        <w:tabs>
          <w:tab w:val="left" w:pos="426"/>
          <w:tab w:val="left" w:pos="630"/>
        </w:tabs>
        <w:ind w:right="-142"/>
        <w:rPr>
          <w:rFonts w:ascii="Georgia" w:hAnsi="Georgia"/>
          <w:bCs/>
        </w:rPr>
      </w:pPr>
    </w:p>
    <w:p w14:paraId="002C06E9" w14:textId="37EF3CE8" w:rsidR="000F4241" w:rsidRDefault="00104E34" w:rsidP="00484C1D">
      <w:pPr>
        <w:tabs>
          <w:tab w:val="left" w:pos="426"/>
          <w:tab w:val="left" w:pos="630"/>
        </w:tabs>
        <w:ind w:left="-851" w:right="-142"/>
        <w:rPr>
          <w:rFonts w:ascii="Georgia" w:hAnsi="Georgia"/>
          <w:b/>
          <w:u w:val="single"/>
        </w:rPr>
      </w:pPr>
      <w:r>
        <w:rPr>
          <w:rFonts w:ascii="Georgia" w:hAnsi="Georgia"/>
          <w:b/>
        </w:rPr>
        <w:t>2309</w:t>
      </w:r>
      <w:r w:rsidR="007649E8" w:rsidRPr="007649E8">
        <w:rPr>
          <w:rFonts w:ascii="Georgia" w:hAnsi="Georgia"/>
          <w:b/>
        </w:rPr>
        <w:t>/0</w:t>
      </w:r>
      <w:r w:rsidR="000F4241">
        <w:rPr>
          <w:rFonts w:ascii="Georgia" w:hAnsi="Georgia"/>
          <w:b/>
        </w:rPr>
        <w:t>8</w:t>
      </w:r>
      <w:r w:rsidR="007649E8">
        <w:rPr>
          <w:rFonts w:ascii="Georgia" w:hAnsi="Georgia"/>
          <w:b/>
        </w:rPr>
        <w:tab/>
      </w:r>
      <w:r w:rsidR="000F4241" w:rsidRPr="000F4241">
        <w:rPr>
          <w:rFonts w:ascii="Georgia" w:hAnsi="Georgia"/>
          <w:b/>
          <w:u w:val="single"/>
        </w:rPr>
        <w:t>Community Centre</w:t>
      </w:r>
    </w:p>
    <w:p w14:paraId="0779875A" w14:textId="38283FED" w:rsidR="000F4241" w:rsidRDefault="00104E34" w:rsidP="00104E34">
      <w:pPr>
        <w:pStyle w:val="ListParagraph"/>
        <w:numPr>
          <w:ilvl w:val="0"/>
          <w:numId w:val="33"/>
        </w:numPr>
        <w:tabs>
          <w:tab w:val="left" w:pos="426"/>
          <w:tab w:val="left" w:pos="630"/>
        </w:tabs>
        <w:ind w:right="-142"/>
        <w:rPr>
          <w:rFonts w:ascii="Georgia" w:hAnsi="Georgia"/>
          <w:bCs/>
        </w:rPr>
      </w:pPr>
      <w:r w:rsidRPr="00104E34">
        <w:rPr>
          <w:rFonts w:ascii="Georgia" w:hAnsi="Georgia"/>
          <w:bCs/>
        </w:rPr>
        <w:t>To form a Community Centre Committee and decide Terms of Reference</w:t>
      </w:r>
    </w:p>
    <w:p w14:paraId="68875695" w14:textId="18B68BBF" w:rsidR="00DA5299" w:rsidRPr="00DA5299" w:rsidRDefault="00DA5299" w:rsidP="00DA5299">
      <w:pPr>
        <w:pStyle w:val="ListParagraph"/>
        <w:tabs>
          <w:tab w:val="left" w:pos="426"/>
          <w:tab w:val="left" w:pos="630"/>
        </w:tabs>
        <w:ind w:left="784" w:right="-142"/>
        <w:rPr>
          <w:rFonts w:ascii="Georgia" w:hAnsi="Georgia"/>
          <w:b/>
          <w:i/>
          <w:iCs/>
        </w:rPr>
      </w:pPr>
      <w:r>
        <w:rPr>
          <w:rFonts w:ascii="Georgia" w:hAnsi="Georgia"/>
          <w:b/>
          <w:i/>
          <w:iCs/>
        </w:rPr>
        <w:t xml:space="preserve">Resolved:  That Cllrs Anderton, </w:t>
      </w:r>
      <w:proofErr w:type="gramStart"/>
      <w:r>
        <w:rPr>
          <w:rFonts w:ascii="Georgia" w:hAnsi="Georgia"/>
          <w:b/>
          <w:i/>
          <w:iCs/>
        </w:rPr>
        <w:t>Edwards</w:t>
      </w:r>
      <w:proofErr w:type="gramEnd"/>
      <w:r>
        <w:rPr>
          <w:rFonts w:ascii="Georgia" w:hAnsi="Georgia"/>
          <w:b/>
          <w:i/>
          <w:iCs/>
        </w:rPr>
        <w:t xml:space="preserve"> and Gomersall would </w:t>
      </w:r>
      <w:r w:rsidR="000F4546">
        <w:rPr>
          <w:rFonts w:ascii="Georgia" w:hAnsi="Georgia"/>
          <w:b/>
          <w:i/>
          <w:iCs/>
        </w:rPr>
        <w:t>f</w:t>
      </w:r>
      <w:r w:rsidR="006303A4">
        <w:rPr>
          <w:rFonts w:ascii="Georgia" w:hAnsi="Georgia"/>
          <w:b/>
          <w:i/>
          <w:iCs/>
        </w:rPr>
        <w:t>orm</w:t>
      </w:r>
      <w:r w:rsidR="000F4546">
        <w:rPr>
          <w:rFonts w:ascii="Georgia" w:hAnsi="Georgia"/>
          <w:b/>
          <w:i/>
          <w:iCs/>
        </w:rPr>
        <w:t xml:space="preserve"> the committee and </w:t>
      </w:r>
      <w:r>
        <w:rPr>
          <w:rFonts w:ascii="Georgia" w:hAnsi="Georgia"/>
          <w:b/>
          <w:i/>
          <w:iCs/>
        </w:rPr>
        <w:t xml:space="preserve">recruit </w:t>
      </w:r>
      <w:r w:rsidR="000F4546">
        <w:rPr>
          <w:rFonts w:ascii="Georgia" w:hAnsi="Georgia"/>
          <w:b/>
          <w:i/>
          <w:iCs/>
        </w:rPr>
        <w:t>members</w:t>
      </w:r>
      <w:r>
        <w:rPr>
          <w:rFonts w:ascii="Georgia" w:hAnsi="Georgia"/>
          <w:b/>
          <w:i/>
          <w:iCs/>
        </w:rPr>
        <w:t>.  Mrs Dent from the WI agreed to be a member.</w:t>
      </w:r>
    </w:p>
    <w:p w14:paraId="779F897C" w14:textId="7AA9EDA3" w:rsidR="00104E34" w:rsidRDefault="00104E34" w:rsidP="00104E34">
      <w:pPr>
        <w:pStyle w:val="ListParagraph"/>
        <w:numPr>
          <w:ilvl w:val="0"/>
          <w:numId w:val="33"/>
        </w:numPr>
        <w:tabs>
          <w:tab w:val="left" w:pos="426"/>
          <w:tab w:val="left" w:pos="630"/>
        </w:tabs>
        <w:ind w:right="-142"/>
        <w:rPr>
          <w:rFonts w:ascii="Georgia" w:hAnsi="Georgia"/>
          <w:bCs/>
        </w:rPr>
      </w:pPr>
      <w:r>
        <w:rPr>
          <w:rFonts w:ascii="Georgia" w:hAnsi="Georgia"/>
          <w:bCs/>
        </w:rPr>
        <w:t>To receive a progress report on solar panels</w:t>
      </w:r>
      <w:r w:rsidR="00DA5299">
        <w:rPr>
          <w:rFonts w:ascii="Georgia" w:hAnsi="Georgia"/>
          <w:bCs/>
        </w:rPr>
        <w:t xml:space="preserve"> </w:t>
      </w:r>
    </w:p>
    <w:p w14:paraId="19874861" w14:textId="4731628E" w:rsidR="00DA5299" w:rsidRDefault="00DA5299" w:rsidP="00DA5299">
      <w:pPr>
        <w:pStyle w:val="ListParagraph"/>
        <w:tabs>
          <w:tab w:val="left" w:pos="426"/>
          <w:tab w:val="left" w:pos="630"/>
        </w:tabs>
        <w:ind w:left="784" w:right="-142"/>
        <w:rPr>
          <w:rFonts w:ascii="Georgia" w:hAnsi="Georgia"/>
          <w:bCs/>
        </w:rPr>
      </w:pPr>
      <w:r>
        <w:rPr>
          <w:rFonts w:ascii="Georgia" w:hAnsi="Georgia"/>
          <w:b/>
          <w:i/>
          <w:iCs/>
        </w:rPr>
        <w:t>Resolved: To note that the grant application is ongoing.</w:t>
      </w:r>
    </w:p>
    <w:p w14:paraId="27581684" w14:textId="48889589" w:rsidR="001D7F4D" w:rsidRDefault="001D7F4D" w:rsidP="001D7F4D">
      <w:pPr>
        <w:pStyle w:val="ListParagraph"/>
        <w:numPr>
          <w:ilvl w:val="0"/>
          <w:numId w:val="33"/>
        </w:numPr>
        <w:tabs>
          <w:tab w:val="left" w:pos="426"/>
          <w:tab w:val="left" w:pos="630"/>
        </w:tabs>
        <w:ind w:right="-142"/>
        <w:rPr>
          <w:rFonts w:ascii="Georgia" w:hAnsi="Georgia"/>
          <w:bCs/>
        </w:rPr>
      </w:pPr>
      <w:r>
        <w:rPr>
          <w:rFonts w:ascii="Georgia" w:hAnsi="Georgia"/>
          <w:bCs/>
        </w:rPr>
        <w:t xml:space="preserve">   To consider a Christmas party for New Holland School pupils</w:t>
      </w:r>
    </w:p>
    <w:p w14:paraId="0091B5E3" w14:textId="5E8088A0" w:rsidR="00DA5299" w:rsidRPr="00DA5299" w:rsidRDefault="00DA5299" w:rsidP="00DA5299">
      <w:pPr>
        <w:pStyle w:val="ListParagraph"/>
        <w:tabs>
          <w:tab w:val="left" w:pos="426"/>
          <w:tab w:val="left" w:pos="630"/>
        </w:tabs>
        <w:ind w:left="784" w:right="-142"/>
        <w:rPr>
          <w:rFonts w:ascii="Georgia" w:hAnsi="Georgia"/>
          <w:b/>
          <w:i/>
          <w:iCs/>
        </w:rPr>
      </w:pPr>
      <w:r>
        <w:rPr>
          <w:rFonts w:ascii="Georgia" w:hAnsi="Georgia"/>
          <w:b/>
          <w:i/>
          <w:iCs/>
        </w:rPr>
        <w:t>Resolved: To put on a Christmas celebration for the pupils on Friday 8</w:t>
      </w:r>
      <w:r w:rsidRPr="00DA5299">
        <w:rPr>
          <w:rFonts w:ascii="Georgia" w:hAnsi="Georgia"/>
          <w:b/>
          <w:i/>
          <w:iCs/>
          <w:vertAlign w:val="superscript"/>
        </w:rPr>
        <w:t>th</w:t>
      </w:r>
      <w:r>
        <w:rPr>
          <w:rFonts w:ascii="Georgia" w:hAnsi="Georgia"/>
          <w:b/>
          <w:i/>
          <w:iCs/>
        </w:rPr>
        <w:t xml:space="preserve"> December</w:t>
      </w:r>
      <w:r w:rsidR="00325CF4">
        <w:rPr>
          <w:rFonts w:ascii="Georgia" w:hAnsi="Georgia"/>
          <w:b/>
          <w:i/>
          <w:iCs/>
        </w:rPr>
        <w:t xml:space="preserve"> if the school agrees.</w:t>
      </w:r>
    </w:p>
    <w:p w14:paraId="2AF00601" w14:textId="77777777" w:rsidR="000F4241" w:rsidRDefault="000F4241" w:rsidP="00484C1D">
      <w:pPr>
        <w:tabs>
          <w:tab w:val="left" w:pos="426"/>
          <w:tab w:val="left" w:pos="630"/>
        </w:tabs>
        <w:ind w:left="-851" w:right="-142"/>
        <w:rPr>
          <w:rFonts w:ascii="Georgia" w:hAnsi="Georgia"/>
          <w:b/>
        </w:rPr>
      </w:pPr>
    </w:p>
    <w:p w14:paraId="23603E5F" w14:textId="57594272" w:rsidR="007649E8" w:rsidRDefault="00104E34" w:rsidP="00484C1D">
      <w:pPr>
        <w:tabs>
          <w:tab w:val="left" w:pos="426"/>
          <w:tab w:val="left" w:pos="630"/>
        </w:tabs>
        <w:ind w:left="-851" w:right="-142"/>
        <w:rPr>
          <w:rFonts w:ascii="Georgia" w:hAnsi="Georgia"/>
          <w:b/>
          <w:u w:val="single"/>
        </w:rPr>
      </w:pPr>
      <w:r>
        <w:rPr>
          <w:rFonts w:ascii="Georgia" w:hAnsi="Georgia"/>
          <w:b/>
        </w:rPr>
        <w:t>2309</w:t>
      </w:r>
      <w:r w:rsidR="000F4241">
        <w:rPr>
          <w:rFonts w:ascii="Georgia" w:hAnsi="Georgia"/>
          <w:b/>
        </w:rPr>
        <w:t>/9</w:t>
      </w:r>
      <w:r w:rsidR="000F4241">
        <w:rPr>
          <w:rFonts w:ascii="Georgia" w:hAnsi="Georgia"/>
          <w:b/>
        </w:rPr>
        <w:tab/>
      </w:r>
      <w:r w:rsidRPr="00104E34">
        <w:rPr>
          <w:rFonts w:ascii="Georgia" w:hAnsi="Georgia"/>
          <w:b/>
          <w:u w:val="single"/>
        </w:rPr>
        <w:t>Policies &amp; Procedures</w:t>
      </w:r>
      <w:r w:rsidR="00950D76" w:rsidRPr="00104E34">
        <w:rPr>
          <w:rFonts w:ascii="Georgia" w:hAnsi="Georgia"/>
          <w:b/>
          <w:u w:val="single"/>
        </w:rPr>
        <w:t xml:space="preserve"> </w:t>
      </w:r>
    </w:p>
    <w:p w14:paraId="44A5AA21" w14:textId="10BBACEC" w:rsidR="00104E34" w:rsidRPr="008A2657" w:rsidRDefault="00104E34" w:rsidP="008A2657">
      <w:pPr>
        <w:tabs>
          <w:tab w:val="left" w:pos="426"/>
          <w:tab w:val="left" w:pos="630"/>
        </w:tabs>
        <w:ind w:left="426" w:right="-142"/>
        <w:rPr>
          <w:rFonts w:ascii="Georgia" w:hAnsi="Georgia"/>
          <w:bCs/>
          <w:i/>
          <w:iCs/>
        </w:rPr>
      </w:pPr>
      <w:r>
        <w:rPr>
          <w:rFonts w:ascii="Georgia" w:hAnsi="Georgia"/>
          <w:bCs/>
        </w:rPr>
        <w:t>To review and adopt policies carried forward from the May meeting</w:t>
      </w:r>
      <w:r w:rsidR="008A2657">
        <w:rPr>
          <w:rFonts w:ascii="Georgia" w:hAnsi="Georgia"/>
          <w:bCs/>
        </w:rPr>
        <w:t xml:space="preserve"> (</w:t>
      </w:r>
      <w:r w:rsidR="008A2657" w:rsidRPr="008A2657">
        <w:rPr>
          <w:rFonts w:ascii="Georgia" w:hAnsi="Georgia"/>
          <w:bCs/>
          <w:i/>
          <w:iCs/>
        </w:rPr>
        <w:t>all are on the PC website)</w:t>
      </w:r>
      <w:r w:rsidRPr="008A2657">
        <w:rPr>
          <w:rFonts w:ascii="Georgia" w:hAnsi="Georgia"/>
          <w:bCs/>
          <w:i/>
          <w:iCs/>
        </w:rPr>
        <w:t>:</w:t>
      </w:r>
    </w:p>
    <w:p w14:paraId="71891B10" w14:textId="2472C71A" w:rsidR="001E160C" w:rsidRDefault="001E160C" w:rsidP="001E160C">
      <w:pPr>
        <w:pStyle w:val="ReturnAddress"/>
        <w:numPr>
          <w:ilvl w:val="0"/>
          <w:numId w:val="37"/>
        </w:numPr>
        <w:jc w:val="both"/>
        <w:rPr>
          <w:rFonts w:ascii="Georgia" w:hAnsi="Georgia"/>
          <w:sz w:val="24"/>
          <w:szCs w:val="24"/>
        </w:rPr>
      </w:pPr>
      <w:r w:rsidRPr="00911F33">
        <w:rPr>
          <w:rFonts w:ascii="Georgia" w:hAnsi="Georgia"/>
          <w:sz w:val="24"/>
          <w:szCs w:val="24"/>
        </w:rPr>
        <w:t>Code of Practice CCTV.</w:t>
      </w:r>
    </w:p>
    <w:p w14:paraId="568193A8" w14:textId="77777777" w:rsidR="000F36D6" w:rsidRDefault="001E160C" w:rsidP="001E160C">
      <w:pPr>
        <w:pStyle w:val="ReturnAddress"/>
        <w:numPr>
          <w:ilvl w:val="0"/>
          <w:numId w:val="37"/>
        </w:numPr>
        <w:jc w:val="both"/>
        <w:rPr>
          <w:rFonts w:ascii="Georgia" w:hAnsi="Georgia"/>
          <w:sz w:val="24"/>
          <w:szCs w:val="24"/>
        </w:rPr>
      </w:pPr>
      <w:r w:rsidRPr="00911F33">
        <w:rPr>
          <w:rFonts w:ascii="Georgia" w:hAnsi="Georgia"/>
          <w:sz w:val="24"/>
          <w:szCs w:val="24"/>
        </w:rPr>
        <w:t>H</w:t>
      </w:r>
      <w:r>
        <w:rPr>
          <w:rFonts w:ascii="Georgia" w:hAnsi="Georgia"/>
          <w:sz w:val="24"/>
          <w:szCs w:val="24"/>
        </w:rPr>
        <w:t>ealth &amp; Safety</w:t>
      </w:r>
    </w:p>
    <w:p w14:paraId="08DD6108" w14:textId="2C5F13A6" w:rsidR="001E160C" w:rsidRPr="00911F33" w:rsidRDefault="001E160C" w:rsidP="001E160C">
      <w:pPr>
        <w:pStyle w:val="ReturnAddress"/>
        <w:numPr>
          <w:ilvl w:val="0"/>
          <w:numId w:val="37"/>
        </w:numPr>
        <w:jc w:val="both"/>
        <w:rPr>
          <w:rFonts w:ascii="Georgia" w:hAnsi="Georgia"/>
          <w:sz w:val="24"/>
          <w:szCs w:val="24"/>
        </w:rPr>
      </w:pPr>
      <w:r w:rsidRPr="00911F33">
        <w:rPr>
          <w:rFonts w:ascii="Georgia" w:hAnsi="Georgia"/>
          <w:sz w:val="24"/>
          <w:szCs w:val="24"/>
        </w:rPr>
        <w:t>Financial Risk Assessment policy.</w:t>
      </w:r>
    </w:p>
    <w:p w14:paraId="316A2D24" w14:textId="458026FE" w:rsidR="001E160C" w:rsidRPr="00911F33" w:rsidRDefault="001E160C" w:rsidP="001E160C">
      <w:pPr>
        <w:pStyle w:val="ReturnAddress"/>
        <w:numPr>
          <w:ilvl w:val="0"/>
          <w:numId w:val="37"/>
        </w:numPr>
        <w:jc w:val="both"/>
        <w:rPr>
          <w:rFonts w:ascii="Georgia" w:hAnsi="Georgia"/>
          <w:sz w:val="24"/>
          <w:szCs w:val="24"/>
        </w:rPr>
      </w:pPr>
      <w:r w:rsidRPr="00911F33">
        <w:rPr>
          <w:rFonts w:ascii="Georgia" w:hAnsi="Georgia"/>
          <w:sz w:val="24"/>
          <w:szCs w:val="24"/>
        </w:rPr>
        <w:t>Complaints Proc</w:t>
      </w:r>
      <w:r>
        <w:rPr>
          <w:rFonts w:ascii="Georgia" w:hAnsi="Georgia"/>
          <w:sz w:val="24"/>
          <w:szCs w:val="24"/>
        </w:rPr>
        <w:t xml:space="preserve">edure </w:t>
      </w:r>
      <w:r w:rsidRPr="00911F33">
        <w:rPr>
          <w:rFonts w:ascii="Georgia" w:hAnsi="Georgia"/>
          <w:sz w:val="24"/>
          <w:szCs w:val="24"/>
        </w:rPr>
        <w:t>for handling requests made under the Freedom of Information Act 2000.</w:t>
      </w:r>
    </w:p>
    <w:p w14:paraId="69361D0F" w14:textId="6064C346" w:rsidR="001E160C" w:rsidRPr="00911F33" w:rsidRDefault="001E160C" w:rsidP="001E160C">
      <w:pPr>
        <w:pStyle w:val="ReturnAddress"/>
        <w:numPr>
          <w:ilvl w:val="0"/>
          <w:numId w:val="37"/>
        </w:numPr>
        <w:rPr>
          <w:rFonts w:ascii="Georgia" w:hAnsi="Georgia"/>
          <w:sz w:val="24"/>
          <w:szCs w:val="24"/>
        </w:rPr>
      </w:pPr>
      <w:r>
        <w:rPr>
          <w:rFonts w:ascii="Georgia" w:hAnsi="Georgia"/>
          <w:sz w:val="24"/>
          <w:szCs w:val="24"/>
        </w:rPr>
        <w:t>General Data Protection Regulation policies</w:t>
      </w:r>
      <w:r w:rsidRPr="00911F33">
        <w:rPr>
          <w:rFonts w:ascii="Georgia" w:hAnsi="Georgia"/>
          <w:sz w:val="24"/>
          <w:szCs w:val="24"/>
        </w:rPr>
        <w:t>.</w:t>
      </w:r>
    </w:p>
    <w:p w14:paraId="6043B623" w14:textId="1F14F5D1" w:rsidR="001E160C" w:rsidRPr="00911F33" w:rsidRDefault="001E160C" w:rsidP="001E160C">
      <w:pPr>
        <w:pStyle w:val="ReturnAddress"/>
        <w:numPr>
          <w:ilvl w:val="0"/>
          <w:numId w:val="37"/>
        </w:numPr>
        <w:rPr>
          <w:rFonts w:ascii="Georgia" w:hAnsi="Georgia"/>
          <w:sz w:val="24"/>
          <w:szCs w:val="24"/>
        </w:rPr>
      </w:pPr>
      <w:r>
        <w:rPr>
          <w:rFonts w:ascii="Georgia" w:hAnsi="Georgia"/>
          <w:sz w:val="24"/>
          <w:szCs w:val="24"/>
        </w:rPr>
        <w:t>E</w:t>
      </w:r>
      <w:r w:rsidRPr="00911F33">
        <w:rPr>
          <w:rFonts w:ascii="Georgia" w:hAnsi="Georgia"/>
          <w:sz w:val="24"/>
          <w:szCs w:val="24"/>
        </w:rPr>
        <w:t>qual</w:t>
      </w:r>
      <w:r>
        <w:rPr>
          <w:rFonts w:ascii="Georgia" w:hAnsi="Georgia"/>
          <w:sz w:val="24"/>
          <w:szCs w:val="24"/>
        </w:rPr>
        <w:t xml:space="preserve">ity &amp; Diversity </w:t>
      </w:r>
      <w:proofErr w:type="gramStart"/>
      <w:r w:rsidRPr="00911F33">
        <w:rPr>
          <w:rFonts w:ascii="Georgia" w:hAnsi="Georgia"/>
          <w:sz w:val="24"/>
          <w:szCs w:val="24"/>
        </w:rPr>
        <w:t>Policy.</w:t>
      </w:r>
      <w:r>
        <w:rPr>
          <w:rFonts w:ascii="Georgia" w:hAnsi="Georgia"/>
          <w:sz w:val="24"/>
          <w:szCs w:val="24"/>
        </w:rPr>
        <w:t>*</w:t>
      </w:r>
      <w:proofErr w:type="gramEnd"/>
    </w:p>
    <w:p w14:paraId="2C761BC4" w14:textId="06B417E4" w:rsidR="001E160C" w:rsidRPr="001E160C" w:rsidRDefault="001E160C" w:rsidP="001E160C">
      <w:pPr>
        <w:pStyle w:val="ReturnAddress"/>
        <w:numPr>
          <w:ilvl w:val="0"/>
          <w:numId w:val="37"/>
        </w:numPr>
        <w:rPr>
          <w:rFonts w:ascii="Georgia" w:hAnsi="Georgia"/>
          <w:sz w:val="24"/>
          <w:szCs w:val="24"/>
        </w:rPr>
      </w:pPr>
      <w:r w:rsidRPr="00911F33">
        <w:rPr>
          <w:rFonts w:ascii="Georgia" w:hAnsi="Georgia"/>
          <w:sz w:val="24"/>
          <w:szCs w:val="24"/>
        </w:rPr>
        <w:t>Disciplinary and Grievance Procedure.</w:t>
      </w:r>
    </w:p>
    <w:p w14:paraId="74CD5796" w14:textId="77777777" w:rsidR="008A2657" w:rsidRDefault="008A2657" w:rsidP="008A2657">
      <w:pPr>
        <w:pStyle w:val="ReturnAddress"/>
        <w:numPr>
          <w:ilvl w:val="0"/>
          <w:numId w:val="37"/>
        </w:numPr>
        <w:rPr>
          <w:rFonts w:ascii="Georgia" w:hAnsi="Georgia"/>
          <w:sz w:val="24"/>
          <w:szCs w:val="24"/>
        </w:rPr>
      </w:pPr>
      <w:r>
        <w:rPr>
          <w:rFonts w:ascii="Georgia" w:hAnsi="Georgia"/>
          <w:sz w:val="24"/>
          <w:szCs w:val="24"/>
        </w:rPr>
        <w:t>Safeguarding Children</w:t>
      </w:r>
    </w:p>
    <w:p w14:paraId="0234DC9F" w14:textId="532C6676" w:rsidR="001E160C" w:rsidRPr="008A2657" w:rsidRDefault="008A2657" w:rsidP="008A2657">
      <w:pPr>
        <w:pStyle w:val="ReturnAddress"/>
        <w:numPr>
          <w:ilvl w:val="0"/>
          <w:numId w:val="37"/>
        </w:numPr>
        <w:rPr>
          <w:rFonts w:ascii="Georgia" w:hAnsi="Georgia"/>
          <w:sz w:val="24"/>
          <w:szCs w:val="24"/>
        </w:rPr>
      </w:pPr>
      <w:r>
        <w:rPr>
          <w:rFonts w:ascii="Georgia" w:hAnsi="Georgia"/>
          <w:sz w:val="24"/>
          <w:szCs w:val="24"/>
        </w:rPr>
        <w:t xml:space="preserve">Safeguarding </w:t>
      </w:r>
      <w:r w:rsidR="001E160C" w:rsidRPr="008A2657">
        <w:rPr>
          <w:rFonts w:ascii="Georgia" w:hAnsi="Georgia"/>
          <w:sz w:val="24"/>
          <w:szCs w:val="24"/>
        </w:rPr>
        <w:t>Adults*</w:t>
      </w:r>
    </w:p>
    <w:p w14:paraId="65E9D1B6" w14:textId="2B3743E8" w:rsidR="001E160C" w:rsidRDefault="001E160C" w:rsidP="001E160C">
      <w:pPr>
        <w:pStyle w:val="ReturnAddress"/>
        <w:numPr>
          <w:ilvl w:val="0"/>
          <w:numId w:val="37"/>
        </w:numPr>
        <w:rPr>
          <w:rFonts w:ascii="Georgia" w:hAnsi="Georgia"/>
          <w:sz w:val="24"/>
          <w:szCs w:val="24"/>
        </w:rPr>
      </w:pPr>
      <w:r w:rsidRPr="00911F33">
        <w:rPr>
          <w:rFonts w:ascii="Georgia" w:hAnsi="Georgia"/>
          <w:sz w:val="24"/>
          <w:szCs w:val="24"/>
        </w:rPr>
        <w:t>Co-option Policy.</w:t>
      </w:r>
    </w:p>
    <w:p w14:paraId="14EF1AB9" w14:textId="79B84732" w:rsidR="007649E8" w:rsidRDefault="00950D76" w:rsidP="001E160C">
      <w:pPr>
        <w:pStyle w:val="ListParagraph"/>
        <w:numPr>
          <w:ilvl w:val="0"/>
          <w:numId w:val="37"/>
        </w:numPr>
        <w:tabs>
          <w:tab w:val="left" w:pos="426"/>
          <w:tab w:val="left" w:pos="630"/>
        </w:tabs>
        <w:ind w:right="-142"/>
        <w:rPr>
          <w:rFonts w:ascii="Georgia" w:hAnsi="Georgia"/>
          <w:bCs/>
        </w:rPr>
      </w:pPr>
      <w:r w:rsidRPr="001E160C">
        <w:rPr>
          <w:rFonts w:ascii="Georgia" w:hAnsi="Georgia"/>
          <w:bCs/>
        </w:rPr>
        <w:t xml:space="preserve">Social Media </w:t>
      </w:r>
      <w:r w:rsidR="001E160C" w:rsidRPr="001E160C">
        <w:rPr>
          <w:rFonts w:ascii="Georgia" w:hAnsi="Georgia"/>
          <w:bCs/>
        </w:rPr>
        <w:t>P</w:t>
      </w:r>
      <w:r w:rsidRPr="001E160C">
        <w:rPr>
          <w:rFonts w:ascii="Georgia" w:hAnsi="Georgia"/>
          <w:bCs/>
        </w:rPr>
        <w:t>olicy</w:t>
      </w:r>
      <w:r w:rsidR="001E160C" w:rsidRPr="001E160C">
        <w:rPr>
          <w:rFonts w:ascii="Georgia" w:hAnsi="Georgia"/>
          <w:bCs/>
        </w:rPr>
        <w:t>*</w:t>
      </w:r>
    </w:p>
    <w:p w14:paraId="7E0C2657" w14:textId="77777777" w:rsidR="00325CF4" w:rsidRDefault="001E160C" w:rsidP="001E160C">
      <w:pPr>
        <w:pStyle w:val="ListParagraph"/>
        <w:tabs>
          <w:tab w:val="left" w:pos="426"/>
          <w:tab w:val="left" w:pos="630"/>
        </w:tabs>
        <w:ind w:left="1830" w:right="-142"/>
        <w:rPr>
          <w:rFonts w:ascii="Georgia" w:hAnsi="Georgia"/>
          <w:bCs/>
        </w:rPr>
      </w:pPr>
      <w:r>
        <w:rPr>
          <w:rFonts w:ascii="Georgia" w:hAnsi="Georgia"/>
          <w:bCs/>
        </w:rPr>
        <w:t>*</w:t>
      </w:r>
      <w:proofErr w:type="gramStart"/>
      <w:r>
        <w:rPr>
          <w:rFonts w:ascii="Georgia" w:hAnsi="Georgia"/>
          <w:bCs/>
        </w:rPr>
        <w:t>new</w:t>
      </w:r>
      <w:proofErr w:type="gramEnd"/>
      <w:r>
        <w:rPr>
          <w:rFonts w:ascii="Georgia" w:hAnsi="Georgia"/>
          <w:bCs/>
        </w:rPr>
        <w:t xml:space="preserve"> since last year</w:t>
      </w:r>
      <w:r>
        <w:rPr>
          <w:rFonts w:ascii="Georgia" w:hAnsi="Georgia"/>
          <w:bCs/>
        </w:rPr>
        <w:tab/>
      </w:r>
    </w:p>
    <w:p w14:paraId="5B216774" w14:textId="2AA0113D" w:rsidR="001E160C" w:rsidRPr="001E160C" w:rsidRDefault="00325CF4" w:rsidP="001E160C">
      <w:pPr>
        <w:pStyle w:val="ListParagraph"/>
        <w:tabs>
          <w:tab w:val="left" w:pos="426"/>
          <w:tab w:val="left" w:pos="630"/>
        </w:tabs>
        <w:ind w:left="1830" w:right="-142"/>
        <w:rPr>
          <w:rFonts w:ascii="Georgia" w:hAnsi="Georgia"/>
          <w:bCs/>
        </w:rPr>
      </w:pPr>
      <w:r>
        <w:rPr>
          <w:rFonts w:ascii="Georgia" w:hAnsi="Georgia"/>
          <w:b/>
          <w:i/>
          <w:iCs/>
        </w:rPr>
        <w:t xml:space="preserve">Resolved:  To adopt these policies </w:t>
      </w:r>
      <w:proofErr w:type="spellStart"/>
      <w:r>
        <w:rPr>
          <w:rFonts w:ascii="Georgia" w:hAnsi="Georgia"/>
          <w:b/>
          <w:i/>
          <w:iCs/>
        </w:rPr>
        <w:t>en</w:t>
      </w:r>
      <w:proofErr w:type="spellEnd"/>
      <w:r>
        <w:rPr>
          <w:rFonts w:ascii="Georgia" w:hAnsi="Georgia"/>
          <w:b/>
          <w:i/>
          <w:iCs/>
        </w:rPr>
        <w:t xml:space="preserve"> bloc.</w:t>
      </w:r>
      <w:r w:rsidR="001E160C">
        <w:rPr>
          <w:rFonts w:ascii="Georgia" w:hAnsi="Georgia"/>
          <w:bCs/>
        </w:rPr>
        <w:tab/>
      </w:r>
    </w:p>
    <w:p w14:paraId="38D8EEA1" w14:textId="77777777" w:rsidR="00D66ACC" w:rsidRDefault="00D66ACC" w:rsidP="00484C1D">
      <w:pPr>
        <w:tabs>
          <w:tab w:val="left" w:pos="426"/>
          <w:tab w:val="left" w:pos="630"/>
        </w:tabs>
        <w:ind w:left="-851" w:right="-142"/>
        <w:rPr>
          <w:rFonts w:ascii="Georgia" w:hAnsi="Georgia"/>
          <w:b/>
        </w:rPr>
      </w:pPr>
    </w:p>
    <w:p w14:paraId="03240DDA" w14:textId="77777777" w:rsidR="006303A4" w:rsidRDefault="006303A4" w:rsidP="00AF0209">
      <w:pPr>
        <w:tabs>
          <w:tab w:val="left" w:pos="426"/>
          <w:tab w:val="left" w:pos="630"/>
        </w:tabs>
        <w:ind w:left="-851" w:right="-142"/>
        <w:rPr>
          <w:rFonts w:ascii="Georgia" w:hAnsi="Georgia"/>
          <w:b/>
        </w:rPr>
      </w:pPr>
    </w:p>
    <w:p w14:paraId="0689214A" w14:textId="737C505E" w:rsidR="00D66ACC" w:rsidRDefault="00104E34" w:rsidP="00AF0209">
      <w:pPr>
        <w:tabs>
          <w:tab w:val="left" w:pos="426"/>
          <w:tab w:val="left" w:pos="630"/>
        </w:tabs>
        <w:ind w:left="-851" w:right="-142"/>
        <w:rPr>
          <w:rFonts w:ascii="Georgia" w:hAnsi="Georgia"/>
          <w:b/>
          <w:u w:val="single"/>
        </w:rPr>
      </w:pPr>
      <w:r>
        <w:rPr>
          <w:rFonts w:ascii="Georgia" w:hAnsi="Georgia"/>
          <w:b/>
        </w:rPr>
        <w:lastRenderedPageBreak/>
        <w:t>2309</w:t>
      </w:r>
      <w:r w:rsidR="00EE5381">
        <w:rPr>
          <w:rFonts w:ascii="Georgia" w:hAnsi="Georgia"/>
          <w:b/>
        </w:rPr>
        <w:t>/</w:t>
      </w:r>
      <w:r w:rsidR="009A6558">
        <w:rPr>
          <w:rFonts w:ascii="Georgia" w:hAnsi="Georgia"/>
          <w:b/>
        </w:rPr>
        <w:t>1</w:t>
      </w:r>
      <w:r w:rsidR="000F4241">
        <w:rPr>
          <w:rFonts w:ascii="Georgia" w:hAnsi="Georgia"/>
          <w:b/>
        </w:rPr>
        <w:t>0</w:t>
      </w:r>
      <w:r w:rsidR="00EE5381">
        <w:rPr>
          <w:rFonts w:ascii="Georgia" w:hAnsi="Georgia"/>
          <w:b/>
        </w:rPr>
        <w:tab/>
      </w:r>
      <w:r w:rsidR="00AF0209">
        <w:rPr>
          <w:rFonts w:ascii="Georgia" w:hAnsi="Georgia"/>
          <w:b/>
          <w:u w:val="single"/>
        </w:rPr>
        <w:t>Highways</w:t>
      </w:r>
    </w:p>
    <w:p w14:paraId="559080AC" w14:textId="0BFBAF4D" w:rsidR="00AF0209" w:rsidRDefault="00AF0209" w:rsidP="00AF0209">
      <w:pPr>
        <w:tabs>
          <w:tab w:val="left" w:pos="426"/>
          <w:tab w:val="left" w:pos="630"/>
        </w:tabs>
        <w:ind w:left="-851" w:right="-142"/>
        <w:rPr>
          <w:rFonts w:ascii="Georgia" w:hAnsi="Georgia"/>
          <w:bCs/>
        </w:rPr>
      </w:pPr>
      <w:r>
        <w:rPr>
          <w:rFonts w:ascii="Georgia" w:hAnsi="Georgia"/>
          <w:b/>
        </w:rPr>
        <w:tab/>
      </w:r>
      <w:r>
        <w:rPr>
          <w:rFonts w:ascii="Georgia" w:hAnsi="Georgia"/>
          <w:bCs/>
        </w:rPr>
        <w:t xml:space="preserve">To receive an update on matters reported to </w:t>
      </w:r>
      <w:proofErr w:type="gramStart"/>
      <w:r>
        <w:rPr>
          <w:rFonts w:ascii="Georgia" w:hAnsi="Georgia"/>
          <w:bCs/>
        </w:rPr>
        <w:t>Highways</w:t>
      </w:r>
      <w:proofErr w:type="gramEnd"/>
    </w:p>
    <w:p w14:paraId="07CD7E20" w14:textId="0825CFC5" w:rsidR="00325CF4" w:rsidRPr="00325CF4" w:rsidRDefault="00325CF4" w:rsidP="00AF0209">
      <w:pPr>
        <w:tabs>
          <w:tab w:val="left" w:pos="426"/>
          <w:tab w:val="left" w:pos="630"/>
        </w:tabs>
        <w:ind w:left="-851" w:right="-142"/>
        <w:rPr>
          <w:rFonts w:ascii="Georgia" w:hAnsi="Georgia"/>
          <w:b/>
          <w:i/>
          <w:iCs/>
        </w:rPr>
      </w:pPr>
      <w:r>
        <w:rPr>
          <w:rFonts w:ascii="Georgia" w:hAnsi="Georgia"/>
          <w:bCs/>
        </w:rPr>
        <w:tab/>
      </w:r>
      <w:r>
        <w:rPr>
          <w:rFonts w:ascii="Georgia" w:hAnsi="Georgia"/>
          <w:b/>
          <w:i/>
          <w:iCs/>
        </w:rPr>
        <w:t>Resolved:  To note that the pavements reported have still not been repaired.</w:t>
      </w:r>
    </w:p>
    <w:p w14:paraId="52698BE8" w14:textId="77777777" w:rsidR="00B570DB" w:rsidRDefault="00B570DB" w:rsidP="00AF0209">
      <w:pPr>
        <w:tabs>
          <w:tab w:val="left" w:pos="426"/>
          <w:tab w:val="left" w:pos="630"/>
        </w:tabs>
        <w:ind w:left="-851" w:right="-142"/>
        <w:rPr>
          <w:rFonts w:ascii="Georgia" w:hAnsi="Georgia"/>
          <w:bCs/>
        </w:rPr>
      </w:pPr>
    </w:p>
    <w:p w14:paraId="4AE5A9A1" w14:textId="77777777" w:rsidR="000F4546" w:rsidRDefault="000F4546" w:rsidP="00AF0209">
      <w:pPr>
        <w:tabs>
          <w:tab w:val="left" w:pos="426"/>
          <w:tab w:val="left" w:pos="630"/>
        </w:tabs>
        <w:ind w:left="-851" w:right="-142"/>
        <w:rPr>
          <w:rFonts w:ascii="Georgia" w:hAnsi="Georgia"/>
          <w:b/>
        </w:rPr>
      </w:pPr>
    </w:p>
    <w:p w14:paraId="60C83097" w14:textId="35F31E7E" w:rsidR="00B570DB" w:rsidRDefault="00B570DB" w:rsidP="00AF0209">
      <w:pPr>
        <w:tabs>
          <w:tab w:val="left" w:pos="426"/>
          <w:tab w:val="left" w:pos="630"/>
        </w:tabs>
        <w:ind w:left="-851" w:right="-142"/>
        <w:rPr>
          <w:rFonts w:ascii="Georgia" w:hAnsi="Georgia"/>
          <w:b/>
          <w:u w:val="single"/>
        </w:rPr>
      </w:pPr>
      <w:r w:rsidRPr="00B570DB">
        <w:rPr>
          <w:rFonts w:ascii="Georgia" w:hAnsi="Georgia"/>
          <w:b/>
        </w:rPr>
        <w:t>2309/11</w:t>
      </w:r>
      <w:r>
        <w:rPr>
          <w:rFonts w:ascii="Georgia" w:hAnsi="Georgia"/>
          <w:b/>
        </w:rPr>
        <w:tab/>
      </w:r>
      <w:r w:rsidRPr="00B570DB">
        <w:rPr>
          <w:rFonts w:ascii="Georgia" w:hAnsi="Georgia"/>
          <w:b/>
          <w:u w:val="single"/>
        </w:rPr>
        <w:t xml:space="preserve">Playground and roundabout </w:t>
      </w:r>
      <w:r w:rsidR="00452C41">
        <w:rPr>
          <w:rFonts w:ascii="Georgia" w:hAnsi="Georgia"/>
          <w:b/>
          <w:u w:val="single"/>
        </w:rPr>
        <w:t>donations</w:t>
      </w:r>
    </w:p>
    <w:p w14:paraId="6352A636" w14:textId="6C739AFF" w:rsidR="00B570DB" w:rsidRDefault="00B570DB" w:rsidP="00B570DB">
      <w:pPr>
        <w:pStyle w:val="ListParagraph"/>
        <w:numPr>
          <w:ilvl w:val="0"/>
          <w:numId w:val="38"/>
        </w:numPr>
        <w:tabs>
          <w:tab w:val="left" w:pos="426"/>
          <w:tab w:val="left" w:pos="630"/>
        </w:tabs>
        <w:ind w:right="-142"/>
        <w:rPr>
          <w:rFonts w:ascii="Georgia" w:hAnsi="Georgia"/>
          <w:bCs/>
        </w:rPr>
      </w:pPr>
      <w:r>
        <w:rPr>
          <w:rFonts w:ascii="Georgia" w:hAnsi="Georgia"/>
          <w:bCs/>
        </w:rPr>
        <w:t xml:space="preserve"> </w:t>
      </w:r>
      <w:r w:rsidRPr="00B570DB">
        <w:rPr>
          <w:rFonts w:ascii="Georgia" w:hAnsi="Georgia"/>
          <w:bCs/>
        </w:rPr>
        <w:t>To discuss “official opening” of the play area on the Recreation Ground.</w:t>
      </w:r>
    </w:p>
    <w:p w14:paraId="00FE5569" w14:textId="4499FCCE" w:rsidR="00325CF4" w:rsidRPr="00325CF4" w:rsidRDefault="00325CF4" w:rsidP="00325CF4">
      <w:pPr>
        <w:pStyle w:val="ListParagraph"/>
        <w:tabs>
          <w:tab w:val="left" w:pos="426"/>
          <w:tab w:val="left" w:pos="630"/>
        </w:tabs>
        <w:ind w:left="784" w:right="-142"/>
        <w:rPr>
          <w:rFonts w:ascii="Georgia" w:hAnsi="Georgia"/>
          <w:b/>
          <w:i/>
          <w:iCs/>
        </w:rPr>
      </w:pPr>
      <w:r>
        <w:rPr>
          <w:rFonts w:ascii="Georgia" w:hAnsi="Georgia"/>
          <w:b/>
          <w:i/>
          <w:iCs/>
        </w:rPr>
        <w:t>Resolved:  That Cllr Baker will meet Jon Nettleton regarding siting of the new tables and when everything is in place, an opening will be discussed.</w:t>
      </w:r>
    </w:p>
    <w:p w14:paraId="793C54B6" w14:textId="6EBEB055" w:rsidR="00B570DB" w:rsidRDefault="00B570DB" w:rsidP="00B570DB">
      <w:pPr>
        <w:pStyle w:val="ListParagraph"/>
        <w:numPr>
          <w:ilvl w:val="0"/>
          <w:numId w:val="38"/>
        </w:numPr>
        <w:tabs>
          <w:tab w:val="left" w:pos="426"/>
          <w:tab w:val="left" w:pos="630"/>
        </w:tabs>
        <w:ind w:right="-142"/>
        <w:rPr>
          <w:rFonts w:ascii="Georgia" w:hAnsi="Georgia"/>
          <w:bCs/>
        </w:rPr>
      </w:pPr>
      <w:r>
        <w:rPr>
          <w:rFonts w:ascii="Georgia" w:hAnsi="Georgia"/>
          <w:bCs/>
        </w:rPr>
        <w:t xml:space="preserve"> To discuss acknowledgement of donation</w:t>
      </w:r>
      <w:r w:rsidR="00027B06">
        <w:rPr>
          <w:rFonts w:ascii="Georgia" w:hAnsi="Georgia"/>
          <w:bCs/>
        </w:rPr>
        <w:t>s</w:t>
      </w:r>
      <w:r>
        <w:rPr>
          <w:rFonts w:ascii="Georgia" w:hAnsi="Georgia"/>
          <w:bCs/>
        </w:rPr>
        <w:t xml:space="preserve"> for the roundabout</w:t>
      </w:r>
    </w:p>
    <w:p w14:paraId="06B31961" w14:textId="1115E70B" w:rsidR="00325CF4" w:rsidRPr="00325CF4" w:rsidRDefault="00325CF4" w:rsidP="00325CF4">
      <w:pPr>
        <w:tabs>
          <w:tab w:val="left" w:pos="426"/>
          <w:tab w:val="left" w:pos="630"/>
        </w:tabs>
        <w:ind w:left="784" w:right="-142"/>
        <w:rPr>
          <w:rFonts w:ascii="Georgia" w:hAnsi="Georgia"/>
          <w:b/>
          <w:i/>
          <w:iCs/>
        </w:rPr>
      </w:pPr>
      <w:r>
        <w:rPr>
          <w:rFonts w:ascii="Georgia" w:hAnsi="Georgia"/>
          <w:b/>
          <w:i/>
          <w:iCs/>
        </w:rPr>
        <w:t xml:space="preserve">Resolved:  To acknowledge donations in the </w:t>
      </w:r>
      <w:r w:rsidR="00AB6CF7">
        <w:rPr>
          <w:rFonts w:ascii="Georgia" w:hAnsi="Georgia"/>
          <w:b/>
          <w:i/>
          <w:iCs/>
        </w:rPr>
        <w:t>magazine and invite the companies to the official opening on the Playing Field</w:t>
      </w:r>
    </w:p>
    <w:p w14:paraId="6B4BC866" w14:textId="31A0D75C" w:rsidR="00D147FB" w:rsidRPr="00B570DB" w:rsidRDefault="00D147FB" w:rsidP="00B570DB">
      <w:pPr>
        <w:pStyle w:val="ListParagraph"/>
        <w:numPr>
          <w:ilvl w:val="0"/>
          <w:numId w:val="38"/>
        </w:numPr>
        <w:tabs>
          <w:tab w:val="left" w:pos="426"/>
          <w:tab w:val="left" w:pos="630"/>
        </w:tabs>
        <w:ind w:right="-142"/>
        <w:rPr>
          <w:rFonts w:ascii="Georgia" w:hAnsi="Georgia"/>
          <w:bCs/>
        </w:rPr>
      </w:pPr>
      <w:r>
        <w:rPr>
          <w:rFonts w:ascii="Georgia" w:hAnsi="Georgia"/>
          <w:bCs/>
        </w:rPr>
        <w:t xml:space="preserve">    To resolve where to place the </w:t>
      </w:r>
      <w:proofErr w:type="spellStart"/>
      <w:proofErr w:type="gramStart"/>
      <w:r>
        <w:rPr>
          <w:rFonts w:ascii="Georgia" w:hAnsi="Georgia"/>
          <w:bCs/>
        </w:rPr>
        <w:t>Tommies</w:t>
      </w:r>
      <w:proofErr w:type="spellEnd"/>
      <w:proofErr w:type="gramEnd"/>
    </w:p>
    <w:p w14:paraId="61D2BC96" w14:textId="45B7ECFB" w:rsidR="00C72F2D" w:rsidRDefault="00AB6CF7" w:rsidP="00AB6CF7">
      <w:pPr>
        <w:tabs>
          <w:tab w:val="left" w:pos="426"/>
          <w:tab w:val="left" w:pos="630"/>
        </w:tabs>
        <w:ind w:left="784" w:right="-142"/>
        <w:rPr>
          <w:rFonts w:ascii="Georgia" w:hAnsi="Georgia"/>
          <w:b/>
          <w:i/>
          <w:iCs/>
        </w:rPr>
      </w:pPr>
      <w:r>
        <w:rPr>
          <w:rFonts w:ascii="Georgia" w:hAnsi="Georgia"/>
          <w:b/>
          <w:i/>
          <w:iCs/>
        </w:rPr>
        <w:t>Resolved: To note that Cllr Hudson will decide on the position with Jon Nettleton</w:t>
      </w:r>
    </w:p>
    <w:p w14:paraId="0476E278" w14:textId="77777777" w:rsidR="00AB6CF7" w:rsidRPr="00AB6CF7" w:rsidRDefault="00AB6CF7" w:rsidP="00AB6CF7">
      <w:pPr>
        <w:tabs>
          <w:tab w:val="left" w:pos="426"/>
          <w:tab w:val="left" w:pos="630"/>
        </w:tabs>
        <w:ind w:left="784" w:right="-142"/>
        <w:rPr>
          <w:rFonts w:ascii="Georgia" w:hAnsi="Georgia"/>
          <w:b/>
          <w:i/>
          <w:iCs/>
        </w:rPr>
      </w:pPr>
    </w:p>
    <w:p w14:paraId="3D8D9676" w14:textId="3B3685D0" w:rsidR="001D7F4D" w:rsidRDefault="001D7F4D" w:rsidP="004072C3">
      <w:pPr>
        <w:tabs>
          <w:tab w:val="left" w:pos="426"/>
          <w:tab w:val="left" w:pos="630"/>
        </w:tabs>
        <w:ind w:left="-851" w:right="-142"/>
        <w:rPr>
          <w:rFonts w:ascii="Georgia" w:hAnsi="Georgia"/>
          <w:b/>
          <w:u w:val="single"/>
        </w:rPr>
      </w:pPr>
      <w:r>
        <w:rPr>
          <w:rFonts w:ascii="Georgia" w:hAnsi="Georgia"/>
          <w:b/>
        </w:rPr>
        <w:t>2309/12</w:t>
      </w:r>
      <w:r>
        <w:rPr>
          <w:rFonts w:ascii="Georgia" w:hAnsi="Georgia"/>
          <w:b/>
        </w:rPr>
        <w:tab/>
      </w:r>
      <w:r>
        <w:rPr>
          <w:rFonts w:ascii="Georgia" w:hAnsi="Georgia"/>
          <w:b/>
          <w:u w:val="single"/>
        </w:rPr>
        <w:t>Christmas Tree</w:t>
      </w:r>
    </w:p>
    <w:p w14:paraId="7D306F91" w14:textId="430B6784" w:rsidR="001D7F4D" w:rsidRDefault="001D7F4D" w:rsidP="004072C3">
      <w:pPr>
        <w:tabs>
          <w:tab w:val="left" w:pos="426"/>
          <w:tab w:val="left" w:pos="630"/>
        </w:tabs>
        <w:ind w:left="-851" w:right="-142"/>
        <w:rPr>
          <w:rFonts w:ascii="Georgia" w:hAnsi="Georgia"/>
          <w:bCs/>
        </w:rPr>
      </w:pPr>
      <w:r>
        <w:rPr>
          <w:rFonts w:ascii="Georgia" w:hAnsi="Georgia"/>
          <w:b/>
        </w:rPr>
        <w:tab/>
      </w:r>
      <w:r>
        <w:rPr>
          <w:rFonts w:ascii="Georgia" w:hAnsi="Georgia"/>
          <w:bCs/>
        </w:rPr>
        <w:t xml:space="preserve">To </w:t>
      </w:r>
      <w:r w:rsidR="00CB6FD0">
        <w:rPr>
          <w:rFonts w:ascii="Georgia" w:hAnsi="Georgia"/>
          <w:bCs/>
        </w:rPr>
        <w:t>consider 2023 Christmas tree</w:t>
      </w:r>
    </w:p>
    <w:p w14:paraId="6683332B" w14:textId="51D9FAC9" w:rsidR="00AB6CF7" w:rsidRPr="00AB6CF7" w:rsidRDefault="00AB6CF7" w:rsidP="00AB6CF7">
      <w:pPr>
        <w:tabs>
          <w:tab w:val="left" w:pos="426"/>
          <w:tab w:val="left" w:pos="630"/>
        </w:tabs>
        <w:ind w:left="426" w:right="-142"/>
        <w:rPr>
          <w:rFonts w:ascii="Georgia" w:hAnsi="Georgia"/>
          <w:b/>
          <w:i/>
          <w:iCs/>
        </w:rPr>
      </w:pPr>
      <w:r>
        <w:rPr>
          <w:rFonts w:ascii="Georgia" w:hAnsi="Georgia"/>
          <w:b/>
          <w:i/>
          <w:iCs/>
        </w:rPr>
        <w:t>Resolved:  That Cllr Anderton will organise the tree and the Clerk will pursue purchasing a rooted one.</w:t>
      </w:r>
    </w:p>
    <w:p w14:paraId="3363D684" w14:textId="77777777" w:rsidR="00CB6FD0" w:rsidRPr="001D7F4D" w:rsidRDefault="00CB6FD0" w:rsidP="004072C3">
      <w:pPr>
        <w:tabs>
          <w:tab w:val="left" w:pos="426"/>
          <w:tab w:val="left" w:pos="630"/>
        </w:tabs>
        <w:ind w:left="-851" w:right="-142"/>
        <w:rPr>
          <w:rFonts w:ascii="Georgia" w:hAnsi="Georgia"/>
          <w:bCs/>
        </w:rPr>
      </w:pPr>
    </w:p>
    <w:p w14:paraId="08050065" w14:textId="065F1C8B" w:rsidR="005F5202" w:rsidRDefault="00104E34" w:rsidP="005F5202">
      <w:pPr>
        <w:pStyle w:val="ListParagraph"/>
        <w:tabs>
          <w:tab w:val="left" w:pos="426"/>
        </w:tabs>
        <w:ind w:left="-851" w:right="-142"/>
        <w:rPr>
          <w:rFonts w:ascii="Georgia" w:hAnsi="Georgia"/>
          <w:b/>
          <w:u w:val="single"/>
        </w:rPr>
      </w:pPr>
      <w:r>
        <w:rPr>
          <w:rFonts w:ascii="Georgia" w:hAnsi="Georgia"/>
          <w:b/>
        </w:rPr>
        <w:t>2309</w:t>
      </w:r>
      <w:r w:rsidR="005F5202">
        <w:rPr>
          <w:rFonts w:ascii="Georgia" w:hAnsi="Georgia"/>
          <w:b/>
        </w:rPr>
        <w:t>/1</w:t>
      </w:r>
      <w:r w:rsidR="000F4241">
        <w:rPr>
          <w:rFonts w:ascii="Georgia" w:hAnsi="Georgia"/>
          <w:b/>
        </w:rPr>
        <w:t>4</w:t>
      </w:r>
      <w:r w:rsidR="005F5202">
        <w:rPr>
          <w:rFonts w:ascii="Georgia" w:hAnsi="Georgia"/>
          <w:b/>
        </w:rPr>
        <w:tab/>
      </w:r>
      <w:r w:rsidR="005F5202">
        <w:rPr>
          <w:rFonts w:ascii="Georgia" w:hAnsi="Georgia"/>
          <w:b/>
          <w:u w:val="single"/>
        </w:rPr>
        <w:t>Planning</w:t>
      </w:r>
    </w:p>
    <w:p w14:paraId="3B93F9E5" w14:textId="5E898013" w:rsidR="00723C7C" w:rsidRDefault="00723C7C" w:rsidP="001D7F4D">
      <w:pPr>
        <w:pStyle w:val="ListParagraph"/>
        <w:numPr>
          <w:ilvl w:val="0"/>
          <w:numId w:val="39"/>
        </w:numPr>
        <w:tabs>
          <w:tab w:val="left" w:pos="426"/>
        </w:tabs>
        <w:ind w:right="-142"/>
        <w:rPr>
          <w:rFonts w:ascii="Georgia" w:hAnsi="Georgia"/>
          <w:bCs/>
        </w:rPr>
      </w:pPr>
      <w:r>
        <w:rPr>
          <w:rFonts w:ascii="Georgia" w:hAnsi="Georgia"/>
          <w:bCs/>
        </w:rPr>
        <w:t>No planning applications or notifications</w:t>
      </w:r>
    </w:p>
    <w:p w14:paraId="2D2F9971" w14:textId="42872BA9" w:rsidR="001D7F4D" w:rsidRDefault="001D7F4D" w:rsidP="001D7F4D">
      <w:pPr>
        <w:pStyle w:val="ListParagraph"/>
        <w:numPr>
          <w:ilvl w:val="0"/>
          <w:numId w:val="39"/>
        </w:numPr>
        <w:tabs>
          <w:tab w:val="left" w:pos="426"/>
        </w:tabs>
        <w:ind w:right="-142"/>
        <w:rPr>
          <w:rFonts w:ascii="Georgia" w:hAnsi="Georgia"/>
          <w:bCs/>
        </w:rPr>
      </w:pPr>
      <w:r w:rsidRPr="001D7F4D">
        <w:rPr>
          <w:rFonts w:ascii="Georgia" w:hAnsi="Georgia"/>
          <w:bCs/>
        </w:rPr>
        <w:t>Update on Magna Charta application</w:t>
      </w:r>
      <w:r w:rsidRPr="001D7F4D">
        <w:rPr>
          <w:rFonts w:ascii="Georgia" w:hAnsi="Georgia"/>
          <w:bCs/>
        </w:rPr>
        <w:tab/>
      </w:r>
    </w:p>
    <w:p w14:paraId="1299085D" w14:textId="199FA7DF" w:rsidR="00AB6CF7" w:rsidRPr="00AB6CF7" w:rsidRDefault="00AB6CF7" w:rsidP="00AB6CF7">
      <w:pPr>
        <w:pStyle w:val="ListParagraph"/>
        <w:tabs>
          <w:tab w:val="left" w:pos="426"/>
        </w:tabs>
        <w:ind w:left="784" w:right="-142"/>
        <w:rPr>
          <w:rFonts w:ascii="Georgia" w:hAnsi="Georgia"/>
          <w:b/>
          <w:i/>
          <w:iCs/>
        </w:rPr>
      </w:pPr>
      <w:r>
        <w:rPr>
          <w:rFonts w:ascii="Georgia" w:hAnsi="Georgia"/>
          <w:b/>
          <w:i/>
          <w:iCs/>
        </w:rPr>
        <w:t xml:space="preserve">Resolved: To note that the Planning Department is still awaiting documents from the developer and </w:t>
      </w:r>
      <w:r w:rsidR="00794F67">
        <w:rPr>
          <w:rFonts w:ascii="Georgia" w:hAnsi="Georgia"/>
          <w:b/>
          <w:i/>
          <w:iCs/>
        </w:rPr>
        <w:t xml:space="preserve">when received </w:t>
      </w:r>
      <w:r>
        <w:rPr>
          <w:rFonts w:ascii="Georgia" w:hAnsi="Georgia"/>
          <w:b/>
          <w:i/>
          <w:iCs/>
        </w:rPr>
        <w:t>the application will definitely go to the Planning Committee.</w:t>
      </w:r>
    </w:p>
    <w:p w14:paraId="262EF45A" w14:textId="42C6C085" w:rsidR="008E0C56" w:rsidRPr="008E0C56" w:rsidRDefault="008E0C56" w:rsidP="009E3502">
      <w:pPr>
        <w:pStyle w:val="ListParagraph"/>
        <w:tabs>
          <w:tab w:val="left" w:pos="426"/>
        </w:tabs>
        <w:ind w:left="-851" w:right="-142"/>
        <w:rPr>
          <w:rFonts w:ascii="Georgia" w:hAnsi="Georgia"/>
          <w:bCs/>
        </w:rPr>
      </w:pPr>
      <w:r>
        <w:rPr>
          <w:rFonts w:ascii="Georgia" w:hAnsi="Georgia"/>
          <w:b/>
        </w:rPr>
        <w:tab/>
      </w:r>
    </w:p>
    <w:p w14:paraId="3CC47AB0" w14:textId="0BB2156B" w:rsidR="0043629C" w:rsidRDefault="00104E34" w:rsidP="00B874DF">
      <w:pPr>
        <w:tabs>
          <w:tab w:val="left" w:pos="426"/>
        </w:tabs>
        <w:ind w:left="426" w:right="-142" w:hanging="1277"/>
        <w:rPr>
          <w:rFonts w:ascii="Georgia" w:hAnsi="Georgia"/>
          <w:b/>
          <w:u w:val="single"/>
        </w:rPr>
      </w:pPr>
      <w:r>
        <w:rPr>
          <w:rFonts w:ascii="Georgia" w:hAnsi="Georgia"/>
          <w:b/>
        </w:rPr>
        <w:t>2309</w:t>
      </w:r>
      <w:r w:rsidR="00913F19" w:rsidRPr="00C86198">
        <w:rPr>
          <w:rFonts w:ascii="Georgia" w:hAnsi="Georgia"/>
          <w:b/>
        </w:rPr>
        <w:t>/</w:t>
      </w:r>
      <w:r w:rsidR="00071F92">
        <w:rPr>
          <w:rFonts w:ascii="Georgia" w:hAnsi="Georgia"/>
          <w:b/>
        </w:rPr>
        <w:t>1</w:t>
      </w:r>
      <w:r w:rsidR="000F4241">
        <w:rPr>
          <w:rFonts w:ascii="Georgia" w:hAnsi="Georgia"/>
          <w:b/>
        </w:rPr>
        <w:t>5</w:t>
      </w:r>
      <w:r w:rsidR="00A24685" w:rsidRPr="00C86198">
        <w:rPr>
          <w:rFonts w:ascii="Georgia" w:hAnsi="Georgia"/>
          <w:b/>
        </w:rPr>
        <w:tab/>
      </w:r>
      <w:r w:rsidR="003547F3">
        <w:rPr>
          <w:rFonts w:ascii="Georgia" w:hAnsi="Georgia"/>
          <w:b/>
          <w:u w:val="single"/>
        </w:rPr>
        <w:t>Finance</w:t>
      </w:r>
    </w:p>
    <w:p w14:paraId="5EB1CECD" w14:textId="280A77F2" w:rsidR="001D7F4D" w:rsidRPr="00AB6CF7" w:rsidRDefault="00EE56D2" w:rsidP="009E2DA8">
      <w:pPr>
        <w:pStyle w:val="ListParagraph"/>
        <w:numPr>
          <w:ilvl w:val="0"/>
          <w:numId w:val="3"/>
        </w:numPr>
        <w:tabs>
          <w:tab w:val="left" w:pos="426"/>
        </w:tabs>
        <w:ind w:right="-142"/>
        <w:rPr>
          <w:rFonts w:ascii="Georgia" w:hAnsi="Georgia"/>
          <w:bCs/>
        </w:rPr>
      </w:pPr>
      <w:r w:rsidRPr="00C5376E">
        <w:rPr>
          <w:rFonts w:ascii="Georgia" w:hAnsi="Georgia"/>
          <w:bCs/>
        </w:rPr>
        <w:t xml:space="preserve">To approve </w:t>
      </w:r>
      <w:r w:rsidR="00104E34">
        <w:rPr>
          <w:rFonts w:ascii="Georgia" w:hAnsi="Georgia"/>
          <w:bCs/>
        </w:rPr>
        <w:t>July and August</w:t>
      </w:r>
      <w:r w:rsidR="00D66ACC" w:rsidRPr="00C5376E">
        <w:rPr>
          <w:rFonts w:ascii="Georgia" w:hAnsi="Georgia"/>
          <w:bCs/>
        </w:rPr>
        <w:t xml:space="preserve"> </w:t>
      </w:r>
      <w:r w:rsidRPr="00C5376E">
        <w:rPr>
          <w:rFonts w:ascii="Georgia" w:hAnsi="Georgia"/>
          <w:bCs/>
        </w:rPr>
        <w:t>accounts</w:t>
      </w:r>
      <w:r w:rsidR="00B874DF" w:rsidRPr="00C5376E">
        <w:rPr>
          <w:rFonts w:ascii="Georgia" w:hAnsi="Georgia"/>
          <w:bCs/>
        </w:rPr>
        <w:t xml:space="preserve"> </w:t>
      </w:r>
    </w:p>
    <w:p w14:paraId="369E959A" w14:textId="3AA2BBFF" w:rsidR="00AB6CF7" w:rsidRPr="00AB6CF7" w:rsidRDefault="00AB6CF7" w:rsidP="00AB6CF7">
      <w:pPr>
        <w:pStyle w:val="ListParagraph"/>
        <w:tabs>
          <w:tab w:val="left" w:pos="426"/>
        </w:tabs>
        <w:ind w:left="928" w:right="-142"/>
        <w:rPr>
          <w:rFonts w:ascii="Georgia" w:hAnsi="Georgia"/>
          <w:b/>
          <w:i/>
          <w:iCs/>
        </w:rPr>
      </w:pPr>
      <w:r>
        <w:rPr>
          <w:rFonts w:ascii="Georgia" w:hAnsi="Georgia"/>
          <w:b/>
          <w:i/>
          <w:iCs/>
        </w:rPr>
        <w:t>Resolved:  To approve the accounts.</w:t>
      </w:r>
    </w:p>
    <w:p w14:paraId="56957701" w14:textId="14F07B58" w:rsidR="004A5940" w:rsidRPr="00AB6CF7" w:rsidRDefault="00C5376E" w:rsidP="007649E8">
      <w:pPr>
        <w:pStyle w:val="ListParagraph"/>
        <w:numPr>
          <w:ilvl w:val="0"/>
          <w:numId w:val="3"/>
        </w:numPr>
        <w:tabs>
          <w:tab w:val="left" w:pos="426"/>
        </w:tabs>
        <w:ind w:right="-142"/>
        <w:rPr>
          <w:rFonts w:ascii="Georgia" w:hAnsi="Georgia"/>
          <w:bCs/>
        </w:rPr>
      </w:pPr>
      <w:r>
        <w:rPr>
          <w:rFonts w:ascii="Georgia" w:hAnsi="Georgia"/>
          <w:bCs/>
        </w:rPr>
        <w:t xml:space="preserve"> </w:t>
      </w:r>
      <w:r w:rsidR="00B874DF" w:rsidRPr="00C5376E">
        <w:rPr>
          <w:rFonts w:ascii="Georgia" w:hAnsi="Georgia"/>
          <w:bCs/>
        </w:rPr>
        <w:t xml:space="preserve">To approve </w:t>
      </w:r>
      <w:r w:rsidR="00104E34">
        <w:rPr>
          <w:rFonts w:ascii="Georgia" w:hAnsi="Georgia"/>
          <w:bCs/>
        </w:rPr>
        <w:t>September</w:t>
      </w:r>
      <w:r w:rsidR="005C47FE">
        <w:rPr>
          <w:rFonts w:ascii="Georgia" w:hAnsi="Georgia"/>
          <w:bCs/>
        </w:rPr>
        <w:t xml:space="preserve"> </w:t>
      </w:r>
      <w:r w:rsidR="00B874DF" w:rsidRPr="00C5376E">
        <w:rPr>
          <w:rFonts w:ascii="Georgia" w:hAnsi="Georgia"/>
          <w:bCs/>
        </w:rPr>
        <w:t xml:space="preserve">payments </w:t>
      </w:r>
    </w:p>
    <w:p w14:paraId="0E3575CD" w14:textId="0293DCF2" w:rsidR="00AB6CF7" w:rsidRPr="00AB6CF7" w:rsidRDefault="00AB6CF7" w:rsidP="00AB6CF7">
      <w:pPr>
        <w:pStyle w:val="ListParagraph"/>
        <w:tabs>
          <w:tab w:val="left" w:pos="426"/>
        </w:tabs>
        <w:ind w:left="928" w:right="-142"/>
        <w:rPr>
          <w:rFonts w:ascii="Georgia" w:hAnsi="Georgia"/>
          <w:b/>
          <w:i/>
          <w:iCs/>
        </w:rPr>
      </w:pPr>
      <w:r>
        <w:rPr>
          <w:rFonts w:ascii="Georgia" w:hAnsi="Georgia"/>
          <w:b/>
          <w:i/>
          <w:iCs/>
        </w:rPr>
        <w:t>Resolved: To approve the payments</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2"/>
        <w:gridCol w:w="2950"/>
        <w:gridCol w:w="1597"/>
      </w:tblGrid>
      <w:tr w:rsidR="00B24321" w:rsidRPr="00A90D85" w14:paraId="5008A542" w14:textId="77777777" w:rsidTr="00B24321">
        <w:tc>
          <w:tcPr>
            <w:tcW w:w="4062" w:type="dxa"/>
            <w:shd w:val="clear" w:color="auto" w:fill="auto"/>
          </w:tcPr>
          <w:p w14:paraId="1E9B0270" w14:textId="45FC1181" w:rsidR="00B24321" w:rsidRPr="00A90D85" w:rsidRDefault="00B407AC" w:rsidP="0036587E">
            <w:pPr>
              <w:tabs>
                <w:tab w:val="left" w:pos="426"/>
              </w:tabs>
              <w:ind w:right="-142"/>
              <w:rPr>
                <w:rFonts w:ascii="Georgia" w:hAnsi="Georgia"/>
              </w:rPr>
            </w:pPr>
            <w:r>
              <w:rPr>
                <w:rFonts w:ascii="Georgia" w:hAnsi="Georgia"/>
              </w:rPr>
              <w:t>EDF</w:t>
            </w:r>
          </w:p>
        </w:tc>
        <w:tc>
          <w:tcPr>
            <w:tcW w:w="2950" w:type="dxa"/>
          </w:tcPr>
          <w:p w14:paraId="2DA898B1" w14:textId="0DE19828" w:rsidR="00B24321" w:rsidRDefault="00B407AC" w:rsidP="0036587E">
            <w:pPr>
              <w:tabs>
                <w:tab w:val="left" w:pos="426"/>
              </w:tabs>
              <w:ind w:right="-142"/>
              <w:rPr>
                <w:rFonts w:ascii="Georgia" w:hAnsi="Georgia"/>
              </w:rPr>
            </w:pPr>
            <w:r>
              <w:rPr>
                <w:rFonts w:ascii="Georgia" w:hAnsi="Georgia"/>
              </w:rPr>
              <w:t xml:space="preserve">Gas supply </w:t>
            </w:r>
            <w:r w:rsidR="00AF0209">
              <w:rPr>
                <w:rFonts w:ascii="Georgia" w:hAnsi="Georgia"/>
              </w:rPr>
              <w:t>May</w:t>
            </w:r>
          </w:p>
        </w:tc>
        <w:tc>
          <w:tcPr>
            <w:tcW w:w="1597" w:type="dxa"/>
            <w:shd w:val="clear" w:color="auto" w:fill="auto"/>
          </w:tcPr>
          <w:p w14:paraId="3BB95542" w14:textId="00595D37" w:rsidR="00B24321" w:rsidRPr="00A90D85" w:rsidRDefault="000F3D0C" w:rsidP="0036587E">
            <w:pPr>
              <w:tabs>
                <w:tab w:val="left" w:pos="426"/>
              </w:tabs>
              <w:ind w:right="-142"/>
              <w:rPr>
                <w:rFonts w:ascii="Georgia" w:hAnsi="Georgia"/>
              </w:rPr>
            </w:pPr>
            <w:r>
              <w:rPr>
                <w:rFonts w:ascii="Georgia" w:hAnsi="Georgia"/>
              </w:rPr>
              <w:t>201.62</w:t>
            </w:r>
          </w:p>
        </w:tc>
      </w:tr>
      <w:tr w:rsidR="00B24321" w:rsidRPr="00A90D85" w14:paraId="67CFC83C" w14:textId="77777777" w:rsidTr="00B24321">
        <w:tc>
          <w:tcPr>
            <w:tcW w:w="4062" w:type="dxa"/>
            <w:shd w:val="clear" w:color="auto" w:fill="auto"/>
          </w:tcPr>
          <w:p w14:paraId="305C6C0D" w14:textId="4AB654DD" w:rsidR="00B24321" w:rsidRPr="00A90D85" w:rsidRDefault="00B24321" w:rsidP="0036587E">
            <w:pPr>
              <w:tabs>
                <w:tab w:val="left" w:pos="426"/>
              </w:tabs>
              <w:ind w:right="-142"/>
              <w:rPr>
                <w:rFonts w:ascii="Georgia" w:hAnsi="Georgia"/>
              </w:rPr>
            </w:pPr>
            <w:r>
              <w:rPr>
                <w:rFonts w:ascii="Georgia" w:hAnsi="Georgia"/>
              </w:rPr>
              <w:t>EON Next</w:t>
            </w:r>
          </w:p>
        </w:tc>
        <w:tc>
          <w:tcPr>
            <w:tcW w:w="2950" w:type="dxa"/>
          </w:tcPr>
          <w:p w14:paraId="33BD59F2" w14:textId="62BA8201" w:rsidR="00B24321" w:rsidRDefault="00B24321" w:rsidP="0036587E">
            <w:pPr>
              <w:tabs>
                <w:tab w:val="left" w:pos="426"/>
              </w:tabs>
              <w:ind w:right="-142"/>
              <w:rPr>
                <w:rFonts w:ascii="Georgia" w:hAnsi="Georgia"/>
              </w:rPr>
            </w:pPr>
            <w:r>
              <w:rPr>
                <w:rFonts w:ascii="Georgia" w:hAnsi="Georgia"/>
              </w:rPr>
              <w:t>Electricity</w:t>
            </w:r>
            <w:r w:rsidR="00BB0866">
              <w:rPr>
                <w:rFonts w:ascii="Georgia" w:hAnsi="Georgia"/>
              </w:rPr>
              <w:t xml:space="preserve"> April</w:t>
            </w:r>
          </w:p>
        </w:tc>
        <w:tc>
          <w:tcPr>
            <w:tcW w:w="1597" w:type="dxa"/>
            <w:shd w:val="clear" w:color="auto" w:fill="auto"/>
          </w:tcPr>
          <w:p w14:paraId="64A9F959" w14:textId="0755ADEB" w:rsidR="00B24321" w:rsidRPr="00A90D85" w:rsidRDefault="00BB0866" w:rsidP="0036587E">
            <w:pPr>
              <w:tabs>
                <w:tab w:val="left" w:pos="426"/>
              </w:tabs>
              <w:ind w:right="-142"/>
              <w:rPr>
                <w:rFonts w:ascii="Georgia" w:hAnsi="Georgia"/>
              </w:rPr>
            </w:pPr>
            <w:r>
              <w:rPr>
                <w:rFonts w:ascii="Georgia" w:hAnsi="Georgia"/>
              </w:rPr>
              <w:t>1</w:t>
            </w:r>
            <w:r w:rsidR="000F3D0C">
              <w:rPr>
                <w:rFonts w:ascii="Georgia" w:hAnsi="Georgia"/>
              </w:rPr>
              <w:t>654.20</w:t>
            </w:r>
          </w:p>
        </w:tc>
      </w:tr>
      <w:tr w:rsidR="00B24321" w:rsidRPr="00A90D85" w14:paraId="510C745A" w14:textId="77777777" w:rsidTr="00B24321">
        <w:tc>
          <w:tcPr>
            <w:tcW w:w="4062" w:type="dxa"/>
            <w:shd w:val="clear" w:color="auto" w:fill="auto"/>
          </w:tcPr>
          <w:p w14:paraId="29419E22" w14:textId="77777777" w:rsidR="00B24321" w:rsidRPr="00A90D85" w:rsidRDefault="00B24321" w:rsidP="0036587E">
            <w:pPr>
              <w:tabs>
                <w:tab w:val="left" w:pos="426"/>
              </w:tabs>
              <w:ind w:right="-142"/>
              <w:rPr>
                <w:rFonts w:ascii="Georgia" w:hAnsi="Georgia"/>
              </w:rPr>
            </w:pPr>
            <w:r w:rsidRPr="00A90D85">
              <w:rPr>
                <w:rFonts w:ascii="Georgia" w:hAnsi="Georgia"/>
              </w:rPr>
              <w:t>Clerk’s Salary &amp; Expenses</w:t>
            </w:r>
          </w:p>
        </w:tc>
        <w:tc>
          <w:tcPr>
            <w:tcW w:w="2950" w:type="dxa"/>
          </w:tcPr>
          <w:p w14:paraId="137EF807" w14:textId="77777777" w:rsidR="00B24321" w:rsidRPr="00A90D85" w:rsidRDefault="00B24321" w:rsidP="0036587E">
            <w:pPr>
              <w:tabs>
                <w:tab w:val="left" w:pos="426"/>
              </w:tabs>
              <w:ind w:right="-142"/>
              <w:rPr>
                <w:rFonts w:ascii="Georgia" w:hAnsi="Georgia"/>
              </w:rPr>
            </w:pPr>
          </w:p>
        </w:tc>
        <w:tc>
          <w:tcPr>
            <w:tcW w:w="1597" w:type="dxa"/>
            <w:shd w:val="clear" w:color="auto" w:fill="auto"/>
          </w:tcPr>
          <w:p w14:paraId="555C4D40" w14:textId="33A977DE" w:rsidR="00B24321" w:rsidRPr="00A90D85" w:rsidRDefault="00B24321" w:rsidP="0036587E">
            <w:pPr>
              <w:tabs>
                <w:tab w:val="left" w:pos="426"/>
              </w:tabs>
              <w:ind w:right="-142"/>
              <w:rPr>
                <w:rFonts w:ascii="Georgia" w:hAnsi="Georgia"/>
              </w:rPr>
            </w:pPr>
          </w:p>
        </w:tc>
      </w:tr>
      <w:tr w:rsidR="00B24321" w:rsidRPr="00A90D85" w14:paraId="4A8E761D" w14:textId="77777777" w:rsidTr="00B24321">
        <w:tc>
          <w:tcPr>
            <w:tcW w:w="4062" w:type="dxa"/>
            <w:shd w:val="clear" w:color="auto" w:fill="auto"/>
          </w:tcPr>
          <w:p w14:paraId="1DCE65C1" w14:textId="1E4A8BD1" w:rsidR="00B24321" w:rsidRPr="00A90D85" w:rsidRDefault="00B24321" w:rsidP="0036587E">
            <w:pPr>
              <w:tabs>
                <w:tab w:val="left" w:pos="426"/>
              </w:tabs>
              <w:ind w:right="-142"/>
              <w:rPr>
                <w:rFonts w:ascii="Georgia" w:hAnsi="Georgia"/>
              </w:rPr>
            </w:pPr>
            <w:r>
              <w:rPr>
                <w:rFonts w:ascii="Georgia" w:hAnsi="Georgia"/>
              </w:rPr>
              <w:t>HMRC</w:t>
            </w:r>
          </w:p>
        </w:tc>
        <w:tc>
          <w:tcPr>
            <w:tcW w:w="2950" w:type="dxa"/>
          </w:tcPr>
          <w:p w14:paraId="0DA87CBF" w14:textId="09DC4871" w:rsidR="00B24321" w:rsidRDefault="00B24321" w:rsidP="0036587E">
            <w:pPr>
              <w:tabs>
                <w:tab w:val="left" w:pos="426"/>
              </w:tabs>
              <w:ind w:right="-142"/>
              <w:rPr>
                <w:rFonts w:ascii="Georgia" w:hAnsi="Georgia"/>
              </w:rPr>
            </w:pPr>
            <w:r>
              <w:rPr>
                <w:rFonts w:ascii="Georgia" w:hAnsi="Georgia"/>
              </w:rPr>
              <w:t>Tax/NI</w:t>
            </w:r>
          </w:p>
        </w:tc>
        <w:tc>
          <w:tcPr>
            <w:tcW w:w="1597" w:type="dxa"/>
            <w:shd w:val="clear" w:color="auto" w:fill="auto"/>
          </w:tcPr>
          <w:p w14:paraId="122257C9" w14:textId="49BEA109" w:rsidR="00B24321" w:rsidRPr="00A90D85" w:rsidRDefault="00BB0866" w:rsidP="0036587E">
            <w:pPr>
              <w:tabs>
                <w:tab w:val="left" w:pos="426"/>
              </w:tabs>
              <w:ind w:right="-142"/>
              <w:rPr>
                <w:rFonts w:ascii="Georgia" w:hAnsi="Georgia"/>
              </w:rPr>
            </w:pPr>
            <w:r>
              <w:rPr>
                <w:rFonts w:ascii="Georgia" w:hAnsi="Georgia"/>
              </w:rPr>
              <w:t>150.</w:t>
            </w:r>
            <w:r w:rsidR="00AF0209">
              <w:rPr>
                <w:rFonts w:ascii="Georgia" w:hAnsi="Georgia"/>
              </w:rPr>
              <w:t>6</w:t>
            </w:r>
            <w:r>
              <w:rPr>
                <w:rFonts w:ascii="Georgia" w:hAnsi="Georgia"/>
              </w:rPr>
              <w:t>0</w:t>
            </w:r>
          </w:p>
        </w:tc>
      </w:tr>
      <w:tr w:rsidR="00B24321" w:rsidRPr="00A90D85" w14:paraId="246DCF70" w14:textId="77777777" w:rsidTr="00B24321">
        <w:tc>
          <w:tcPr>
            <w:tcW w:w="4062" w:type="dxa"/>
            <w:shd w:val="clear" w:color="auto" w:fill="auto"/>
          </w:tcPr>
          <w:p w14:paraId="22B7F0AD" w14:textId="4B7EFF6F" w:rsidR="00BB0866" w:rsidRDefault="00BB0866" w:rsidP="0036587E">
            <w:pPr>
              <w:tabs>
                <w:tab w:val="left" w:pos="426"/>
              </w:tabs>
              <w:ind w:right="-142"/>
              <w:rPr>
                <w:rFonts w:ascii="Georgia" w:hAnsi="Georgia"/>
              </w:rPr>
            </w:pPr>
            <w:r>
              <w:rPr>
                <w:rFonts w:ascii="Georgia" w:hAnsi="Georgia"/>
              </w:rPr>
              <w:t>JB Rural</w:t>
            </w:r>
          </w:p>
        </w:tc>
        <w:tc>
          <w:tcPr>
            <w:tcW w:w="2950" w:type="dxa"/>
          </w:tcPr>
          <w:p w14:paraId="0598EBC0" w14:textId="74BA680E" w:rsidR="00B24321" w:rsidRDefault="00BB0866" w:rsidP="0036587E">
            <w:pPr>
              <w:tabs>
                <w:tab w:val="left" w:pos="426"/>
              </w:tabs>
              <w:ind w:right="-142"/>
              <w:rPr>
                <w:rFonts w:ascii="Georgia" w:hAnsi="Georgia"/>
              </w:rPr>
            </w:pPr>
            <w:r>
              <w:rPr>
                <w:rFonts w:ascii="Georgia" w:hAnsi="Georgia"/>
              </w:rPr>
              <w:t>Grass cutting SK</w:t>
            </w:r>
            <w:r w:rsidR="00AF0209">
              <w:rPr>
                <w:rFonts w:ascii="Georgia" w:hAnsi="Georgia"/>
              </w:rPr>
              <w:t xml:space="preserve"> x2</w:t>
            </w:r>
          </w:p>
        </w:tc>
        <w:tc>
          <w:tcPr>
            <w:tcW w:w="1597" w:type="dxa"/>
            <w:shd w:val="clear" w:color="auto" w:fill="auto"/>
          </w:tcPr>
          <w:p w14:paraId="4235C906" w14:textId="46E6BDAE" w:rsidR="00B24321" w:rsidRDefault="00AF0209" w:rsidP="0036587E">
            <w:pPr>
              <w:tabs>
                <w:tab w:val="left" w:pos="426"/>
              </w:tabs>
              <w:ind w:right="-142"/>
              <w:rPr>
                <w:rFonts w:ascii="Georgia" w:hAnsi="Georgia"/>
              </w:rPr>
            </w:pPr>
            <w:r>
              <w:rPr>
                <w:rFonts w:ascii="Georgia" w:hAnsi="Georgia"/>
              </w:rPr>
              <w:t>1320.00</w:t>
            </w:r>
          </w:p>
        </w:tc>
      </w:tr>
      <w:tr w:rsidR="00BB0866" w:rsidRPr="00A90D85" w14:paraId="5032E6C4" w14:textId="77777777" w:rsidTr="00B24321">
        <w:tc>
          <w:tcPr>
            <w:tcW w:w="4062" w:type="dxa"/>
            <w:shd w:val="clear" w:color="auto" w:fill="auto"/>
          </w:tcPr>
          <w:p w14:paraId="50827767" w14:textId="0EE9C7AA" w:rsidR="00BB0866" w:rsidRDefault="00BB0866" w:rsidP="0036587E">
            <w:pPr>
              <w:tabs>
                <w:tab w:val="left" w:pos="426"/>
              </w:tabs>
              <w:ind w:right="-142"/>
              <w:rPr>
                <w:rFonts w:ascii="Georgia" w:hAnsi="Georgia"/>
              </w:rPr>
            </w:pPr>
            <w:r>
              <w:rPr>
                <w:rFonts w:ascii="Georgia" w:hAnsi="Georgia"/>
              </w:rPr>
              <w:t>Nettleton Mowing &amp; Maintenance</w:t>
            </w:r>
          </w:p>
        </w:tc>
        <w:tc>
          <w:tcPr>
            <w:tcW w:w="2950" w:type="dxa"/>
          </w:tcPr>
          <w:p w14:paraId="382B9A23" w14:textId="73223D92" w:rsidR="00BB0866" w:rsidRDefault="00BB0866" w:rsidP="0036587E">
            <w:pPr>
              <w:tabs>
                <w:tab w:val="left" w:pos="426"/>
              </w:tabs>
              <w:ind w:right="-142"/>
              <w:rPr>
                <w:rFonts w:ascii="Georgia" w:hAnsi="Georgia"/>
              </w:rPr>
            </w:pPr>
            <w:r>
              <w:rPr>
                <w:rFonts w:ascii="Georgia" w:hAnsi="Georgia"/>
              </w:rPr>
              <w:t>Grass cutting PC</w:t>
            </w:r>
          </w:p>
        </w:tc>
        <w:tc>
          <w:tcPr>
            <w:tcW w:w="1597" w:type="dxa"/>
            <w:shd w:val="clear" w:color="auto" w:fill="auto"/>
          </w:tcPr>
          <w:p w14:paraId="7BC503E2" w14:textId="15872421" w:rsidR="00BB0866" w:rsidRDefault="00AF0209" w:rsidP="0036587E">
            <w:pPr>
              <w:tabs>
                <w:tab w:val="left" w:pos="426"/>
              </w:tabs>
              <w:ind w:right="-142"/>
              <w:rPr>
                <w:rFonts w:ascii="Georgia" w:hAnsi="Georgia"/>
              </w:rPr>
            </w:pPr>
            <w:r>
              <w:rPr>
                <w:rFonts w:ascii="Georgia" w:hAnsi="Georgia"/>
              </w:rPr>
              <w:t>2</w:t>
            </w:r>
            <w:r w:rsidR="002661DF">
              <w:rPr>
                <w:rFonts w:ascii="Georgia" w:hAnsi="Georgia"/>
              </w:rPr>
              <w:t>4</w:t>
            </w:r>
            <w:r>
              <w:rPr>
                <w:rFonts w:ascii="Georgia" w:hAnsi="Georgia"/>
              </w:rPr>
              <w:t>0.00</w:t>
            </w:r>
          </w:p>
        </w:tc>
      </w:tr>
      <w:tr w:rsidR="00151439" w:rsidRPr="00A90D85" w14:paraId="1AD2D6F9" w14:textId="77777777" w:rsidTr="00B24321">
        <w:tc>
          <w:tcPr>
            <w:tcW w:w="4062" w:type="dxa"/>
            <w:shd w:val="clear" w:color="auto" w:fill="auto"/>
          </w:tcPr>
          <w:p w14:paraId="4282C406" w14:textId="5099C4CB" w:rsidR="00151439" w:rsidRDefault="00151439" w:rsidP="0036587E">
            <w:pPr>
              <w:tabs>
                <w:tab w:val="left" w:pos="426"/>
              </w:tabs>
              <w:ind w:right="-142"/>
              <w:rPr>
                <w:rFonts w:ascii="Georgia" w:hAnsi="Georgia"/>
              </w:rPr>
            </w:pPr>
            <w:r>
              <w:rPr>
                <w:rFonts w:ascii="Georgia" w:hAnsi="Georgia"/>
              </w:rPr>
              <w:t>Nettleton Mowing &amp; Maintenance</w:t>
            </w:r>
          </w:p>
        </w:tc>
        <w:tc>
          <w:tcPr>
            <w:tcW w:w="2950" w:type="dxa"/>
          </w:tcPr>
          <w:p w14:paraId="2DA6F1D9" w14:textId="60129CF2" w:rsidR="00151439" w:rsidRDefault="00151439" w:rsidP="0036587E">
            <w:pPr>
              <w:tabs>
                <w:tab w:val="left" w:pos="426"/>
              </w:tabs>
              <w:ind w:right="-142"/>
              <w:rPr>
                <w:rFonts w:ascii="Georgia" w:hAnsi="Georgia"/>
              </w:rPr>
            </w:pPr>
            <w:r>
              <w:rPr>
                <w:rFonts w:ascii="Georgia" w:hAnsi="Georgia"/>
              </w:rPr>
              <w:t>Watering</w:t>
            </w:r>
          </w:p>
        </w:tc>
        <w:tc>
          <w:tcPr>
            <w:tcW w:w="1597" w:type="dxa"/>
            <w:shd w:val="clear" w:color="auto" w:fill="auto"/>
          </w:tcPr>
          <w:p w14:paraId="7898D93C" w14:textId="1A68FF97" w:rsidR="00151439" w:rsidRDefault="00151439" w:rsidP="0036587E">
            <w:pPr>
              <w:tabs>
                <w:tab w:val="left" w:pos="426"/>
              </w:tabs>
              <w:ind w:right="-142"/>
              <w:rPr>
                <w:rFonts w:ascii="Georgia" w:hAnsi="Georgia"/>
              </w:rPr>
            </w:pPr>
            <w:r>
              <w:rPr>
                <w:rFonts w:ascii="Georgia" w:hAnsi="Georgia"/>
              </w:rPr>
              <w:t>180.00</w:t>
            </w:r>
          </w:p>
        </w:tc>
      </w:tr>
      <w:tr w:rsidR="00BB0866" w:rsidRPr="00A90D85" w14:paraId="7B2545CE" w14:textId="77777777" w:rsidTr="00B24321">
        <w:tc>
          <w:tcPr>
            <w:tcW w:w="4062" w:type="dxa"/>
            <w:shd w:val="clear" w:color="auto" w:fill="auto"/>
          </w:tcPr>
          <w:p w14:paraId="76F8A726" w14:textId="43A6123F" w:rsidR="00BB0866" w:rsidRDefault="00BB0866" w:rsidP="0036587E">
            <w:pPr>
              <w:tabs>
                <w:tab w:val="left" w:pos="426"/>
              </w:tabs>
              <w:ind w:right="-142"/>
              <w:rPr>
                <w:rFonts w:ascii="Georgia" w:hAnsi="Georgia"/>
              </w:rPr>
            </w:pPr>
            <w:r>
              <w:rPr>
                <w:rFonts w:ascii="Georgia" w:hAnsi="Georgia"/>
              </w:rPr>
              <w:t>Nettleton Mowing &amp; Maintenance</w:t>
            </w:r>
          </w:p>
        </w:tc>
        <w:tc>
          <w:tcPr>
            <w:tcW w:w="2950" w:type="dxa"/>
          </w:tcPr>
          <w:p w14:paraId="3C314C39" w14:textId="6D221BCE" w:rsidR="00BB0866" w:rsidRDefault="00BB0866" w:rsidP="0036587E">
            <w:pPr>
              <w:tabs>
                <w:tab w:val="left" w:pos="426"/>
              </w:tabs>
              <w:ind w:right="-142"/>
              <w:rPr>
                <w:rFonts w:ascii="Georgia" w:hAnsi="Georgia"/>
              </w:rPr>
            </w:pPr>
            <w:r>
              <w:rPr>
                <w:rFonts w:ascii="Georgia" w:hAnsi="Georgia"/>
              </w:rPr>
              <w:t>Devolved mowing</w:t>
            </w:r>
          </w:p>
        </w:tc>
        <w:tc>
          <w:tcPr>
            <w:tcW w:w="1597" w:type="dxa"/>
            <w:shd w:val="clear" w:color="auto" w:fill="auto"/>
          </w:tcPr>
          <w:p w14:paraId="4A460471" w14:textId="5AF33424" w:rsidR="00BB0866" w:rsidRDefault="000F3D0C" w:rsidP="0036587E">
            <w:pPr>
              <w:tabs>
                <w:tab w:val="left" w:pos="426"/>
              </w:tabs>
              <w:ind w:right="-142"/>
              <w:rPr>
                <w:rFonts w:ascii="Georgia" w:hAnsi="Georgia"/>
              </w:rPr>
            </w:pPr>
            <w:r>
              <w:rPr>
                <w:rFonts w:ascii="Georgia" w:hAnsi="Georgia"/>
              </w:rPr>
              <w:t>548.30</w:t>
            </w:r>
          </w:p>
        </w:tc>
      </w:tr>
      <w:tr w:rsidR="00AF0209" w:rsidRPr="00A90D85" w14:paraId="51C5D926" w14:textId="77777777" w:rsidTr="00B24321">
        <w:tc>
          <w:tcPr>
            <w:tcW w:w="4062" w:type="dxa"/>
            <w:shd w:val="clear" w:color="auto" w:fill="auto"/>
          </w:tcPr>
          <w:p w14:paraId="17499F8B" w14:textId="086B8897" w:rsidR="00AF0209" w:rsidRDefault="000F3D0C" w:rsidP="0036587E">
            <w:pPr>
              <w:tabs>
                <w:tab w:val="left" w:pos="426"/>
              </w:tabs>
              <w:ind w:right="-142"/>
              <w:rPr>
                <w:rFonts w:ascii="Georgia" w:hAnsi="Georgia"/>
              </w:rPr>
            </w:pPr>
            <w:r>
              <w:rPr>
                <w:rFonts w:ascii="Georgia" w:hAnsi="Georgia"/>
              </w:rPr>
              <w:t>EMIB</w:t>
            </w:r>
          </w:p>
        </w:tc>
        <w:tc>
          <w:tcPr>
            <w:tcW w:w="2950" w:type="dxa"/>
          </w:tcPr>
          <w:p w14:paraId="7E7A4460" w14:textId="36604811" w:rsidR="00AF0209" w:rsidRDefault="000F3D0C" w:rsidP="0036587E">
            <w:pPr>
              <w:tabs>
                <w:tab w:val="left" w:pos="426"/>
              </w:tabs>
              <w:ind w:right="-142"/>
              <w:rPr>
                <w:rFonts w:ascii="Georgia" w:hAnsi="Georgia"/>
              </w:rPr>
            </w:pPr>
            <w:r>
              <w:rPr>
                <w:rFonts w:ascii="Georgia" w:hAnsi="Georgia"/>
              </w:rPr>
              <w:t>Presentation</w:t>
            </w:r>
          </w:p>
        </w:tc>
        <w:tc>
          <w:tcPr>
            <w:tcW w:w="1597" w:type="dxa"/>
            <w:shd w:val="clear" w:color="auto" w:fill="auto"/>
          </w:tcPr>
          <w:p w14:paraId="339E0F83" w14:textId="654A35AA" w:rsidR="002661DF" w:rsidRDefault="000F3D0C" w:rsidP="000F3D0C">
            <w:pPr>
              <w:tabs>
                <w:tab w:val="left" w:pos="426"/>
              </w:tabs>
              <w:ind w:right="-142"/>
              <w:rPr>
                <w:rFonts w:ascii="Georgia" w:hAnsi="Georgia"/>
              </w:rPr>
            </w:pPr>
            <w:r>
              <w:rPr>
                <w:rFonts w:ascii="Georgia" w:hAnsi="Georgia"/>
              </w:rPr>
              <w:t>5.00</w:t>
            </w:r>
          </w:p>
        </w:tc>
      </w:tr>
      <w:tr w:rsidR="007C69FB" w:rsidRPr="00A90D85" w14:paraId="515ECC97" w14:textId="77777777" w:rsidTr="00B24321">
        <w:tc>
          <w:tcPr>
            <w:tcW w:w="4062" w:type="dxa"/>
            <w:shd w:val="clear" w:color="auto" w:fill="auto"/>
          </w:tcPr>
          <w:p w14:paraId="5CB732A0" w14:textId="0935C4AA" w:rsidR="007C69FB" w:rsidRDefault="000F3D0C" w:rsidP="0036587E">
            <w:pPr>
              <w:tabs>
                <w:tab w:val="left" w:pos="426"/>
              </w:tabs>
              <w:ind w:right="-142"/>
              <w:rPr>
                <w:rFonts w:ascii="Georgia" w:hAnsi="Georgia"/>
              </w:rPr>
            </w:pPr>
            <w:proofErr w:type="spellStart"/>
            <w:r>
              <w:rPr>
                <w:rFonts w:ascii="Georgia" w:hAnsi="Georgia"/>
              </w:rPr>
              <w:t>Futurform</w:t>
            </w:r>
            <w:proofErr w:type="spellEnd"/>
            <w:r>
              <w:rPr>
                <w:rFonts w:ascii="Georgia" w:hAnsi="Georgia"/>
              </w:rPr>
              <w:t xml:space="preserve"> Ltd</w:t>
            </w:r>
          </w:p>
        </w:tc>
        <w:tc>
          <w:tcPr>
            <w:tcW w:w="2950" w:type="dxa"/>
          </w:tcPr>
          <w:p w14:paraId="7B1E0A8C" w14:textId="028F7E64" w:rsidR="007C69FB" w:rsidRDefault="000F3D0C" w:rsidP="0036587E">
            <w:pPr>
              <w:tabs>
                <w:tab w:val="left" w:pos="426"/>
              </w:tabs>
              <w:ind w:right="-142"/>
              <w:rPr>
                <w:rFonts w:ascii="Georgia" w:hAnsi="Georgia"/>
              </w:rPr>
            </w:pPr>
            <w:r>
              <w:rPr>
                <w:rFonts w:ascii="Georgia" w:hAnsi="Georgia"/>
              </w:rPr>
              <w:t>Station picnic table</w:t>
            </w:r>
          </w:p>
        </w:tc>
        <w:tc>
          <w:tcPr>
            <w:tcW w:w="1597" w:type="dxa"/>
            <w:shd w:val="clear" w:color="auto" w:fill="auto"/>
          </w:tcPr>
          <w:p w14:paraId="4A87A8AD" w14:textId="021890C4" w:rsidR="007C69FB" w:rsidRDefault="000F3D0C" w:rsidP="0036587E">
            <w:pPr>
              <w:tabs>
                <w:tab w:val="left" w:pos="426"/>
              </w:tabs>
              <w:ind w:right="-142"/>
              <w:rPr>
                <w:rFonts w:ascii="Georgia" w:hAnsi="Georgia"/>
              </w:rPr>
            </w:pPr>
            <w:r>
              <w:rPr>
                <w:rFonts w:ascii="Georgia" w:hAnsi="Georgia"/>
              </w:rPr>
              <w:t>216.00</w:t>
            </w:r>
          </w:p>
        </w:tc>
      </w:tr>
      <w:tr w:rsidR="002661DF" w:rsidRPr="00A90D85" w14:paraId="2CF5FA28" w14:textId="77777777" w:rsidTr="00B24321">
        <w:tc>
          <w:tcPr>
            <w:tcW w:w="4062" w:type="dxa"/>
            <w:shd w:val="clear" w:color="auto" w:fill="auto"/>
          </w:tcPr>
          <w:p w14:paraId="7E80B690" w14:textId="38E4F872" w:rsidR="002661DF" w:rsidRDefault="002661DF" w:rsidP="0036587E">
            <w:pPr>
              <w:tabs>
                <w:tab w:val="left" w:pos="426"/>
              </w:tabs>
              <w:ind w:right="-142"/>
              <w:rPr>
                <w:rFonts w:ascii="Georgia" w:hAnsi="Georgia"/>
              </w:rPr>
            </w:pPr>
            <w:r>
              <w:rPr>
                <w:rFonts w:ascii="Georgia" w:hAnsi="Georgia"/>
              </w:rPr>
              <w:t>HSBC</w:t>
            </w:r>
          </w:p>
        </w:tc>
        <w:tc>
          <w:tcPr>
            <w:tcW w:w="2950" w:type="dxa"/>
          </w:tcPr>
          <w:p w14:paraId="2AE89F7C" w14:textId="49388E27" w:rsidR="002661DF" w:rsidRDefault="002661DF" w:rsidP="0036587E">
            <w:pPr>
              <w:tabs>
                <w:tab w:val="left" w:pos="426"/>
              </w:tabs>
              <w:ind w:right="-142"/>
              <w:rPr>
                <w:rFonts w:ascii="Georgia" w:hAnsi="Georgia"/>
              </w:rPr>
            </w:pPr>
            <w:r>
              <w:rPr>
                <w:rFonts w:ascii="Georgia" w:hAnsi="Georgia"/>
              </w:rPr>
              <w:t>Bank charges</w:t>
            </w:r>
          </w:p>
        </w:tc>
        <w:tc>
          <w:tcPr>
            <w:tcW w:w="1597" w:type="dxa"/>
            <w:shd w:val="clear" w:color="auto" w:fill="auto"/>
          </w:tcPr>
          <w:p w14:paraId="393B248D" w14:textId="017E4B1C" w:rsidR="002661DF" w:rsidRDefault="002661DF" w:rsidP="0036587E">
            <w:pPr>
              <w:tabs>
                <w:tab w:val="left" w:pos="426"/>
              </w:tabs>
              <w:ind w:right="-142"/>
              <w:rPr>
                <w:rFonts w:ascii="Georgia" w:hAnsi="Georgia"/>
              </w:rPr>
            </w:pPr>
            <w:r>
              <w:rPr>
                <w:rFonts w:ascii="Georgia" w:hAnsi="Georgia"/>
              </w:rPr>
              <w:t>8.00</w:t>
            </w:r>
          </w:p>
        </w:tc>
      </w:tr>
      <w:tr w:rsidR="002661DF" w:rsidRPr="00A90D85" w14:paraId="4FF192E9" w14:textId="77777777" w:rsidTr="00B24321">
        <w:tc>
          <w:tcPr>
            <w:tcW w:w="4062" w:type="dxa"/>
            <w:shd w:val="clear" w:color="auto" w:fill="auto"/>
          </w:tcPr>
          <w:p w14:paraId="0601128E" w14:textId="7CEBA112" w:rsidR="002661DF" w:rsidRDefault="000F3D0C" w:rsidP="0036587E">
            <w:pPr>
              <w:tabs>
                <w:tab w:val="left" w:pos="426"/>
              </w:tabs>
              <w:ind w:right="-142"/>
              <w:rPr>
                <w:rFonts w:ascii="Georgia" w:hAnsi="Georgia"/>
              </w:rPr>
            </w:pPr>
            <w:proofErr w:type="spellStart"/>
            <w:r>
              <w:rPr>
                <w:rFonts w:ascii="Georgia" w:hAnsi="Georgia"/>
              </w:rPr>
              <w:t>VideCom</w:t>
            </w:r>
            <w:proofErr w:type="spellEnd"/>
          </w:p>
        </w:tc>
        <w:tc>
          <w:tcPr>
            <w:tcW w:w="2950" w:type="dxa"/>
          </w:tcPr>
          <w:p w14:paraId="72318FB3" w14:textId="0FF0969C" w:rsidR="002661DF" w:rsidRDefault="000F3D0C" w:rsidP="0036587E">
            <w:pPr>
              <w:tabs>
                <w:tab w:val="left" w:pos="426"/>
              </w:tabs>
              <w:ind w:right="-142"/>
              <w:rPr>
                <w:rFonts w:ascii="Georgia" w:hAnsi="Georgia"/>
              </w:rPr>
            </w:pPr>
            <w:r>
              <w:rPr>
                <w:rFonts w:ascii="Georgia" w:hAnsi="Georgia"/>
              </w:rPr>
              <w:t>CCTV annual payment</w:t>
            </w:r>
          </w:p>
        </w:tc>
        <w:tc>
          <w:tcPr>
            <w:tcW w:w="1597" w:type="dxa"/>
            <w:shd w:val="clear" w:color="auto" w:fill="auto"/>
          </w:tcPr>
          <w:p w14:paraId="7262B61E" w14:textId="5B459A7E" w:rsidR="002661DF" w:rsidRDefault="000F3D0C" w:rsidP="0036587E">
            <w:pPr>
              <w:tabs>
                <w:tab w:val="left" w:pos="426"/>
              </w:tabs>
              <w:ind w:right="-142"/>
              <w:rPr>
                <w:rFonts w:ascii="Georgia" w:hAnsi="Georgia"/>
              </w:rPr>
            </w:pPr>
            <w:r>
              <w:rPr>
                <w:rFonts w:ascii="Georgia" w:hAnsi="Georgia"/>
              </w:rPr>
              <w:t>864.00</w:t>
            </w:r>
          </w:p>
        </w:tc>
      </w:tr>
      <w:tr w:rsidR="002661DF" w:rsidRPr="00A90D85" w14:paraId="477C7F3F" w14:textId="77777777" w:rsidTr="00B24321">
        <w:tc>
          <w:tcPr>
            <w:tcW w:w="4062" w:type="dxa"/>
            <w:shd w:val="clear" w:color="auto" w:fill="auto"/>
          </w:tcPr>
          <w:p w14:paraId="61C67B56" w14:textId="3FFF20B0" w:rsidR="002661DF" w:rsidRDefault="000F3D0C" w:rsidP="0036587E">
            <w:pPr>
              <w:tabs>
                <w:tab w:val="left" w:pos="426"/>
              </w:tabs>
              <w:ind w:right="-142"/>
              <w:rPr>
                <w:rFonts w:ascii="Georgia" w:hAnsi="Georgia"/>
              </w:rPr>
            </w:pPr>
            <w:r>
              <w:rPr>
                <w:rFonts w:ascii="Georgia" w:hAnsi="Georgia"/>
              </w:rPr>
              <w:t>MD Signs</w:t>
            </w:r>
          </w:p>
        </w:tc>
        <w:tc>
          <w:tcPr>
            <w:tcW w:w="2950" w:type="dxa"/>
          </w:tcPr>
          <w:p w14:paraId="16767EAB" w14:textId="5900A2D9" w:rsidR="002661DF" w:rsidRDefault="000F3D0C" w:rsidP="0036587E">
            <w:pPr>
              <w:tabs>
                <w:tab w:val="left" w:pos="426"/>
              </w:tabs>
              <w:ind w:right="-142"/>
              <w:rPr>
                <w:rFonts w:ascii="Georgia" w:hAnsi="Georgia"/>
              </w:rPr>
            </w:pPr>
            <w:r>
              <w:rPr>
                <w:rFonts w:ascii="Georgia" w:hAnsi="Georgia"/>
              </w:rPr>
              <w:t>Keep access clear signs etc</w:t>
            </w:r>
          </w:p>
        </w:tc>
        <w:tc>
          <w:tcPr>
            <w:tcW w:w="1597" w:type="dxa"/>
            <w:shd w:val="clear" w:color="auto" w:fill="auto"/>
          </w:tcPr>
          <w:p w14:paraId="5AE6133A" w14:textId="218DB413" w:rsidR="002661DF" w:rsidRDefault="000F3D0C" w:rsidP="0036587E">
            <w:pPr>
              <w:tabs>
                <w:tab w:val="left" w:pos="426"/>
              </w:tabs>
              <w:ind w:right="-142"/>
              <w:rPr>
                <w:rFonts w:ascii="Georgia" w:hAnsi="Georgia"/>
              </w:rPr>
            </w:pPr>
            <w:r>
              <w:rPr>
                <w:rFonts w:ascii="Georgia" w:hAnsi="Georgia"/>
              </w:rPr>
              <w:t>167.64</w:t>
            </w:r>
          </w:p>
        </w:tc>
      </w:tr>
      <w:tr w:rsidR="00C50B9A" w:rsidRPr="00A90D85" w14:paraId="570D1A01" w14:textId="77777777" w:rsidTr="00B24321">
        <w:tc>
          <w:tcPr>
            <w:tcW w:w="4062" w:type="dxa"/>
            <w:shd w:val="clear" w:color="auto" w:fill="auto"/>
          </w:tcPr>
          <w:p w14:paraId="7604AF70" w14:textId="319ED4BB" w:rsidR="00C50B9A" w:rsidRDefault="00C50B9A" w:rsidP="0036587E">
            <w:pPr>
              <w:tabs>
                <w:tab w:val="left" w:pos="426"/>
              </w:tabs>
              <w:ind w:right="-142"/>
              <w:rPr>
                <w:rFonts w:ascii="Georgia" w:hAnsi="Georgia"/>
              </w:rPr>
            </w:pPr>
            <w:r>
              <w:rPr>
                <w:rFonts w:ascii="Georgia" w:hAnsi="Georgia"/>
              </w:rPr>
              <w:t>Christmas hampers</w:t>
            </w:r>
          </w:p>
        </w:tc>
        <w:tc>
          <w:tcPr>
            <w:tcW w:w="2950" w:type="dxa"/>
          </w:tcPr>
          <w:p w14:paraId="2CCB4EB4" w14:textId="67DFCB02" w:rsidR="00C50B9A" w:rsidRDefault="00C50B9A" w:rsidP="0036587E">
            <w:pPr>
              <w:tabs>
                <w:tab w:val="left" w:pos="426"/>
              </w:tabs>
              <w:ind w:right="-142"/>
              <w:rPr>
                <w:rFonts w:ascii="Georgia" w:hAnsi="Georgia"/>
              </w:rPr>
            </w:pPr>
            <w:r>
              <w:rPr>
                <w:rFonts w:ascii="Georgia" w:hAnsi="Georgia"/>
              </w:rPr>
              <w:t>Donation</w:t>
            </w:r>
          </w:p>
        </w:tc>
        <w:tc>
          <w:tcPr>
            <w:tcW w:w="1597" w:type="dxa"/>
            <w:shd w:val="clear" w:color="auto" w:fill="auto"/>
          </w:tcPr>
          <w:p w14:paraId="0E972257" w14:textId="1B0422F8" w:rsidR="00C50B9A" w:rsidRDefault="00C50B9A" w:rsidP="0036587E">
            <w:pPr>
              <w:tabs>
                <w:tab w:val="left" w:pos="426"/>
              </w:tabs>
              <w:ind w:right="-142"/>
              <w:rPr>
                <w:rFonts w:ascii="Georgia" w:hAnsi="Georgia"/>
              </w:rPr>
            </w:pPr>
            <w:r>
              <w:rPr>
                <w:rFonts w:ascii="Georgia" w:hAnsi="Georgia"/>
              </w:rPr>
              <w:t>150.00</w:t>
            </w:r>
          </w:p>
        </w:tc>
      </w:tr>
    </w:tbl>
    <w:p w14:paraId="2BB2FF2F" w14:textId="51BBB08E" w:rsidR="005C47FE" w:rsidRDefault="001D7F4D" w:rsidP="001D7F4D">
      <w:pPr>
        <w:pStyle w:val="ListParagraph"/>
        <w:numPr>
          <w:ilvl w:val="0"/>
          <w:numId w:val="3"/>
        </w:numPr>
        <w:tabs>
          <w:tab w:val="left" w:pos="426"/>
        </w:tabs>
        <w:ind w:right="-142"/>
        <w:rPr>
          <w:rFonts w:ascii="Georgia" w:hAnsi="Georgia"/>
          <w:bCs/>
        </w:rPr>
      </w:pPr>
      <w:r>
        <w:rPr>
          <w:rFonts w:ascii="Georgia" w:hAnsi="Georgia"/>
          <w:bCs/>
        </w:rPr>
        <w:t>To discus</w:t>
      </w:r>
      <w:r w:rsidR="00452C41">
        <w:rPr>
          <w:rFonts w:ascii="Georgia" w:hAnsi="Georgia"/>
          <w:bCs/>
        </w:rPr>
        <w:t xml:space="preserve">s </w:t>
      </w:r>
      <w:r>
        <w:rPr>
          <w:rFonts w:ascii="Georgia" w:hAnsi="Georgia"/>
          <w:bCs/>
        </w:rPr>
        <w:t>donation to Macmillan Cancer</w:t>
      </w:r>
    </w:p>
    <w:p w14:paraId="13CCB11C" w14:textId="193426A9" w:rsidR="000F4546" w:rsidRPr="006303A4" w:rsidRDefault="00AB6CF7" w:rsidP="006303A4">
      <w:pPr>
        <w:pStyle w:val="ListParagraph"/>
        <w:tabs>
          <w:tab w:val="left" w:pos="426"/>
        </w:tabs>
        <w:ind w:left="928" w:right="-142"/>
        <w:rPr>
          <w:rFonts w:ascii="Georgia" w:hAnsi="Georgia"/>
          <w:b/>
          <w:i/>
          <w:iCs/>
        </w:rPr>
      </w:pPr>
      <w:r>
        <w:rPr>
          <w:rFonts w:ascii="Georgia" w:hAnsi="Georgia"/>
          <w:b/>
          <w:i/>
          <w:iCs/>
        </w:rPr>
        <w:t>Resolved:  To donate £150.00</w:t>
      </w:r>
    </w:p>
    <w:p w14:paraId="2A3AEC88" w14:textId="77777777" w:rsidR="000F4546" w:rsidRDefault="000F4546" w:rsidP="00A04C89">
      <w:pPr>
        <w:tabs>
          <w:tab w:val="left" w:pos="426"/>
        </w:tabs>
        <w:ind w:left="-851" w:right="-142"/>
        <w:rPr>
          <w:rFonts w:ascii="Georgia" w:hAnsi="Georgia"/>
          <w:b/>
        </w:rPr>
      </w:pPr>
    </w:p>
    <w:p w14:paraId="2440BC61" w14:textId="2EB3290F" w:rsidR="00BE43D0" w:rsidRPr="00C86198" w:rsidRDefault="00104E34" w:rsidP="00A04C89">
      <w:pPr>
        <w:tabs>
          <w:tab w:val="left" w:pos="426"/>
        </w:tabs>
        <w:ind w:left="-851" w:right="-142"/>
        <w:rPr>
          <w:rFonts w:ascii="Georgia" w:hAnsi="Georgia"/>
          <w:b/>
          <w:u w:val="single"/>
        </w:rPr>
      </w:pPr>
      <w:r>
        <w:rPr>
          <w:rFonts w:ascii="Georgia" w:hAnsi="Georgia"/>
          <w:b/>
        </w:rPr>
        <w:t>2309</w:t>
      </w:r>
      <w:r w:rsidR="00A04C89" w:rsidRPr="00A04C89">
        <w:rPr>
          <w:rFonts w:ascii="Georgia" w:hAnsi="Georgia"/>
          <w:b/>
        </w:rPr>
        <w:t>/1</w:t>
      </w:r>
      <w:r w:rsidR="000F4241">
        <w:rPr>
          <w:rFonts w:ascii="Georgia" w:hAnsi="Georgia"/>
          <w:b/>
        </w:rPr>
        <w:t>6</w:t>
      </w:r>
      <w:r w:rsidR="00A04C89">
        <w:rPr>
          <w:rFonts w:ascii="Georgia" w:hAnsi="Georgia"/>
          <w:b/>
        </w:rPr>
        <w:tab/>
      </w:r>
      <w:r w:rsidR="00BE43D0" w:rsidRPr="00A04C89">
        <w:rPr>
          <w:rFonts w:ascii="Georgia" w:hAnsi="Georgia"/>
          <w:b/>
          <w:u w:val="single"/>
        </w:rPr>
        <w:t>Minor Items</w:t>
      </w:r>
    </w:p>
    <w:p w14:paraId="6287A689" w14:textId="77777777" w:rsidR="00BE43D0" w:rsidRPr="00C86198" w:rsidRDefault="00BE43D0" w:rsidP="0025278C">
      <w:pPr>
        <w:numPr>
          <w:ilvl w:val="0"/>
          <w:numId w:val="6"/>
        </w:numPr>
        <w:tabs>
          <w:tab w:val="left" w:pos="426"/>
        </w:tabs>
        <w:ind w:right="-142"/>
        <w:rPr>
          <w:rFonts w:ascii="Georgia" w:hAnsi="Georgia"/>
        </w:rPr>
      </w:pPr>
      <w:r w:rsidRPr="00C86198">
        <w:rPr>
          <w:rFonts w:ascii="Georgia" w:hAnsi="Georgia"/>
        </w:rPr>
        <w:t>To take any points from members.</w:t>
      </w:r>
    </w:p>
    <w:p w14:paraId="090CB2AF" w14:textId="77777777" w:rsidR="00BE43D0" w:rsidRDefault="00BE43D0" w:rsidP="0025278C">
      <w:pPr>
        <w:numPr>
          <w:ilvl w:val="0"/>
          <w:numId w:val="6"/>
        </w:numPr>
        <w:tabs>
          <w:tab w:val="left" w:pos="426"/>
        </w:tabs>
        <w:ind w:right="-142"/>
        <w:rPr>
          <w:rFonts w:ascii="Georgia" w:hAnsi="Georgia"/>
        </w:rPr>
      </w:pPr>
      <w:r w:rsidRPr="00C86198">
        <w:rPr>
          <w:rFonts w:ascii="Georgia" w:hAnsi="Georgia"/>
        </w:rPr>
        <w:t>Matters of correspondence for information which arrived after the agenda was posted</w:t>
      </w:r>
      <w:r w:rsidR="00D2702D">
        <w:rPr>
          <w:rFonts w:ascii="Georgia" w:hAnsi="Georgia"/>
        </w:rPr>
        <w:t>.</w:t>
      </w:r>
    </w:p>
    <w:p w14:paraId="3DC6330F" w14:textId="03E682DF" w:rsidR="00732A5B" w:rsidRPr="00732A5B" w:rsidRDefault="00732A5B" w:rsidP="00732A5B">
      <w:pPr>
        <w:tabs>
          <w:tab w:val="left" w:pos="426"/>
        </w:tabs>
        <w:ind w:left="1080" w:right="-142"/>
        <w:rPr>
          <w:rFonts w:ascii="Georgia" w:hAnsi="Georgia"/>
          <w:i/>
          <w:iCs/>
        </w:rPr>
      </w:pPr>
      <w:r>
        <w:rPr>
          <w:rFonts w:ascii="Georgia" w:hAnsi="Georgia"/>
          <w:i/>
          <w:iCs/>
        </w:rPr>
        <w:t>The WI are holding an informal gardening evening later in the month.</w:t>
      </w:r>
    </w:p>
    <w:p w14:paraId="3C7B190F" w14:textId="77777777" w:rsidR="005A51F2" w:rsidRDefault="005A51F2" w:rsidP="004C40AC">
      <w:pPr>
        <w:tabs>
          <w:tab w:val="left" w:pos="426"/>
        </w:tabs>
        <w:ind w:right="-142"/>
        <w:rPr>
          <w:rFonts w:ascii="Georgia" w:hAnsi="Georgia"/>
          <w:b/>
        </w:rPr>
      </w:pPr>
    </w:p>
    <w:p w14:paraId="091B8FE1" w14:textId="53969A69" w:rsidR="00A24685" w:rsidRDefault="00104E34" w:rsidP="004A4D0C">
      <w:pPr>
        <w:tabs>
          <w:tab w:val="left" w:pos="426"/>
        </w:tabs>
        <w:ind w:left="-851" w:right="-142"/>
        <w:rPr>
          <w:rFonts w:ascii="Georgia" w:hAnsi="Georgia"/>
          <w:b/>
          <w:u w:val="single"/>
        </w:rPr>
      </w:pPr>
      <w:r>
        <w:rPr>
          <w:rFonts w:ascii="Georgia" w:hAnsi="Georgia"/>
          <w:b/>
        </w:rPr>
        <w:t>2309</w:t>
      </w:r>
      <w:r w:rsidR="00C03F1B" w:rsidRPr="00A04C89">
        <w:rPr>
          <w:rFonts w:ascii="Georgia" w:hAnsi="Georgia"/>
          <w:b/>
        </w:rPr>
        <w:t>/</w:t>
      </w:r>
      <w:r w:rsidR="00071F92" w:rsidRPr="00A04C89">
        <w:rPr>
          <w:rFonts w:ascii="Georgia" w:hAnsi="Georgia"/>
          <w:b/>
        </w:rPr>
        <w:t>1</w:t>
      </w:r>
      <w:r w:rsidR="000F4241">
        <w:rPr>
          <w:rFonts w:ascii="Georgia" w:hAnsi="Georgia"/>
          <w:b/>
        </w:rPr>
        <w:t>7</w:t>
      </w:r>
      <w:r w:rsidR="00A24685" w:rsidRPr="004A4D0C">
        <w:rPr>
          <w:rFonts w:ascii="Georgia" w:hAnsi="Georgia"/>
          <w:b/>
        </w:rPr>
        <w:tab/>
      </w:r>
      <w:r w:rsidR="00A24685" w:rsidRPr="004A4D0C">
        <w:rPr>
          <w:rFonts w:ascii="Georgia" w:hAnsi="Georgia"/>
          <w:b/>
          <w:u w:val="single"/>
        </w:rPr>
        <w:t xml:space="preserve">Agenda Items for the next meeting </w:t>
      </w:r>
    </w:p>
    <w:p w14:paraId="1FE8CEE4" w14:textId="44283BF1" w:rsidR="000F4546" w:rsidRDefault="000F4546" w:rsidP="004A4D0C">
      <w:pPr>
        <w:tabs>
          <w:tab w:val="left" w:pos="426"/>
        </w:tabs>
        <w:ind w:left="-851" w:right="-142"/>
        <w:rPr>
          <w:rFonts w:ascii="Georgia" w:hAnsi="Georgia"/>
          <w:b/>
          <w:i/>
          <w:iCs/>
        </w:rPr>
      </w:pPr>
      <w:r>
        <w:rPr>
          <w:rFonts w:ascii="Georgia" w:hAnsi="Georgia"/>
          <w:b/>
        </w:rPr>
        <w:tab/>
      </w:r>
      <w:r>
        <w:rPr>
          <w:rFonts w:ascii="Georgia" w:hAnsi="Georgia"/>
          <w:b/>
          <w:i/>
          <w:iCs/>
        </w:rPr>
        <w:t>Christmas</w:t>
      </w:r>
    </w:p>
    <w:p w14:paraId="7DDA0ECE" w14:textId="4C07A683" w:rsidR="000F4546" w:rsidRPr="000F4546" w:rsidRDefault="000F4546" w:rsidP="004A4D0C">
      <w:pPr>
        <w:tabs>
          <w:tab w:val="left" w:pos="426"/>
        </w:tabs>
        <w:ind w:left="-851" w:right="-142"/>
        <w:rPr>
          <w:rFonts w:ascii="Georgia" w:hAnsi="Georgia"/>
          <w:b/>
          <w:i/>
          <w:iCs/>
          <w:u w:val="single"/>
        </w:rPr>
      </w:pPr>
      <w:r>
        <w:rPr>
          <w:rFonts w:ascii="Georgia" w:hAnsi="Georgia"/>
          <w:b/>
          <w:i/>
          <w:iCs/>
        </w:rPr>
        <w:tab/>
        <w:t>Allotments</w:t>
      </w:r>
    </w:p>
    <w:p w14:paraId="05D618A7" w14:textId="77777777" w:rsidR="005A51F2" w:rsidRDefault="005A51F2" w:rsidP="00BA5693">
      <w:pPr>
        <w:tabs>
          <w:tab w:val="left" w:pos="426"/>
        </w:tabs>
        <w:ind w:left="426" w:right="-142" w:hanging="1277"/>
        <w:rPr>
          <w:rFonts w:ascii="Georgia" w:hAnsi="Georgia"/>
          <w:b/>
        </w:rPr>
      </w:pPr>
    </w:p>
    <w:p w14:paraId="29F93DC3" w14:textId="6CC59C22" w:rsidR="00D45430" w:rsidRDefault="00104E34" w:rsidP="00BA5693">
      <w:pPr>
        <w:tabs>
          <w:tab w:val="left" w:pos="426"/>
        </w:tabs>
        <w:ind w:left="426" w:right="-142" w:hanging="1277"/>
        <w:rPr>
          <w:rFonts w:ascii="Georgia" w:hAnsi="Georgia"/>
          <w:b/>
          <w:u w:val="single"/>
        </w:rPr>
      </w:pPr>
      <w:r>
        <w:rPr>
          <w:rFonts w:ascii="Georgia" w:hAnsi="Georgia"/>
          <w:b/>
        </w:rPr>
        <w:t>2309</w:t>
      </w:r>
      <w:r w:rsidR="00C03F1B" w:rsidRPr="00C86198">
        <w:rPr>
          <w:rFonts w:ascii="Georgia" w:hAnsi="Georgia"/>
          <w:b/>
        </w:rPr>
        <w:t>/</w:t>
      </w:r>
      <w:r w:rsidR="000F4241">
        <w:rPr>
          <w:rFonts w:ascii="Georgia" w:hAnsi="Georgia"/>
          <w:b/>
        </w:rPr>
        <w:t>18</w:t>
      </w:r>
      <w:r w:rsidR="00992D67">
        <w:rPr>
          <w:rFonts w:ascii="Georgia" w:hAnsi="Georgia"/>
          <w:b/>
        </w:rPr>
        <w:tab/>
      </w:r>
      <w:r w:rsidR="00992D67" w:rsidRPr="00992D67">
        <w:rPr>
          <w:rFonts w:ascii="Georgia" w:hAnsi="Georgia"/>
          <w:b/>
          <w:u w:val="single"/>
        </w:rPr>
        <w:t>D</w:t>
      </w:r>
      <w:r w:rsidR="00BA5693" w:rsidRPr="00992D67">
        <w:rPr>
          <w:rFonts w:ascii="Georgia" w:hAnsi="Georgia"/>
          <w:b/>
          <w:u w:val="single"/>
        </w:rPr>
        <w:t>at</w:t>
      </w:r>
      <w:r w:rsidR="00BA5693">
        <w:rPr>
          <w:rFonts w:ascii="Georgia" w:hAnsi="Georgia"/>
          <w:b/>
          <w:u w:val="single"/>
        </w:rPr>
        <w:t>e</w:t>
      </w:r>
      <w:r w:rsidR="00A24685" w:rsidRPr="00C86198">
        <w:rPr>
          <w:rFonts w:ascii="Georgia" w:hAnsi="Georgia"/>
          <w:b/>
          <w:u w:val="single"/>
        </w:rPr>
        <w:t xml:space="preserve"> and time of the </w:t>
      </w:r>
      <w:r w:rsidR="00B66730">
        <w:rPr>
          <w:rFonts w:ascii="Georgia" w:hAnsi="Georgia"/>
          <w:b/>
          <w:u w:val="single"/>
        </w:rPr>
        <w:t>next meeting</w:t>
      </w:r>
      <w:r w:rsidR="00D45430">
        <w:rPr>
          <w:rFonts w:ascii="Georgia" w:hAnsi="Georgia"/>
          <w:b/>
          <w:u w:val="single"/>
        </w:rPr>
        <w:t>:</w:t>
      </w:r>
      <w:r w:rsidR="00A17E98">
        <w:rPr>
          <w:rFonts w:ascii="Georgia" w:hAnsi="Georgia"/>
          <w:b/>
          <w:u w:val="single"/>
        </w:rPr>
        <w:t xml:space="preserve"> </w:t>
      </w:r>
    </w:p>
    <w:p w14:paraId="3FBFCE0D" w14:textId="77777777" w:rsidR="000F4241" w:rsidRDefault="000F4241" w:rsidP="00BA5693">
      <w:pPr>
        <w:tabs>
          <w:tab w:val="left" w:pos="426"/>
        </w:tabs>
        <w:ind w:left="426" w:right="-142" w:hanging="1277"/>
        <w:rPr>
          <w:rFonts w:ascii="Georgia" w:hAnsi="Georgia"/>
          <w:b/>
          <w:u w:val="single"/>
        </w:rPr>
      </w:pPr>
    </w:p>
    <w:p w14:paraId="0F99EF30" w14:textId="0F4BBAA1" w:rsidR="00A24685" w:rsidRDefault="00A17E98" w:rsidP="00B8434A">
      <w:pPr>
        <w:tabs>
          <w:tab w:val="left" w:pos="426"/>
        </w:tabs>
        <w:ind w:right="-142"/>
        <w:jc w:val="center"/>
        <w:rPr>
          <w:rFonts w:ascii="Georgia" w:hAnsi="Georgia"/>
          <w:b/>
          <w:u w:val="single"/>
        </w:rPr>
      </w:pPr>
      <w:r>
        <w:rPr>
          <w:rFonts w:ascii="Georgia" w:hAnsi="Georgia"/>
          <w:b/>
          <w:u w:val="single"/>
        </w:rPr>
        <w:t>Wednesday</w:t>
      </w:r>
      <w:r w:rsidR="006E1C6F">
        <w:rPr>
          <w:rFonts w:ascii="Georgia" w:hAnsi="Georgia"/>
          <w:b/>
          <w:u w:val="single"/>
        </w:rPr>
        <w:t>,</w:t>
      </w:r>
      <w:r>
        <w:rPr>
          <w:rFonts w:ascii="Georgia" w:hAnsi="Georgia"/>
          <w:b/>
          <w:u w:val="single"/>
        </w:rPr>
        <w:t xml:space="preserve"> </w:t>
      </w:r>
      <w:r w:rsidR="00151439">
        <w:rPr>
          <w:rFonts w:ascii="Georgia" w:hAnsi="Georgia"/>
          <w:b/>
          <w:u w:val="single"/>
        </w:rPr>
        <w:t>October 18</w:t>
      </w:r>
      <w:r w:rsidR="005C47FE" w:rsidRPr="005C47FE">
        <w:rPr>
          <w:rFonts w:ascii="Georgia" w:hAnsi="Georgia"/>
          <w:b/>
          <w:u w:val="single"/>
          <w:vertAlign w:val="superscript"/>
        </w:rPr>
        <w:t>th</w:t>
      </w:r>
      <w:r w:rsidR="005C47FE">
        <w:rPr>
          <w:rFonts w:ascii="Georgia" w:hAnsi="Georgia"/>
          <w:b/>
          <w:u w:val="single"/>
        </w:rPr>
        <w:t>,</w:t>
      </w:r>
      <w:r w:rsidR="00F5283F">
        <w:rPr>
          <w:rFonts w:ascii="Georgia" w:hAnsi="Georgia"/>
          <w:b/>
          <w:u w:val="single"/>
        </w:rPr>
        <w:t xml:space="preserve"> </w:t>
      </w:r>
      <w:proofErr w:type="gramStart"/>
      <w:r w:rsidR="00090055">
        <w:rPr>
          <w:rFonts w:ascii="Georgia" w:hAnsi="Georgia"/>
          <w:b/>
          <w:u w:val="single"/>
        </w:rPr>
        <w:t>202</w:t>
      </w:r>
      <w:r w:rsidR="003D1C99">
        <w:rPr>
          <w:rFonts w:ascii="Georgia" w:hAnsi="Georgia"/>
          <w:b/>
          <w:u w:val="single"/>
        </w:rPr>
        <w:t>3</w:t>
      </w:r>
      <w:proofErr w:type="gramEnd"/>
      <w:r w:rsidR="00F249B4">
        <w:rPr>
          <w:rFonts w:ascii="Georgia" w:hAnsi="Georgia"/>
          <w:b/>
          <w:u w:val="single"/>
        </w:rPr>
        <w:t xml:space="preserve"> </w:t>
      </w:r>
      <w:r w:rsidR="00C5760D">
        <w:rPr>
          <w:rFonts w:ascii="Georgia" w:hAnsi="Georgia"/>
          <w:b/>
          <w:u w:val="single"/>
        </w:rPr>
        <w:t>at 7pm</w:t>
      </w:r>
    </w:p>
    <w:sectPr w:rsidR="00A24685" w:rsidSect="00446119">
      <w:headerReference w:type="default" r:id="rId11"/>
      <w:footerReference w:type="default" r:id="rId12"/>
      <w:pgSz w:w="11906" w:h="16838"/>
      <w:pgMar w:top="2268" w:right="707" w:bottom="28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D47B2" w14:textId="77777777" w:rsidR="00570D73" w:rsidRDefault="00570D73">
      <w:r>
        <w:separator/>
      </w:r>
    </w:p>
  </w:endnote>
  <w:endnote w:type="continuationSeparator" w:id="0">
    <w:p w14:paraId="4BB80583" w14:textId="77777777" w:rsidR="00570D73" w:rsidRDefault="0057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B64E" w14:textId="77777777" w:rsidR="00047016" w:rsidRPr="00A202E2" w:rsidRDefault="00047016" w:rsidP="00A202E2">
    <w:pPr>
      <w:pStyle w:val="Footer"/>
    </w:pPr>
    <w:r>
      <w:t xml:space="preserve">Page </w:t>
    </w:r>
    <w:r>
      <w:fldChar w:fldCharType="begin"/>
    </w:r>
    <w:r>
      <w:instrText xml:space="preserve"> PAGE </w:instrText>
    </w:r>
    <w:r>
      <w:fldChar w:fldCharType="separate"/>
    </w:r>
    <w:r w:rsidR="00F34987">
      <w:rPr>
        <w:noProof/>
      </w:rPr>
      <w:t>1</w:t>
    </w:r>
    <w:r>
      <w:fldChar w:fldCharType="end"/>
    </w:r>
    <w:r>
      <w:t xml:space="preserve"> of </w:t>
    </w:r>
    <w:fldSimple w:instr=" NUMPAGES ">
      <w:r w:rsidR="00F34987">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4A41B" w14:textId="77777777" w:rsidR="00570D73" w:rsidRDefault="00570D73">
      <w:r>
        <w:separator/>
      </w:r>
    </w:p>
  </w:footnote>
  <w:footnote w:type="continuationSeparator" w:id="0">
    <w:p w14:paraId="57A6BCA5" w14:textId="77777777" w:rsidR="00570D73" w:rsidRDefault="00570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40E" w14:textId="3A06310F" w:rsidR="00047016" w:rsidRPr="00C81CFA" w:rsidRDefault="00047016" w:rsidP="00950E95">
    <w:pPr>
      <w:ind w:left="-567"/>
      <w:rPr>
        <w:rFonts w:ascii="Georgia" w:hAnsi="Georgia"/>
        <w:sz w:val="32"/>
      </w:rPr>
    </w:pPr>
    <w:r w:rsidRPr="00C81CFA">
      <w:rPr>
        <w:rFonts w:ascii="Georgia" w:hAnsi="Georgia"/>
        <w:sz w:val="40"/>
        <w:szCs w:val="32"/>
      </w:rPr>
      <w:t xml:space="preserve">NEW HOLLAND PARISH COUNCIL </w:t>
    </w:r>
    <w:r w:rsidR="003201E3">
      <w:rPr>
        <w:rFonts w:ascii="Georgia" w:hAnsi="Georgia"/>
        <w:sz w:val="40"/>
        <w:szCs w:val="32"/>
      </w:rPr>
      <w:t>MINUTES</w:t>
    </w:r>
    <w:r w:rsidRPr="00C81CFA">
      <w:rPr>
        <w:rFonts w:ascii="Georgia" w:hAnsi="Georgia"/>
        <w:sz w:val="40"/>
        <w:szCs w:val="32"/>
      </w:rPr>
      <w:t xml:space="preserve">  </w:t>
    </w:r>
  </w:p>
  <w:p w14:paraId="2629A090" w14:textId="77777777" w:rsidR="00047016" w:rsidRPr="00C81CFA" w:rsidRDefault="00047016" w:rsidP="00950E95">
    <w:pPr>
      <w:ind w:left="-567"/>
      <w:jc w:val="center"/>
      <w:rPr>
        <w:rFonts w:ascii="Georgia" w:hAnsi="Georgia"/>
        <w:b/>
        <w:u w:val="single"/>
      </w:rPr>
    </w:pPr>
  </w:p>
  <w:p w14:paraId="260185FC" w14:textId="77777777" w:rsidR="00047016" w:rsidRPr="00C81CFA" w:rsidRDefault="00047016" w:rsidP="00950E95">
    <w:pPr>
      <w:ind w:left="-567" w:right="-694"/>
      <w:rPr>
        <w:rFonts w:ascii="Georgia" w:hAnsi="Georgia"/>
        <w:sz w:val="28"/>
        <w:szCs w:val="28"/>
      </w:rPr>
    </w:pPr>
    <w:r w:rsidRPr="00C81CFA">
      <w:rPr>
        <w:rFonts w:ascii="Georgia" w:hAnsi="Georgia"/>
        <w:sz w:val="28"/>
        <w:szCs w:val="28"/>
      </w:rPr>
      <w:t xml:space="preserve">Clerk to the Council: </w:t>
    </w:r>
    <w:r w:rsidR="00162962">
      <w:rPr>
        <w:rFonts w:ascii="Georgia" w:hAnsi="Georgia"/>
        <w:sz w:val="28"/>
        <w:szCs w:val="28"/>
      </w:rPr>
      <w:t>Ann Boulton</w:t>
    </w:r>
    <w:r w:rsidRPr="00C81CFA">
      <w:rPr>
        <w:rFonts w:ascii="Georgia" w:hAnsi="Georgia"/>
        <w:sz w:val="28"/>
        <w:szCs w:val="28"/>
      </w:rPr>
      <w:t xml:space="preserve">                </w:t>
    </w:r>
  </w:p>
  <w:p w14:paraId="237DEDF0" w14:textId="405F8DAB" w:rsidR="00047016" w:rsidRPr="00C81CFA" w:rsidRDefault="00047016" w:rsidP="00950E95">
    <w:pPr>
      <w:ind w:left="-567" w:right="-694"/>
      <w:rPr>
        <w:rFonts w:ascii="Georgia" w:hAnsi="Georgia"/>
        <w:sz w:val="28"/>
        <w:szCs w:val="28"/>
      </w:rPr>
    </w:pPr>
    <w:r w:rsidRPr="00C81CFA">
      <w:rPr>
        <w:rFonts w:ascii="Georgia" w:hAnsi="Georgia"/>
        <w:sz w:val="28"/>
        <w:szCs w:val="28"/>
      </w:rPr>
      <w:t xml:space="preserve">Telephone: </w:t>
    </w:r>
    <w:r w:rsidR="00162962">
      <w:rPr>
        <w:rFonts w:ascii="Georgia" w:hAnsi="Georgia"/>
        <w:sz w:val="28"/>
        <w:szCs w:val="28"/>
      </w:rPr>
      <w:t xml:space="preserve">07592 </w:t>
    </w:r>
    <w:r w:rsidR="003201E3">
      <w:rPr>
        <w:rFonts w:ascii="Georgia" w:hAnsi="Georgia"/>
        <w:sz w:val="28"/>
        <w:szCs w:val="28"/>
      </w:rPr>
      <w:t>666058</w:t>
    </w:r>
    <w:r w:rsidRPr="00C81CFA">
      <w:rPr>
        <w:rFonts w:ascii="Georgia" w:hAnsi="Georgia"/>
        <w:sz w:val="28"/>
        <w:szCs w:val="28"/>
      </w:rPr>
      <w:t xml:space="preserve">             </w:t>
    </w:r>
  </w:p>
  <w:p w14:paraId="311DDE6A" w14:textId="77777777" w:rsidR="00047016" w:rsidRPr="00CC3A68" w:rsidRDefault="00047016" w:rsidP="00950E95">
    <w:pPr>
      <w:ind w:left="-567" w:right="-694"/>
    </w:pPr>
    <w:r w:rsidRPr="00C81CFA">
      <w:rPr>
        <w:rFonts w:ascii="Georgia" w:hAnsi="Georgia"/>
        <w:sz w:val="28"/>
        <w:szCs w:val="28"/>
      </w:rPr>
      <w:t xml:space="preserve">Email: </w:t>
    </w:r>
    <w:r w:rsidR="00700B58">
      <w:rPr>
        <w:rFonts w:ascii="Georgia" w:hAnsi="Georgia"/>
        <w:sz w:val="28"/>
        <w:szCs w:val="28"/>
      </w:rPr>
      <w:t>clerk@newhollandparishcouncil.gov.uk</w:t>
    </w:r>
    <w:r>
      <w:tab/>
    </w:r>
    <w:r>
      <w:tab/>
    </w:r>
    <w:r>
      <w:tab/>
    </w:r>
  </w:p>
  <w:p w14:paraId="61EA5442" w14:textId="77777777" w:rsidR="00047016" w:rsidRPr="00AC21D3" w:rsidRDefault="00047016">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E236F0"/>
    <w:lvl w:ilvl="0">
      <w:start w:val="1"/>
      <w:numFmt w:val="bullet"/>
      <w:pStyle w:val="ListBullet"/>
      <w:lvlText w:val=""/>
      <w:lvlJc w:val="left"/>
      <w:pPr>
        <w:tabs>
          <w:tab w:val="num" w:pos="228"/>
        </w:tabs>
        <w:ind w:left="228" w:hanging="360"/>
      </w:pPr>
      <w:rPr>
        <w:rFonts w:ascii="Symbol" w:hAnsi="Symbol" w:hint="default"/>
      </w:rPr>
    </w:lvl>
  </w:abstractNum>
  <w:abstractNum w:abstractNumId="1" w15:restartNumberingAfterBreak="0">
    <w:nsid w:val="00CF3192"/>
    <w:multiLevelType w:val="hybridMultilevel"/>
    <w:tmpl w:val="7AD271B8"/>
    <w:lvl w:ilvl="0" w:tplc="B046DB52">
      <w:start w:val="1"/>
      <w:numFmt w:val="lowerLetter"/>
      <w:lvlText w:val="%1)"/>
      <w:lvlJc w:val="left"/>
      <w:pPr>
        <w:ind w:left="780" w:hanging="360"/>
      </w:pPr>
      <w:rPr>
        <w:rFonts w:hint="default"/>
        <w:b/>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 w15:restartNumberingAfterBreak="0">
    <w:nsid w:val="05D14295"/>
    <w:multiLevelType w:val="hybridMultilevel"/>
    <w:tmpl w:val="6AF0D19A"/>
    <w:lvl w:ilvl="0" w:tplc="98F8087A">
      <w:start w:val="1"/>
      <w:numFmt w:val="lowerLetter"/>
      <w:lvlText w:val="%1)"/>
      <w:lvlJc w:val="left"/>
      <w:pPr>
        <w:ind w:left="784" w:hanging="360"/>
      </w:pPr>
      <w:rPr>
        <w:rFonts w:hint="default"/>
        <w:b w:val="0"/>
        <w:bCs w:val="0"/>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3" w15:restartNumberingAfterBreak="0">
    <w:nsid w:val="0642485A"/>
    <w:multiLevelType w:val="hybridMultilevel"/>
    <w:tmpl w:val="0480FA88"/>
    <w:lvl w:ilvl="0" w:tplc="98BE1C5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0A3C4051"/>
    <w:multiLevelType w:val="hybridMultilevel"/>
    <w:tmpl w:val="3320C154"/>
    <w:lvl w:ilvl="0" w:tplc="FFFFFFFF">
      <w:start w:val="1"/>
      <w:numFmt w:val="lowerLetter"/>
      <w:lvlText w:val="%1)"/>
      <w:lvlJc w:val="left"/>
      <w:pPr>
        <w:ind w:left="1080" w:hanging="360"/>
      </w:pPr>
      <w:rPr>
        <w:rFonts w:ascii="Georgia" w:eastAsia="Times New Roman" w:hAnsi="Georgia" w:cs="Times New Roman"/>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C942C5"/>
    <w:multiLevelType w:val="hybridMultilevel"/>
    <w:tmpl w:val="A6FA360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0EA50EA0"/>
    <w:multiLevelType w:val="hybridMultilevel"/>
    <w:tmpl w:val="9E4E8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F914F04"/>
    <w:multiLevelType w:val="hybridMultilevel"/>
    <w:tmpl w:val="9342D760"/>
    <w:lvl w:ilvl="0" w:tplc="2E8C17C6">
      <w:start w:val="1"/>
      <w:numFmt w:val="lowerLetter"/>
      <w:lvlText w:val="%1)"/>
      <w:lvlJc w:val="left"/>
      <w:pPr>
        <w:ind w:left="784" w:hanging="360"/>
      </w:pPr>
      <w:rPr>
        <w:rFonts w:hint="default"/>
        <w:b w:val="0"/>
        <w:bCs w:val="0"/>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8" w15:restartNumberingAfterBreak="0">
    <w:nsid w:val="109E2DAE"/>
    <w:multiLevelType w:val="hybridMultilevel"/>
    <w:tmpl w:val="08167416"/>
    <w:lvl w:ilvl="0" w:tplc="DB7CD872">
      <w:start w:val="1"/>
      <w:numFmt w:val="lowerLetter"/>
      <w:lvlText w:val="%1)"/>
      <w:lvlJc w:val="left"/>
      <w:pPr>
        <w:ind w:left="644" w:hanging="360"/>
      </w:pPr>
      <w:rPr>
        <w:rFonts w:hint="default"/>
        <w:b/>
        <w:u w:val="none"/>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9" w15:restartNumberingAfterBreak="0">
    <w:nsid w:val="10F00152"/>
    <w:multiLevelType w:val="hybridMultilevel"/>
    <w:tmpl w:val="1A42BB0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15075A19"/>
    <w:multiLevelType w:val="hybridMultilevel"/>
    <w:tmpl w:val="D764D540"/>
    <w:lvl w:ilvl="0" w:tplc="F8CC43FE">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1" w15:restartNumberingAfterBreak="0">
    <w:nsid w:val="151D1B1E"/>
    <w:multiLevelType w:val="hybridMultilevel"/>
    <w:tmpl w:val="35F0AB10"/>
    <w:lvl w:ilvl="0" w:tplc="FFFFFFFF">
      <w:start w:val="1"/>
      <w:numFmt w:val="lowerLetter"/>
      <w:lvlText w:val="%1)"/>
      <w:lvlJc w:val="left"/>
      <w:pPr>
        <w:ind w:left="928" w:hanging="360"/>
      </w:pPr>
      <w:rPr>
        <w:rFonts w:hint="default"/>
        <w:u w:val="none"/>
      </w:rPr>
    </w:lvl>
    <w:lvl w:ilvl="1" w:tplc="FFFFFFFF" w:tentative="1">
      <w:start w:val="1"/>
      <w:numFmt w:val="lowerLetter"/>
      <w:lvlText w:val="%2."/>
      <w:lvlJc w:val="left"/>
      <w:pPr>
        <w:ind w:left="1784" w:hanging="360"/>
      </w:pPr>
    </w:lvl>
    <w:lvl w:ilvl="2" w:tplc="FFFFFFFF" w:tentative="1">
      <w:start w:val="1"/>
      <w:numFmt w:val="lowerRoman"/>
      <w:lvlText w:val="%3."/>
      <w:lvlJc w:val="right"/>
      <w:pPr>
        <w:ind w:left="2504" w:hanging="180"/>
      </w:pPr>
    </w:lvl>
    <w:lvl w:ilvl="3" w:tplc="FFFFFFFF" w:tentative="1">
      <w:start w:val="1"/>
      <w:numFmt w:val="decimal"/>
      <w:lvlText w:val="%4."/>
      <w:lvlJc w:val="left"/>
      <w:pPr>
        <w:ind w:left="3224" w:hanging="360"/>
      </w:pPr>
    </w:lvl>
    <w:lvl w:ilvl="4" w:tplc="FFFFFFFF" w:tentative="1">
      <w:start w:val="1"/>
      <w:numFmt w:val="lowerLetter"/>
      <w:lvlText w:val="%5."/>
      <w:lvlJc w:val="left"/>
      <w:pPr>
        <w:ind w:left="3944" w:hanging="360"/>
      </w:pPr>
    </w:lvl>
    <w:lvl w:ilvl="5" w:tplc="FFFFFFFF" w:tentative="1">
      <w:start w:val="1"/>
      <w:numFmt w:val="lowerRoman"/>
      <w:lvlText w:val="%6."/>
      <w:lvlJc w:val="right"/>
      <w:pPr>
        <w:ind w:left="4664" w:hanging="180"/>
      </w:pPr>
    </w:lvl>
    <w:lvl w:ilvl="6" w:tplc="FFFFFFFF" w:tentative="1">
      <w:start w:val="1"/>
      <w:numFmt w:val="decimal"/>
      <w:lvlText w:val="%7."/>
      <w:lvlJc w:val="left"/>
      <w:pPr>
        <w:ind w:left="5384" w:hanging="360"/>
      </w:pPr>
    </w:lvl>
    <w:lvl w:ilvl="7" w:tplc="FFFFFFFF" w:tentative="1">
      <w:start w:val="1"/>
      <w:numFmt w:val="lowerLetter"/>
      <w:lvlText w:val="%8."/>
      <w:lvlJc w:val="left"/>
      <w:pPr>
        <w:ind w:left="6104" w:hanging="360"/>
      </w:pPr>
    </w:lvl>
    <w:lvl w:ilvl="8" w:tplc="FFFFFFFF" w:tentative="1">
      <w:start w:val="1"/>
      <w:numFmt w:val="lowerRoman"/>
      <w:lvlText w:val="%9."/>
      <w:lvlJc w:val="right"/>
      <w:pPr>
        <w:ind w:left="6824" w:hanging="180"/>
      </w:pPr>
    </w:lvl>
  </w:abstractNum>
  <w:abstractNum w:abstractNumId="12" w15:restartNumberingAfterBreak="0">
    <w:nsid w:val="182A2682"/>
    <w:multiLevelType w:val="hybridMultilevel"/>
    <w:tmpl w:val="27006D3A"/>
    <w:lvl w:ilvl="0" w:tplc="131C7BF6">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3" w15:restartNumberingAfterBreak="0">
    <w:nsid w:val="1A100F6C"/>
    <w:multiLevelType w:val="hybridMultilevel"/>
    <w:tmpl w:val="12BE4B20"/>
    <w:lvl w:ilvl="0" w:tplc="C73268A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22C64C5E"/>
    <w:multiLevelType w:val="hybridMultilevel"/>
    <w:tmpl w:val="5FBC1F22"/>
    <w:lvl w:ilvl="0" w:tplc="B22E43A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31E6772"/>
    <w:multiLevelType w:val="hybridMultilevel"/>
    <w:tmpl w:val="05D2AED2"/>
    <w:lvl w:ilvl="0" w:tplc="83781CD2">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6" w15:restartNumberingAfterBreak="0">
    <w:nsid w:val="25A61437"/>
    <w:multiLevelType w:val="hybridMultilevel"/>
    <w:tmpl w:val="EE584924"/>
    <w:lvl w:ilvl="0" w:tplc="344CB6E4">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7" w15:restartNumberingAfterBreak="0">
    <w:nsid w:val="29D51043"/>
    <w:multiLevelType w:val="hybridMultilevel"/>
    <w:tmpl w:val="1354C34A"/>
    <w:lvl w:ilvl="0" w:tplc="7B5E2F12">
      <w:start w:val="1"/>
      <w:numFmt w:val="decimal"/>
      <w:lvlText w:val="%1."/>
      <w:lvlJc w:val="left"/>
      <w:pPr>
        <w:ind w:left="2206" w:hanging="360"/>
      </w:pPr>
      <w:rPr>
        <w:b w:val="0"/>
      </w:rPr>
    </w:lvl>
    <w:lvl w:ilvl="1" w:tplc="08090019">
      <w:start w:val="1"/>
      <w:numFmt w:val="lowerLetter"/>
      <w:lvlText w:val="%2."/>
      <w:lvlJc w:val="left"/>
      <w:pPr>
        <w:ind w:left="3144" w:hanging="360"/>
      </w:pPr>
    </w:lvl>
    <w:lvl w:ilvl="2" w:tplc="0809001B" w:tentative="1">
      <w:start w:val="1"/>
      <w:numFmt w:val="lowerRoman"/>
      <w:lvlText w:val="%3."/>
      <w:lvlJc w:val="right"/>
      <w:pPr>
        <w:ind w:left="3864" w:hanging="180"/>
      </w:pPr>
    </w:lvl>
    <w:lvl w:ilvl="3" w:tplc="0809000F" w:tentative="1">
      <w:start w:val="1"/>
      <w:numFmt w:val="decimal"/>
      <w:lvlText w:val="%4."/>
      <w:lvlJc w:val="left"/>
      <w:pPr>
        <w:ind w:left="4584" w:hanging="360"/>
      </w:pPr>
    </w:lvl>
    <w:lvl w:ilvl="4" w:tplc="08090019" w:tentative="1">
      <w:start w:val="1"/>
      <w:numFmt w:val="lowerLetter"/>
      <w:lvlText w:val="%5."/>
      <w:lvlJc w:val="left"/>
      <w:pPr>
        <w:ind w:left="5304" w:hanging="360"/>
      </w:pPr>
    </w:lvl>
    <w:lvl w:ilvl="5" w:tplc="0809001B" w:tentative="1">
      <w:start w:val="1"/>
      <w:numFmt w:val="lowerRoman"/>
      <w:lvlText w:val="%6."/>
      <w:lvlJc w:val="right"/>
      <w:pPr>
        <w:ind w:left="6024" w:hanging="180"/>
      </w:pPr>
    </w:lvl>
    <w:lvl w:ilvl="6" w:tplc="0809000F" w:tentative="1">
      <w:start w:val="1"/>
      <w:numFmt w:val="decimal"/>
      <w:lvlText w:val="%7."/>
      <w:lvlJc w:val="left"/>
      <w:pPr>
        <w:ind w:left="6744" w:hanging="360"/>
      </w:pPr>
    </w:lvl>
    <w:lvl w:ilvl="7" w:tplc="08090019" w:tentative="1">
      <w:start w:val="1"/>
      <w:numFmt w:val="lowerLetter"/>
      <w:lvlText w:val="%8."/>
      <w:lvlJc w:val="left"/>
      <w:pPr>
        <w:ind w:left="7464" w:hanging="360"/>
      </w:pPr>
    </w:lvl>
    <w:lvl w:ilvl="8" w:tplc="0809001B" w:tentative="1">
      <w:start w:val="1"/>
      <w:numFmt w:val="lowerRoman"/>
      <w:lvlText w:val="%9."/>
      <w:lvlJc w:val="right"/>
      <w:pPr>
        <w:ind w:left="8184" w:hanging="180"/>
      </w:pPr>
    </w:lvl>
  </w:abstractNum>
  <w:abstractNum w:abstractNumId="18" w15:restartNumberingAfterBreak="0">
    <w:nsid w:val="2C893A6C"/>
    <w:multiLevelType w:val="hybridMultilevel"/>
    <w:tmpl w:val="F872E12A"/>
    <w:lvl w:ilvl="0" w:tplc="B6569E92">
      <w:start w:val="1"/>
      <w:numFmt w:val="lowerLetter"/>
      <w:lvlText w:val="%1)"/>
      <w:lvlJc w:val="left"/>
      <w:pPr>
        <w:ind w:left="784" w:hanging="360"/>
      </w:pPr>
      <w:rPr>
        <w:rFonts w:hint="default"/>
      </w:rPr>
    </w:lvl>
    <w:lvl w:ilvl="1" w:tplc="08090019">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9" w15:restartNumberingAfterBreak="0">
    <w:nsid w:val="2D07231A"/>
    <w:multiLevelType w:val="hybridMultilevel"/>
    <w:tmpl w:val="95A8F17A"/>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0" w15:restartNumberingAfterBreak="0">
    <w:nsid w:val="2F65645E"/>
    <w:multiLevelType w:val="hybridMultilevel"/>
    <w:tmpl w:val="273EC57A"/>
    <w:lvl w:ilvl="0" w:tplc="148EEBE4">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1" w15:restartNumberingAfterBreak="0">
    <w:nsid w:val="308C33DE"/>
    <w:multiLevelType w:val="hybridMultilevel"/>
    <w:tmpl w:val="38E28E20"/>
    <w:lvl w:ilvl="0" w:tplc="A3DA8894">
      <w:start w:val="1"/>
      <w:numFmt w:val="bullet"/>
      <w:lvlText w:val=""/>
      <w:lvlJc w:val="left"/>
      <w:pPr>
        <w:ind w:left="183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7F624A7"/>
    <w:multiLevelType w:val="hybridMultilevel"/>
    <w:tmpl w:val="DE90B546"/>
    <w:lvl w:ilvl="0" w:tplc="6B749D10">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3" w15:restartNumberingAfterBreak="0">
    <w:nsid w:val="3E0872F7"/>
    <w:multiLevelType w:val="hybridMultilevel"/>
    <w:tmpl w:val="0570D942"/>
    <w:lvl w:ilvl="0" w:tplc="FB2C8A24">
      <w:start w:val="1"/>
      <w:numFmt w:val="lowerLetter"/>
      <w:lvlText w:val="%1."/>
      <w:lvlJc w:val="left"/>
      <w:pPr>
        <w:ind w:left="1080"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0177F3A"/>
    <w:multiLevelType w:val="hybridMultilevel"/>
    <w:tmpl w:val="8A2C56B4"/>
    <w:lvl w:ilvl="0" w:tplc="26DAED1A">
      <w:start w:val="1"/>
      <w:numFmt w:val="lowerLetter"/>
      <w:lvlText w:val="%1)"/>
      <w:lvlJc w:val="left"/>
      <w:pPr>
        <w:ind w:left="64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5" w15:restartNumberingAfterBreak="0">
    <w:nsid w:val="4028770C"/>
    <w:multiLevelType w:val="hybridMultilevel"/>
    <w:tmpl w:val="A27C1EDA"/>
    <w:lvl w:ilvl="0" w:tplc="FE0C9856">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6" w15:restartNumberingAfterBreak="0">
    <w:nsid w:val="42E17789"/>
    <w:multiLevelType w:val="hybridMultilevel"/>
    <w:tmpl w:val="030C51A8"/>
    <w:lvl w:ilvl="0" w:tplc="9CAE6436">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27" w15:restartNumberingAfterBreak="0">
    <w:nsid w:val="437D5080"/>
    <w:multiLevelType w:val="hybridMultilevel"/>
    <w:tmpl w:val="2BDAD91A"/>
    <w:lvl w:ilvl="0" w:tplc="03B8E358">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8" w15:restartNumberingAfterBreak="0">
    <w:nsid w:val="44B63F88"/>
    <w:multiLevelType w:val="hybridMultilevel"/>
    <w:tmpl w:val="545EF26C"/>
    <w:lvl w:ilvl="0" w:tplc="9ADEBC28">
      <w:start w:val="1"/>
      <w:numFmt w:val="lowerLetter"/>
      <w:lvlText w:val="%1)"/>
      <w:lvlJc w:val="left"/>
      <w:pPr>
        <w:ind w:left="928" w:hanging="360"/>
      </w:pPr>
      <w:rPr>
        <w:rFonts w:ascii="Georgia" w:eastAsia="Times New Roman" w:hAnsi="Georgia" w:cs="Times New Roman"/>
        <w:u w:val="none"/>
      </w:rPr>
    </w:lvl>
    <w:lvl w:ilvl="1" w:tplc="08090019" w:tentative="1">
      <w:start w:val="1"/>
      <w:numFmt w:val="lowerLetter"/>
      <w:lvlText w:val="%2."/>
      <w:lvlJc w:val="left"/>
      <w:pPr>
        <w:ind w:left="1784" w:hanging="360"/>
      </w:pPr>
    </w:lvl>
    <w:lvl w:ilvl="2" w:tplc="0809001B" w:tentative="1">
      <w:start w:val="1"/>
      <w:numFmt w:val="lowerRoman"/>
      <w:lvlText w:val="%3."/>
      <w:lvlJc w:val="right"/>
      <w:pPr>
        <w:ind w:left="2504" w:hanging="180"/>
      </w:pPr>
    </w:lvl>
    <w:lvl w:ilvl="3" w:tplc="0809000F" w:tentative="1">
      <w:start w:val="1"/>
      <w:numFmt w:val="decimal"/>
      <w:lvlText w:val="%4."/>
      <w:lvlJc w:val="left"/>
      <w:pPr>
        <w:ind w:left="3224" w:hanging="360"/>
      </w:pPr>
    </w:lvl>
    <w:lvl w:ilvl="4" w:tplc="08090019" w:tentative="1">
      <w:start w:val="1"/>
      <w:numFmt w:val="lowerLetter"/>
      <w:lvlText w:val="%5."/>
      <w:lvlJc w:val="left"/>
      <w:pPr>
        <w:ind w:left="3944" w:hanging="360"/>
      </w:pPr>
    </w:lvl>
    <w:lvl w:ilvl="5" w:tplc="0809001B" w:tentative="1">
      <w:start w:val="1"/>
      <w:numFmt w:val="lowerRoman"/>
      <w:lvlText w:val="%6."/>
      <w:lvlJc w:val="right"/>
      <w:pPr>
        <w:ind w:left="4664" w:hanging="180"/>
      </w:pPr>
    </w:lvl>
    <w:lvl w:ilvl="6" w:tplc="0809000F" w:tentative="1">
      <w:start w:val="1"/>
      <w:numFmt w:val="decimal"/>
      <w:lvlText w:val="%7."/>
      <w:lvlJc w:val="left"/>
      <w:pPr>
        <w:ind w:left="5384" w:hanging="360"/>
      </w:pPr>
    </w:lvl>
    <w:lvl w:ilvl="7" w:tplc="08090019" w:tentative="1">
      <w:start w:val="1"/>
      <w:numFmt w:val="lowerLetter"/>
      <w:lvlText w:val="%8."/>
      <w:lvlJc w:val="left"/>
      <w:pPr>
        <w:ind w:left="6104" w:hanging="360"/>
      </w:pPr>
    </w:lvl>
    <w:lvl w:ilvl="8" w:tplc="0809001B" w:tentative="1">
      <w:start w:val="1"/>
      <w:numFmt w:val="lowerRoman"/>
      <w:lvlText w:val="%9."/>
      <w:lvlJc w:val="right"/>
      <w:pPr>
        <w:ind w:left="6824" w:hanging="180"/>
      </w:pPr>
    </w:lvl>
  </w:abstractNum>
  <w:abstractNum w:abstractNumId="29" w15:restartNumberingAfterBreak="0">
    <w:nsid w:val="4E002948"/>
    <w:multiLevelType w:val="hybridMultilevel"/>
    <w:tmpl w:val="DD0C95AA"/>
    <w:lvl w:ilvl="0" w:tplc="1C0C7FAE">
      <w:start w:val="1"/>
      <w:numFmt w:val="lowerLetter"/>
      <w:lvlText w:val="%1)"/>
      <w:lvlJc w:val="left"/>
      <w:pPr>
        <w:ind w:left="784" w:hanging="360"/>
      </w:pPr>
      <w:rPr>
        <w:rFonts w:hint="default"/>
        <w:b w:val="0"/>
        <w:bCs w:val="0"/>
      </w:rPr>
    </w:lvl>
    <w:lvl w:ilvl="1" w:tplc="08090019">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30" w15:restartNumberingAfterBreak="0">
    <w:nsid w:val="57C72DA1"/>
    <w:multiLevelType w:val="hybridMultilevel"/>
    <w:tmpl w:val="2E40A678"/>
    <w:lvl w:ilvl="0" w:tplc="A428FC28">
      <w:start w:val="1"/>
      <w:numFmt w:val="lowerLetter"/>
      <w:lvlText w:val="%1)"/>
      <w:lvlJc w:val="left"/>
      <w:pPr>
        <w:ind w:left="784" w:hanging="360"/>
      </w:pPr>
      <w:rPr>
        <w:rFonts w:hint="default"/>
        <w:b/>
        <w:i w:val="0"/>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31" w15:restartNumberingAfterBreak="0">
    <w:nsid w:val="5E6D3341"/>
    <w:multiLevelType w:val="hybridMultilevel"/>
    <w:tmpl w:val="DCCC3844"/>
    <w:lvl w:ilvl="0" w:tplc="B96E249C">
      <w:start w:val="1"/>
      <w:numFmt w:val="lowerLetter"/>
      <w:lvlText w:val="%1)"/>
      <w:lvlJc w:val="left"/>
      <w:pPr>
        <w:ind w:left="784" w:hanging="360"/>
      </w:pPr>
      <w:rPr>
        <w:rFonts w:hint="default"/>
        <w:b/>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32" w15:restartNumberingAfterBreak="0">
    <w:nsid w:val="6021105F"/>
    <w:multiLevelType w:val="hybridMultilevel"/>
    <w:tmpl w:val="9BC6882C"/>
    <w:lvl w:ilvl="0" w:tplc="A3DA8894">
      <w:start w:val="1"/>
      <w:numFmt w:val="bullet"/>
      <w:lvlText w:val=""/>
      <w:lvlJc w:val="left"/>
      <w:pPr>
        <w:ind w:left="1830" w:hanging="360"/>
      </w:pPr>
      <w:rPr>
        <w:rFonts w:ascii="Symbol" w:eastAsia="Times New Roman" w:hAnsi="Symbol"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5594942"/>
    <w:multiLevelType w:val="hybridMultilevel"/>
    <w:tmpl w:val="1AA2FF28"/>
    <w:lvl w:ilvl="0" w:tplc="A3DA8894">
      <w:start w:val="1"/>
      <w:numFmt w:val="bullet"/>
      <w:lvlText w:val=""/>
      <w:lvlJc w:val="left"/>
      <w:pPr>
        <w:ind w:left="1110" w:hanging="360"/>
      </w:pPr>
      <w:rPr>
        <w:rFonts w:ascii="Symbol" w:eastAsia="Times New Roman" w:hAnsi="Symbol" w:cs="Times New Roman"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4" w15:restartNumberingAfterBreak="0">
    <w:nsid w:val="71FF011D"/>
    <w:multiLevelType w:val="hybridMultilevel"/>
    <w:tmpl w:val="DB3C32AE"/>
    <w:lvl w:ilvl="0" w:tplc="2C5A0270">
      <w:start w:val="1"/>
      <w:numFmt w:val="lowerLetter"/>
      <w:lvlText w:val="%1)"/>
      <w:lvlJc w:val="left"/>
      <w:pPr>
        <w:ind w:left="784" w:hanging="360"/>
      </w:pPr>
      <w:rPr>
        <w:rFonts w:hint="default"/>
      </w:r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35" w15:restartNumberingAfterBreak="0">
    <w:nsid w:val="73D45433"/>
    <w:multiLevelType w:val="hybridMultilevel"/>
    <w:tmpl w:val="125494B6"/>
    <w:lvl w:ilvl="0" w:tplc="04DCAC7E">
      <w:start w:val="1"/>
      <w:numFmt w:val="lowerLetter"/>
      <w:lvlText w:val="%1)"/>
      <w:lvlJc w:val="left"/>
      <w:pPr>
        <w:ind w:left="784" w:hanging="360"/>
      </w:pPr>
      <w:rPr>
        <w:rFonts w:hint="default"/>
      </w:rPr>
    </w:lvl>
    <w:lvl w:ilvl="1" w:tplc="08090019">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36" w15:restartNumberingAfterBreak="0">
    <w:nsid w:val="76973E45"/>
    <w:multiLevelType w:val="hybridMultilevel"/>
    <w:tmpl w:val="543CEAEE"/>
    <w:lvl w:ilvl="0" w:tplc="BF128F34">
      <w:start w:val="1"/>
      <w:numFmt w:val="low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7" w15:restartNumberingAfterBreak="0">
    <w:nsid w:val="77CC15EB"/>
    <w:multiLevelType w:val="hybridMultilevel"/>
    <w:tmpl w:val="2FD6994C"/>
    <w:lvl w:ilvl="0" w:tplc="851E77A4">
      <w:start w:val="1"/>
      <w:numFmt w:val="lowerLetter"/>
      <w:lvlText w:val="%1)"/>
      <w:lvlJc w:val="left"/>
      <w:pPr>
        <w:ind w:left="644"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8" w15:restartNumberingAfterBreak="0">
    <w:nsid w:val="7D585E00"/>
    <w:multiLevelType w:val="hybridMultilevel"/>
    <w:tmpl w:val="804A1B88"/>
    <w:lvl w:ilvl="0" w:tplc="D900943E">
      <w:start w:val="1"/>
      <w:numFmt w:val="lowerLetter"/>
      <w:lvlText w:val="%1)"/>
      <w:lvlJc w:val="left"/>
      <w:pPr>
        <w:ind w:left="780" w:hanging="360"/>
      </w:pPr>
      <w:rPr>
        <w:rFonts w:hint="default"/>
        <w:u w:val="non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9" w15:restartNumberingAfterBreak="0">
    <w:nsid w:val="7FE53C57"/>
    <w:multiLevelType w:val="hybridMultilevel"/>
    <w:tmpl w:val="3A10E246"/>
    <w:lvl w:ilvl="0" w:tplc="15BAF944">
      <w:start w:val="1"/>
      <w:numFmt w:val="lowerLetter"/>
      <w:lvlText w:val="%1)"/>
      <w:lvlJc w:val="left"/>
      <w:pPr>
        <w:ind w:left="786" w:hanging="360"/>
      </w:pPr>
      <w:rPr>
        <w:rFonts w:hint="default"/>
        <w:b w:val="0"/>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268395282">
    <w:abstractNumId w:val="0"/>
  </w:num>
  <w:num w:numId="2" w16cid:durableId="2080203298">
    <w:abstractNumId w:val="23"/>
  </w:num>
  <w:num w:numId="3" w16cid:durableId="97065942">
    <w:abstractNumId w:val="28"/>
  </w:num>
  <w:num w:numId="4" w16cid:durableId="149635366">
    <w:abstractNumId w:val="34"/>
  </w:num>
  <w:num w:numId="5" w16cid:durableId="411001814">
    <w:abstractNumId w:val="38"/>
  </w:num>
  <w:num w:numId="6" w16cid:durableId="1140809662">
    <w:abstractNumId w:val="4"/>
  </w:num>
  <w:num w:numId="7" w16cid:durableId="889413861">
    <w:abstractNumId w:val="27"/>
  </w:num>
  <w:num w:numId="8" w16cid:durableId="2106613784">
    <w:abstractNumId w:val="19"/>
  </w:num>
  <w:num w:numId="9" w16cid:durableId="84229000">
    <w:abstractNumId w:val="9"/>
  </w:num>
  <w:num w:numId="10" w16cid:durableId="749086258">
    <w:abstractNumId w:val="6"/>
  </w:num>
  <w:num w:numId="11" w16cid:durableId="24448502">
    <w:abstractNumId w:val="26"/>
  </w:num>
  <w:num w:numId="12" w16cid:durableId="1719161560">
    <w:abstractNumId w:val="36"/>
  </w:num>
  <w:num w:numId="13" w16cid:durableId="1610968017">
    <w:abstractNumId w:val="8"/>
  </w:num>
  <w:num w:numId="14" w16cid:durableId="1539929132">
    <w:abstractNumId w:val="12"/>
  </w:num>
  <w:num w:numId="15" w16cid:durableId="362944698">
    <w:abstractNumId w:val="3"/>
  </w:num>
  <w:num w:numId="16" w16cid:durableId="2128605">
    <w:abstractNumId w:val="15"/>
  </w:num>
  <w:num w:numId="17" w16cid:durableId="1667325577">
    <w:abstractNumId w:val="35"/>
  </w:num>
  <w:num w:numId="18" w16cid:durableId="1300843733">
    <w:abstractNumId w:val="31"/>
  </w:num>
  <w:num w:numId="19" w16cid:durableId="758990943">
    <w:abstractNumId w:val="16"/>
  </w:num>
  <w:num w:numId="20" w16cid:durableId="2045517104">
    <w:abstractNumId w:val="25"/>
  </w:num>
  <w:num w:numId="21" w16cid:durableId="1460758908">
    <w:abstractNumId w:val="24"/>
  </w:num>
  <w:num w:numId="22" w16cid:durableId="2022393542">
    <w:abstractNumId w:val="14"/>
  </w:num>
  <w:num w:numId="23" w16cid:durableId="1133251363">
    <w:abstractNumId w:val="13"/>
  </w:num>
  <w:num w:numId="24" w16cid:durableId="1165165805">
    <w:abstractNumId w:val="22"/>
  </w:num>
  <w:num w:numId="25" w16cid:durableId="190921114">
    <w:abstractNumId w:val="20"/>
  </w:num>
  <w:num w:numId="26" w16cid:durableId="1958172029">
    <w:abstractNumId w:val="1"/>
  </w:num>
  <w:num w:numId="27" w16cid:durableId="2033416902">
    <w:abstractNumId w:val="37"/>
  </w:num>
  <w:num w:numId="28" w16cid:durableId="1554656237">
    <w:abstractNumId w:val="2"/>
  </w:num>
  <w:num w:numId="29" w16cid:durableId="1784375363">
    <w:abstractNumId w:val="7"/>
  </w:num>
  <w:num w:numId="30" w16cid:durableId="556204936">
    <w:abstractNumId w:val="39"/>
  </w:num>
  <w:num w:numId="31" w16cid:durableId="368454549">
    <w:abstractNumId w:val="11"/>
  </w:num>
  <w:num w:numId="32" w16cid:durableId="258024345">
    <w:abstractNumId w:val="30"/>
  </w:num>
  <w:num w:numId="33" w16cid:durableId="1230770616">
    <w:abstractNumId w:val="10"/>
  </w:num>
  <w:num w:numId="34" w16cid:durableId="138613854">
    <w:abstractNumId w:val="17"/>
  </w:num>
  <w:num w:numId="35" w16cid:durableId="780342031">
    <w:abstractNumId w:val="33"/>
  </w:num>
  <w:num w:numId="36" w16cid:durableId="947541083">
    <w:abstractNumId w:val="32"/>
  </w:num>
  <w:num w:numId="37" w16cid:durableId="1407611822">
    <w:abstractNumId w:val="21"/>
  </w:num>
  <w:num w:numId="38" w16cid:durableId="75786122">
    <w:abstractNumId w:val="18"/>
  </w:num>
  <w:num w:numId="39" w16cid:durableId="1333291326">
    <w:abstractNumId w:val="29"/>
  </w:num>
  <w:num w:numId="40" w16cid:durableId="1881782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993"/>
    <w:rsid w:val="00001B0A"/>
    <w:rsid w:val="00002854"/>
    <w:rsid w:val="00002AB1"/>
    <w:rsid w:val="00003D63"/>
    <w:rsid w:val="00005F02"/>
    <w:rsid w:val="000061B5"/>
    <w:rsid w:val="00010147"/>
    <w:rsid w:val="0001024B"/>
    <w:rsid w:val="000103B9"/>
    <w:rsid w:val="00010649"/>
    <w:rsid w:val="000111AD"/>
    <w:rsid w:val="00011256"/>
    <w:rsid w:val="0001146D"/>
    <w:rsid w:val="00012035"/>
    <w:rsid w:val="00012DB3"/>
    <w:rsid w:val="00014D3C"/>
    <w:rsid w:val="00015AB4"/>
    <w:rsid w:val="0001748F"/>
    <w:rsid w:val="000174C2"/>
    <w:rsid w:val="0001770E"/>
    <w:rsid w:val="00017733"/>
    <w:rsid w:val="000179CD"/>
    <w:rsid w:val="00020770"/>
    <w:rsid w:val="00020861"/>
    <w:rsid w:val="00022091"/>
    <w:rsid w:val="00022F1F"/>
    <w:rsid w:val="000232AC"/>
    <w:rsid w:val="000258BD"/>
    <w:rsid w:val="00025ADB"/>
    <w:rsid w:val="00025E02"/>
    <w:rsid w:val="00026160"/>
    <w:rsid w:val="00026AB9"/>
    <w:rsid w:val="00027364"/>
    <w:rsid w:val="00027B06"/>
    <w:rsid w:val="00027B99"/>
    <w:rsid w:val="00031723"/>
    <w:rsid w:val="00032C5B"/>
    <w:rsid w:val="00033206"/>
    <w:rsid w:val="00034726"/>
    <w:rsid w:val="000354A9"/>
    <w:rsid w:val="00035897"/>
    <w:rsid w:val="00036775"/>
    <w:rsid w:val="0003693E"/>
    <w:rsid w:val="000372C0"/>
    <w:rsid w:val="00037642"/>
    <w:rsid w:val="00037D29"/>
    <w:rsid w:val="00040578"/>
    <w:rsid w:val="00041F2C"/>
    <w:rsid w:val="00042100"/>
    <w:rsid w:val="00042253"/>
    <w:rsid w:val="00042CD0"/>
    <w:rsid w:val="00042D5F"/>
    <w:rsid w:val="00044116"/>
    <w:rsid w:val="0004415C"/>
    <w:rsid w:val="00044FF0"/>
    <w:rsid w:val="000460F8"/>
    <w:rsid w:val="000469CB"/>
    <w:rsid w:val="00047016"/>
    <w:rsid w:val="0004731B"/>
    <w:rsid w:val="00047A39"/>
    <w:rsid w:val="00047CEC"/>
    <w:rsid w:val="00050429"/>
    <w:rsid w:val="00050973"/>
    <w:rsid w:val="00051190"/>
    <w:rsid w:val="00051611"/>
    <w:rsid w:val="00051A15"/>
    <w:rsid w:val="00053776"/>
    <w:rsid w:val="00053A3B"/>
    <w:rsid w:val="000546EA"/>
    <w:rsid w:val="000549EC"/>
    <w:rsid w:val="00055091"/>
    <w:rsid w:val="000566CE"/>
    <w:rsid w:val="000577A5"/>
    <w:rsid w:val="00057BFC"/>
    <w:rsid w:val="000608E6"/>
    <w:rsid w:val="00060D44"/>
    <w:rsid w:val="00062062"/>
    <w:rsid w:val="00062399"/>
    <w:rsid w:val="000632D8"/>
    <w:rsid w:val="000646C8"/>
    <w:rsid w:val="000656C3"/>
    <w:rsid w:val="00065A7D"/>
    <w:rsid w:val="00065C2B"/>
    <w:rsid w:val="00066040"/>
    <w:rsid w:val="00066AB1"/>
    <w:rsid w:val="000675BE"/>
    <w:rsid w:val="000705BE"/>
    <w:rsid w:val="0007064B"/>
    <w:rsid w:val="00070F96"/>
    <w:rsid w:val="00071586"/>
    <w:rsid w:val="00071F92"/>
    <w:rsid w:val="00072A33"/>
    <w:rsid w:val="00072D3B"/>
    <w:rsid w:val="000771B8"/>
    <w:rsid w:val="000775BC"/>
    <w:rsid w:val="00080AA0"/>
    <w:rsid w:val="00081537"/>
    <w:rsid w:val="00082160"/>
    <w:rsid w:val="000825A1"/>
    <w:rsid w:val="00082BC1"/>
    <w:rsid w:val="00084741"/>
    <w:rsid w:val="000861DC"/>
    <w:rsid w:val="000872EB"/>
    <w:rsid w:val="00090055"/>
    <w:rsid w:val="00090565"/>
    <w:rsid w:val="000910CF"/>
    <w:rsid w:val="000911BA"/>
    <w:rsid w:val="00091597"/>
    <w:rsid w:val="000915B1"/>
    <w:rsid w:val="0009172C"/>
    <w:rsid w:val="00091D20"/>
    <w:rsid w:val="000920A2"/>
    <w:rsid w:val="00092D44"/>
    <w:rsid w:val="00093603"/>
    <w:rsid w:val="00093B7C"/>
    <w:rsid w:val="0009439D"/>
    <w:rsid w:val="000946AE"/>
    <w:rsid w:val="00095AAA"/>
    <w:rsid w:val="00095D45"/>
    <w:rsid w:val="000963A7"/>
    <w:rsid w:val="00096E29"/>
    <w:rsid w:val="00096F63"/>
    <w:rsid w:val="0009773E"/>
    <w:rsid w:val="000A0907"/>
    <w:rsid w:val="000A109C"/>
    <w:rsid w:val="000A16EC"/>
    <w:rsid w:val="000A22A4"/>
    <w:rsid w:val="000A2A42"/>
    <w:rsid w:val="000A2D73"/>
    <w:rsid w:val="000A5AE4"/>
    <w:rsid w:val="000A5BE1"/>
    <w:rsid w:val="000A7AE5"/>
    <w:rsid w:val="000A7C9B"/>
    <w:rsid w:val="000A7F76"/>
    <w:rsid w:val="000B0B25"/>
    <w:rsid w:val="000B3658"/>
    <w:rsid w:val="000B3775"/>
    <w:rsid w:val="000B3D94"/>
    <w:rsid w:val="000B437A"/>
    <w:rsid w:val="000B4EA7"/>
    <w:rsid w:val="000B52C5"/>
    <w:rsid w:val="000B553C"/>
    <w:rsid w:val="000B63BC"/>
    <w:rsid w:val="000B67AC"/>
    <w:rsid w:val="000B7971"/>
    <w:rsid w:val="000C0294"/>
    <w:rsid w:val="000C06BD"/>
    <w:rsid w:val="000C1AE5"/>
    <w:rsid w:val="000C2A12"/>
    <w:rsid w:val="000C32CA"/>
    <w:rsid w:val="000C35EA"/>
    <w:rsid w:val="000C3909"/>
    <w:rsid w:val="000C43AD"/>
    <w:rsid w:val="000C4478"/>
    <w:rsid w:val="000C4793"/>
    <w:rsid w:val="000C4D3F"/>
    <w:rsid w:val="000C69F0"/>
    <w:rsid w:val="000C6F91"/>
    <w:rsid w:val="000D0ADF"/>
    <w:rsid w:val="000D0C00"/>
    <w:rsid w:val="000D1DA2"/>
    <w:rsid w:val="000D2888"/>
    <w:rsid w:val="000D2F20"/>
    <w:rsid w:val="000D2F26"/>
    <w:rsid w:val="000D3667"/>
    <w:rsid w:val="000D47E2"/>
    <w:rsid w:val="000D60EC"/>
    <w:rsid w:val="000D6CC9"/>
    <w:rsid w:val="000E050A"/>
    <w:rsid w:val="000E0E6D"/>
    <w:rsid w:val="000E166F"/>
    <w:rsid w:val="000E1C47"/>
    <w:rsid w:val="000E2206"/>
    <w:rsid w:val="000E2E62"/>
    <w:rsid w:val="000E349B"/>
    <w:rsid w:val="000E379F"/>
    <w:rsid w:val="000E396A"/>
    <w:rsid w:val="000E4C40"/>
    <w:rsid w:val="000E50E1"/>
    <w:rsid w:val="000E52B0"/>
    <w:rsid w:val="000E5F1A"/>
    <w:rsid w:val="000E6400"/>
    <w:rsid w:val="000E6754"/>
    <w:rsid w:val="000E721D"/>
    <w:rsid w:val="000E75E3"/>
    <w:rsid w:val="000E77CA"/>
    <w:rsid w:val="000F107E"/>
    <w:rsid w:val="000F19AA"/>
    <w:rsid w:val="000F28D8"/>
    <w:rsid w:val="000F2901"/>
    <w:rsid w:val="000F3650"/>
    <w:rsid w:val="000F36D6"/>
    <w:rsid w:val="000F39C8"/>
    <w:rsid w:val="000F3C08"/>
    <w:rsid w:val="000F3D0C"/>
    <w:rsid w:val="000F4241"/>
    <w:rsid w:val="000F4546"/>
    <w:rsid w:val="000F7156"/>
    <w:rsid w:val="000F7160"/>
    <w:rsid w:val="000F71CE"/>
    <w:rsid w:val="00100C41"/>
    <w:rsid w:val="00102591"/>
    <w:rsid w:val="0010259C"/>
    <w:rsid w:val="00102679"/>
    <w:rsid w:val="00103558"/>
    <w:rsid w:val="00103BA7"/>
    <w:rsid w:val="0010491C"/>
    <w:rsid w:val="00104E34"/>
    <w:rsid w:val="00105E2A"/>
    <w:rsid w:val="00106833"/>
    <w:rsid w:val="00106D18"/>
    <w:rsid w:val="00107208"/>
    <w:rsid w:val="00110111"/>
    <w:rsid w:val="00110116"/>
    <w:rsid w:val="0011262D"/>
    <w:rsid w:val="0011366F"/>
    <w:rsid w:val="00113E2D"/>
    <w:rsid w:val="00113E32"/>
    <w:rsid w:val="0011405D"/>
    <w:rsid w:val="0011465B"/>
    <w:rsid w:val="001149C1"/>
    <w:rsid w:val="0011599D"/>
    <w:rsid w:val="00115A38"/>
    <w:rsid w:val="00116656"/>
    <w:rsid w:val="00117109"/>
    <w:rsid w:val="001172ED"/>
    <w:rsid w:val="00117530"/>
    <w:rsid w:val="001178EF"/>
    <w:rsid w:val="0012015D"/>
    <w:rsid w:val="0012105C"/>
    <w:rsid w:val="001217C1"/>
    <w:rsid w:val="00121FD7"/>
    <w:rsid w:val="0012249F"/>
    <w:rsid w:val="001233C6"/>
    <w:rsid w:val="00123F4B"/>
    <w:rsid w:val="00124CF2"/>
    <w:rsid w:val="00126765"/>
    <w:rsid w:val="00127320"/>
    <w:rsid w:val="0012736C"/>
    <w:rsid w:val="00130FAB"/>
    <w:rsid w:val="00132F78"/>
    <w:rsid w:val="0013512D"/>
    <w:rsid w:val="001364ED"/>
    <w:rsid w:val="00136BB9"/>
    <w:rsid w:val="001372F2"/>
    <w:rsid w:val="001373CC"/>
    <w:rsid w:val="0013764B"/>
    <w:rsid w:val="00137B6E"/>
    <w:rsid w:val="00140663"/>
    <w:rsid w:val="001406F2"/>
    <w:rsid w:val="001414AE"/>
    <w:rsid w:val="0014249D"/>
    <w:rsid w:val="00142595"/>
    <w:rsid w:val="0014336F"/>
    <w:rsid w:val="001446B4"/>
    <w:rsid w:val="0014479E"/>
    <w:rsid w:val="00144B31"/>
    <w:rsid w:val="00144E05"/>
    <w:rsid w:val="001453EE"/>
    <w:rsid w:val="0014688E"/>
    <w:rsid w:val="00146CEC"/>
    <w:rsid w:val="0015015A"/>
    <w:rsid w:val="00150607"/>
    <w:rsid w:val="00150A21"/>
    <w:rsid w:val="00151359"/>
    <w:rsid w:val="00151439"/>
    <w:rsid w:val="00151AE6"/>
    <w:rsid w:val="00152E67"/>
    <w:rsid w:val="00152FB5"/>
    <w:rsid w:val="001534A5"/>
    <w:rsid w:val="00153A54"/>
    <w:rsid w:val="00154C25"/>
    <w:rsid w:val="00155045"/>
    <w:rsid w:val="001551F8"/>
    <w:rsid w:val="00155D10"/>
    <w:rsid w:val="00156A01"/>
    <w:rsid w:val="00156D23"/>
    <w:rsid w:val="00157598"/>
    <w:rsid w:val="00157ADE"/>
    <w:rsid w:val="00160B44"/>
    <w:rsid w:val="00161993"/>
    <w:rsid w:val="0016226D"/>
    <w:rsid w:val="00162962"/>
    <w:rsid w:val="0016362E"/>
    <w:rsid w:val="001646C6"/>
    <w:rsid w:val="00164AE5"/>
    <w:rsid w:val="00165908"/>
    <w:rsid w:val="00165B2A"/>
    <w:rsid w:val="0016610F"/>
    <w:rsid w:val="00166150"/>
    <w:rsid w:val="00167E09"/>
    <w:rsid w:val="0017000A"/>
    <w:rsid w:val="001708AE"/>
    <w:rsid w:val="001709F0"/>
    <w:rsid w:val="00171BD4"/>
    <w:rsid w:val="00171D65"/>
    <w:rsid w:val="001721BB"/>
    <w:rsid w:val="0017346C"/>
    <w:rsid w:val="00173D5B"/>
    <w:rsid w:val="00174A72"/>
    <w:rsid w:val="001751C7"/>
    <w:rsid w:val="001758E2"/>
    <w:rsid w:val="00175A03"/>
    <w:rsid w:val="00180E94"/>
    <w:rsid w:val="00181270"/>
    <w:rsid w:val="00181F60"/>
    <w:rsid w:val="00182C2B"/>
    <w:rsid w:val="00184021"/>
    <w:rsid w:val="001841BC"/>
    <w:rsid w:val="0018499A"/>
    <w:rsid w:val="00184D07"/>
    <w:rsid w:val="00185068"/>
    <w:rsid w:val="001863C7"/>
    <w:rsid w:val="0018684C"/>
    <w:rsid w:val="00186ED6"/>
    <w:rsid w:val="00187C72"/>
    <w:rsid w:val="001927FA"/>
    <w:rsid w:val="001928DD"/>
    <w:rsid w:val="00192CA6"/>
    <w:rsid w:val="00193977"/>
    <w:rsid w:val="00194751"/>
    <w:rsid w:val="001960EC"/>
    <w:rsid w:val="001A0344"/>
    <w:rsid w:val="001A036E"/>
    <w:rsid w:val="001A1002"/>
    <w:rsid w:val="001A1164"/>
    <w:rsid w:val="001A2052"/>
    <w:rsid w:val="001A205B"/>
    <w:rsid w:val="001A2542"/>
    <w:rsid w:val="001A4187"/>
    <w:rsid w:val="001A534F"/>
    <w:rsid w:val="001A5A1F"/>
    <w:rsid w:val="001A6863"/>
    <w:rsid w:val="001A6E16"/>
    <w:rsid w:val="001A74E0"/>
    <w:rsid w:val="001A7614"/>
    <w:rsid w:val="001B0ED1"/>
    <w:rsid w:val="001B1359"/>
    <w:rsid w:val="001B1428"/>
    <w:rsid w:val="001B2811"/>
    <w:rsid w:val="001B2F3C"/>
    <w:rsid w:val="001B3B26"/>
    <w:rsid w:val="001B40AF"/>
    <w:rsid w:val="001B4117"/>
    <w:rsid w:val="001B45AB"/>
    <w:rsid w:val="001B48B1"/>
    <w:rsid w:val="001B4915"/>
    <w:rsid w:val="001B4ECB"/>
    <w:rsid w:val="001B6394"/>
    <w:rsid w:val="001B6600"/>
    <w:rsid w:val="001C08F1"/>
    <w:rsid w:val="001C257B"/>
    <w:rsid w:val="001C4F24"/>
    <w:rsid w:val="001C524B"/>
    <w:rsid w:val="001C59CD"/>
    <w:rsid w:val="001C6631"/>
    <w:rsid w:val="001C694F"/>
    <w:rsid w:val="001C7463"/>
    <w:rsid w:val="001C76AF"/>
    <w:rsid w:val="001D0BBC"/>
    <w:rsid w:val="001D11E2"/>
    <w:rsid w:val="001D3336"/>
    <w:rsid w:val="001D35ED"/>
    <w:rsid w:val="001D3C26"/>
    <w:rsid w:val="001D4969"/>
    <w:rsid w:val="001D7262"/>
    <w:rsid w:val="001D7A20"/>
    <w:rsid w:val="001D7F4D"/>
    <w:rsid w:val="001E04D0"/>
    <w:rsid w:val="001E0DE2"/>
    <w:rsid w:val="001E160C"/>
    <w:rsid w:val="001E2C45"/>
    <w:rsid w:val="001E3128"/>
    <w:rsid w:val="001E5D79"/>
    <w:rsid w:val="001E66BA"/>
    <w:rsid w:val="001E6728"/>
    <w:rsid w:val="001E6B57"/>
    <w:rsid w:val="001E70F1"/>
    <w:rsid w:val="001F0B0F"/>
    <w:rsid w:val="001F1759"/>
    <w:rsid w:val="001F383F"/>
    <w:rsid w:val="001F3B1A"/>
    <w:rsid w:val="001F3BC6"/>
    <w:rsid w:val="001F437A"/>
    <w:rsid w:val="001F43CB"/>
    <w:rsid w:val="001F481E"/>
    <w:rsid w:val="001F69C4"/>
    <w:rsid w:val="001F7FC5"/>
    <w:rsid w:val="00200A29"/>
    <w:rsid w:val="0020228F"/>
    <w:rsid w:val="00203E5B"/>
    <w:rsid w:val="00205149"/>
    <w:rsid w:val="00205C9B"/>
    <w:rsid w:val="002062CF"/>
    <w:rsid w:val="00206AF6"/>
    <w:rsid w:val="00207D60"/>
    <w:rsid w:val="00210F2D"/>
    <w:rsid w:val="002111EB"/>
    <w:rsid w:val="002123B1"/>
    <w:rsid w:val="002134EB"/>
    <w:rsid w:val="0021391B"/>
    <w:rsid w:val="0021524E"/>
    <w:rsid w:val="00215BC1"/>
    <w:rsid w:val="00216760"/>
    <w:rsid w:val="00216D2E"/>
    <w:rsid w:val="002211C9"/>
    <w:rsid w:val="002211EC"/>
    <w:rsid w:val="00221C9A"/>
    <w:rsid w:val="002305A0"/>
    <w:rsid w:val="0023174B"/>
    <w:rsid w:val="00231B15"/>
    <w:rsid w:val="002322AF"/>
    <w:rsid w:val="00232C10"/>
    <w:rsid w:val="00233F1D"/>
    <w:rsid w:val="002353B0"/>
    <w:rsid w:val="002356ED"/>
    <w:rsid w:val="0023683C"/>
    <w:rsid w:val="00240CDB"/>
    <w:rsid w:val="00242E57"/>
    <w:rsid w:val="00242FB2"/>
    <w:rsid w:val="00243017"/>
    <w:rsid w:val="00243C57"/>
    <w:rsid w:val="00244532"/>
    <w:rsid w:val="00244E08"/>
    <w:rsid w:val="002454E1"/>
    <w:rsid w:val="00246FC2"/>
    <w:rsid w:val="00247751"/>
    <w:rsid w:val="002501BC"/>
    <w:rsid w:val="0025278C"/>
    <w:rsid w:val="00253D7F"/>
    <w:rsid w:val="002553BC"/>
    <w:rsid w:val="002560F8"/>
    <w:rsid w:val="002563C7"/>
    <w:rsid w:val="0025778F"/>
    <w:rsid w:val="00261CD2"/>
    <w:rsid w:val="00261F83"/>
    <w:rsid w:val="00262020"/>
    <w:rsid w:val="00263A2D"/>
    <w:rsid w:val="00263C25"/>
    <w:rsid w:val="00264A8E"/>
    <w:rsid w:val="00264C1B"/>
    <w:rsid w:val="00265B2F"/>
    <w:rsid w:val="002661DF"/>
    <w:rsid w:val="00266ADE"/>
    <w:rsid w:val="00267F6A"/>
    <w:rsid w:val="002704D4"/>
    <w:rsid w:val="00270760"/>
    <w:rsid w:val="00271285"/>
    <w:rsid w:val="00271F8B"/>
    <w:rsid w:val="00271FD5"/>
    <w:rsid w:val="002720CA"/>
    <w:rsid w:val="00272D26"/>
    <w:rsid w:val="00272D52"/>
    <w:rsid w:val="00273942"/>
    <w:rsid w:val="00274B95"/>
    <w:rsid w:val="002755FD"/>
    <w:rsid w:val="002758F5"/>
    <w:rsid w:val="00275E8F"/>
    <w:rsid w:val="00276D02"/>
    <w:rsid w:val="00280ACC"/>
    <w:rsid w:val="002811AD"/>
    <w:rsid w:val="00281616"/>
    <w:rsid w:val="002819EC"/>
    <w:rsid w:val="00282E7E"/>
    <w:rsid w:val="00286657"/>
    <w:rsid w:val="00287138"/>
    <w:rsid w:val="00287441"/>
    <w:rsid w:val="002902EE"/>
    <w:rsid w:val="00290FA5"/>
    <w:rsid w:val="0029260C"/>
    <w:rsid w:val="00293677"/>
    <w:rsid w:val="00293912"/>
    <w:rsid w:val="00293DD2"/>
    <w:rsid w:val="00295739"/>
    <w:rsid w:val="00295A21"/>
    <w:rsid w:val="00296277"/>
    <w:rsid w:val="00296323"/>
    <w:rsid w:val="0029697E"/>
    <w:rsid w:val="00296A8C"/>
    <w:rsid w:val="00297CA9"/>
    <w:rsid w:val="00297D97"/>
    <w:rsid w:val="002A0589"/>
    <w:rsid w:val="002A1394"/>
    <w:rsid w:val="002A2AA8"/>
    <w:rsid w:val="002A3020"/>
    <w:rsid w:val="002A335B"/>
    <w:rsid w:val="002A34B6"/>
    <w:rsid w:val="002A36FA"/>
    <w:rsid w:val="002A4265"/>
    <w:rsid w:val="002A549D"/>
    <w:rsid w:val="002A5714"/>
    <w:rsid w:val="002A6C19"/>
    <w:rsid w:val="002A763B"/>
    <w:rsid w:val="002A7869"/>
    <w:rsid w:val="002A7BF7"/>
    <w:rsid w:val="002B16CE"/>
    <w:rsid w:val="002B1743"/>
    <w:rsid w:val="002B17EB"/>
    <w:rsid w:val="002B2741"/>
    <w:rsid w:val="002B2EB2"/>
    <w:rsid w:val="002B2F1F"/>
    <w:rsid w:val="002B3197"/>
    <w:rsid w:val="002B355B"/>
    <w:rsid w:val="002B417F"/>
    <w:rsid w:val="002B5345"/>
    <w:rsid w:val="002B557E"/>
    <w:rsid w:val="002B5A95"/>
    <w:rsid w:val="002B60CF"/>
    <w:rsid w:val="002B61EC"/>
    <w:rsid w:val="002C0688"/>
    <w:rsid w:val="002C06F7"/>
    <w:rsid w:val="002C0C5D"/>
    <w:rsid w:val="002C0CB6"/>
    <w:rsid w:val="002C12BE"/>
    <w:rsid w:val="002C19B3"/>
    <w:rsid w:val="002C1DD8"/>
    <w:rsid w:val="002C1F8E"/>
    <w:rsid w:val="002C3D35"/>
    <w:rsid w:val="002C3E75"/>
    <w:rsid w:val="002C41AD"/>
    <w:rsid w:val="002C44E7"/>
    <w:rsid w:val="002C4BFF"/>
    <w:rsid w:val="002C59C1"/>
    <w:rsid w:val="002C6317"/>
    <w:rsid w:val="002C65EE"/>
    <w:rsid w:val="002C6798"/>
    <w:rsid w:val="002C7E75"/>
    <w:rsid w:val="002D079B"/>
    <w:rsid w:val="002D0983"/>
    <w:rsid w:val="002D1C99"/>
    <w:rsid w:val="002D276F"/>
    <w:rsid w:val="002D3480"/>
    <w:rsid w:val="002D3EBC"/>
    <w:rsid w:val="002D4DE4"/>
    <w:rsid w:val="002D5180"/>
    <w:rsid w:val="002D6A5B"/>
    <w:rsid w:val="002D6A5E"/>
    <w:rsid w:val="002D6F2C"/>
    <w:rsid w:val="002D76DA"/>
    <w:rsid w:val="002D7DF2"/>
    <w:rsid w:val="002E0DB0"/>
    <w:rsid w:val="002E1D20"/>
    <w:rsid w:val="002E259C"/>
    <w:rsid w:val="002E375F"/>
    <w:rsid w:val="002E3DE4"/>
    <w:rsid w:val="002E41D7"/>
    <w:rsid w:val="002E4411"/>
    <w:rsid w:val="002E4444"/>
    <w:rsid w:val="002E4492"/>
    <w:rsid w:val="002E4683"/>
    <w:rsid w:val="002E62F3"/>
    <w:rsid w:val="002E653B"/>
    <w:rsid w:val="002E67A3"/>
    <w:rsid w:val="002E6A86"/>
    <w:rsid w:val="002E6BD2"/>
    <w:rsid w:val="002E6F65"/>
    <w:rsid w:val="002E734C"/>
    <w:rsid w:val="002F115C"/>
    <w:rsid w:val="002F11D7"/>
    <w:rsid w:val="002F1323"/>
    <w:rsid w:val="002F1E94"/>
    <w:rsid w:val="002F2EB4"/>
    <w:rsid w:val="002F3A58"/>
    <w:rsid w:val="002F44C1"/>
    <w:rsid w:val="002F6B67"/>
    <w:rsid w:val="002F71B0"/>
    <w:rsid w:val="003008A8"/>
    <w:rsid w:val="00301632"/>
    <w:rsid w:val="00301A92"/>
    <w:rsid w:val="00302091"/>
    <w:rsid w:val="003028EC"/>
    <w:rsid w:val="00303B85"/>
    <w:rsid w:val="00305CE0"/>
    <w:rsid w:val="003066C7"/>
    <w:rsid w:val="00307973"/>
    <w:rsid w:val="003102FA"/>
    <w:rsid w:val="00310C8D"/>
    <w:rsid w:val="00312259"/>
    <w:rsid w:val="00313969"/>
    <w:rsid w:val="00315205"/>
    <w:rsid w:val="003152CA"/>
    <w:rsid w:val="00316693"/>
    <w:rsid w:val="003171E3"/>
    <w:rsid w:val="00317B9F"/>
    <w:rsid w:val="00317C23"/>
    <w:rsid w:val="003201E3"/>
    <w:rsid w:val="00320DCB"/>
    <w:rsid w:val="00321287"/>
    <w:rsid w:val="00321395"/>
    <w:rsid w:val="003215D7"/>
    <w:rsid w:val="00321701"/>
    <w:rsid w:val="00321AD7"/>
    <w:rsid w:val="00321D97"/>
    <w:rsid w:val="0032243B"/>
    <w:rsid w:val="00322AD9"/>
    <w:rsid w:val="00322F14"/>
    <w:rsid w:val="00323690"/>
    <w:rsid w:val="00324737"/>
    <w:rsid w:val="00325007"/>
    <w:rsid w:val="00325989"/>
    <w:rsid w:val="00325CF4"/>
    <w:rsid w:val="003306C1"/>
    <w:rsid w:val="00330DE5"/>
    <w:rsid w:val="003311F6"/>
    <w:rsid w:val="00332313"/>
    <w:rsid w:val="00333A02"/>
    <w:rsid w:val="00333DA8"/>
    <w:rsid w:val="0033526F"/>
    <w:rsid w:val="003363C3"/>
    <w:rsid w:val="00336A1A"/>
    <w:rsid w:val="00336B73"/>
    <w:rsid w:val="00337846"/>
    <w:rsid w:val="00340FBD"/>
    <w:rsid w:val="0034189D"/>
    <w:rsid w:val="003426BE"/>
    <w:rsid w:val="00343E9D"/>
    <w:rsid w:val="00343FDC"/>
    <w:rsid w:val="00344279"/>
    <w:rsid w:val="00344955"/>
    <w:rsid w:val="00344987"/>
    <w:rsid w:val="00345F93"/>
    <w:rsid w:val="003467CE"/>
    <w:rsid w:val="00346E39"/>
    <w:rsid w:val="003473FB"/>
    <w:rsid w:val="00347E1D"/>
    <w:rsid w:val="0035129D"/>
    <w:rsid w:val="00351808"/>
    <w:rsid w:val="00352AFF"/>
    <w:rsid w:val="00352F44"/>
    <w:rsid w:val="0035337C"/>
    <w:rsid w:val="00354763"/>
    <w:rsid w:val="003547F3"/>
    <w:rsid w:val="00354CEC"/>
    <w:rsid w:val="003560B4"/>
    <w:rsid w:val="00357B42"/>
    <w:rsid w:val="00361056"/>
    <w:rsid w:val="0036133A"/>
    <w:rsid w:val="00361628"/>
    <w:rsid w:val="003619F5"/>
    <w:rsid w:val="0036255B"/>
    <w:rsid w:val="00365E4F"/>
    <w:rsid w:val="00367FA5"/>
    <w:rsid w:val="003700B9"/>
    <w:rsid w:val="00370DA0"/>
    <w:rsid w:val="00372E87"/>
    <w:rsid w:val="00373811"/>
    <w:rsid w:val="0037415B"/>
    <w:rsid w:val="00374560"/>
    <w:rsid w:val="00374727"/>
    <w:rsid w:val="0037490B"/>
    <w:rsid w:val="00374A8A"/>
    <w:rsid w:val="003777A1"/>
    <w:rsid w:val="00377D29"/>
    <w:rsid w:val="003807EF"/>
    <w:rsid w:val="00380BEE"/>
    <w:rsid w:val="0038199A"/>
    <w:rsid w:val="00381CCD"/>
    <w:rsid w:val="00382183"/>
    <w:rsid w:val="00383FF5"/>
    <w:rsid w:val="00384282"/>
    <w:rsid w:val="00385158"/>
    <w:rsid w:val="00385F3D"/>
    <w:rsid w:val="00386A44"/>
    <w:rsid w:val="00386B22"/>
    <w:rsid w:val="0039087D"/>
    <w:rsid w:val="00390F63"/>
    <w:rsid w:val="003926EC"/>
    <w:rsid w:val="003929A4"/>
    <w:rsid w:val="0039385C"/>
    <w:rsid w:val="00393F81"/>
    <w:rsid w:val="00394173"/>
    <w:rsid w:val="00394718"/>
    <w:rsid w:val="0039716B"/>
    <w:rsid w:val="003A0069"/>
    <w:rsid w:val="003A05AC"/>
    <w:rsid w:val="003A07D0"/>
    <w:rsid w:val="003A1997"/>
    <w:rsid w:val="003A2433"/>
    <w:rsid w:val="003A28ED"/>
    <w:rsid w:val="003A395B"/>
    <w:rsid w:val="003A3DC9"/>
    <w:rsid w:val="003A44ED"/>
    <w:rsid w:val="003A636C"/>
    <w:rsid w:val="003A71A5"/>
    <w:rsid w:val="003B00DD"/>
    <w:rsid w:val="003B04E4"/>
    <w:rsid w:val="003B0668"/>
    <w:rsid w:val="003B193A"/>
    <w:rsid w:val="003B1C01"/>
    <w:rsid w:val="003B1CE2"/>
    <w:rsid w:val="003B1CF2"/>
    <w:rsid w:val="003B29F7"/>
    <w:rsid w:val="003B3967"/>
    <w:rsid w:val="003B4076"/>
    <w:rsid w:val="003B42F8"/>
    <w:rsid w:val="003B4DB6"/>
    <w:rsid w:val="003B6077"/>
    <w:rsid w:val="003B6AA4"/>
    <w:rsid w:val="003B6B56"/>
    <w:rsid w:val="003B78F9"/>
    <w:rsid w:val="003B7A9B"/>
    <w:rsid w:val="003C09BC"/>
    <w:rsid w:val="003C17E7"/>
    <w:rsid w:val="003C318D"/>
    <w:rsid w:val="003C3EAF"/>
    <w:rsid w:val="003C490A"/>
    <w:rsid w:val="003C5B7C"/>
    <w:rsid w:val="003C72C8"/>
    <w:rsid w:val="003D13EA"/>
    <w:rsid w:val="003D1C99"/>
    <w:rsid w:val="003D234E"/>
    <w:rsid w:val="003D2505"/>
    <w:rsid w:val="003D428B"/>
    <w:rsid w:val="003D638D"/>
    <w:rsid w:val="003D663E"/>
    <w:rsid w:val="003D7254"/>
    <w:rsid w:val="003D7794"/>
    <w:rsid w:val="003E0C2C"/>
    <w:rsid w:val="003E1A3B"/>
    <w:rsid w:val="003E1F9F"/>
    <w:rsid w:val="003E2D6F"/>
    <w:rsid w:val="003E3E11"/>
    <w:rsid w:val="003E4501"/>
    <w:rsid w:val="003E491B"/>
    <w:rsid w:val="003E699E"/>
    <w:rsid w:val="003E69CC"/>
    <w:rsid w:val="003E7323"/>
    <w:rsid w:val="003E7641"/>
    <w:rsid w:val="003E7CF6"/>
    <w:rsid w:val="003F019E"/>
    <w:rsid w:val="003F06C0"/>
    <w:rsid w:val="003F160C"/>
    <w:rsid w:val="003F2653"/>
    <w:rsid w:val="003F2C2D"/>
    <w:rsid w:val="003F2FB4"/>
    <w:rsid w:val="003F33F4"/>
    <w:rsid w:val="003F3E35"/>
    <w:rsid w:val="003F3EE6"/>
    <w:rsid w:val="003F41F1"/>
    <w:rsid w:val="003F420E"/>
    <w:rsid w:val="003F4633"/>
    <w:rsid w:val="003F4902"/>
    <w:rsid w:val="003F5BBC"/>
    <w:rsid w:val="003F72CC"/>
    <w:rsid w:val="003F7582"/>
    <w:rsid w:val="004005C2"/>
    <w:rsid w:val="00400FD3"/>
    <w:rsid w:val="004020ED"/>
    <w:rsid w:val="0040326B"/>
    <w:rsid w:val="00404198"/>
    <w:rsid w:val="00404596"/>
    <w:rsid w:val="00404D44"/>
    <w:rsid w:val="00405B66"/>
    <w:rsid w:val="00406215"/>
    <w:rsid w:val="00406401"/>
    <w:rsid w:val="004072C3"/>
    <w:rsid w:val="0041241D"/>
    <w:rsid w:val="00414E19"/>
    <w:rsid w:val="00415851"/>
    <w:rsid w:val="00416013"/>
    <w:rsid w:val="0041690D"/>
    <w:rsid w:val="00420164"/>
    <w:rsid w:val="00421065"/>
    <w:rsid w:val="00421352"/>
    <w:rsid w:val="004215A4"/>
    <w:rsid w:val="00423B6E"/>
    <w:rsid w:val="004256A2"/>
    <w:rsid w:val="0042581A"/>
    <w:rsid w:val="00425A7D"/>
    <w:rsid w:val="00425C0A"/>
    <w:rsid w:val="00425E70"/>
    <w:rsid w:val="00426027"/>
    <w:rsid w:val="0042642C"/>
    <w:rsid w:val="00427CF5"/>
    <w:rsid w:val="00427F12"/>
    <w:rsid w:val="00431ABE"/>
    <w:rsid w:val="00431B19"/>
    <w:rsid w:val="00431F9B"/>
    <w:rsid w:val="00432A97"/>
    <w:rsid w:val="00432DED"/>
    <w:rsid w:val="004344A2"/>
    <w:rsid w:val="0043531A"/>
    <w:rsid w:val="0043629C"/>
    <w:rsid w:val="0043681B"/>
    <w:rsid w:val="0043701A"/>
    <w:rsid w:val="00437150"/>
    <w:rsid w:val="004373E3"/>
    <w:rsid w:val="0043774E"/>
    <w:rsid w:val="00437853"/>
    <w:rsid w:val="00437F6E"/>
    <w:rsid w:val="004402CE"/>
    <w:rsid w:val="0044047B"/>
    <w:rsid w:val="00443311"/>
    <w:rsid w:val="00445CE9"/>
    <w:rsid w:val="00446119"/>
    <w:rsid w:val="004467CE"/>
    <w:rsid w:val="00446A3B"/>
    <w:rsid w:val="00450171"/>
    <w:rsid w:val="00450739"/>
    <w:rsid w:val="00450C61"/>
    <w:rsid w:val="0045174F"/>
    <w:rsid w:val="004521C4"/>
    <w:rsid w:val="00452886"/>
    <w:rsid w:val="00452C41"/>
    <w:rsid w:val="004548B9"/>
    <w:rsid w:val="00454B87"/>
    <w:rsid w:val="004577B6"/>
    <w:rsid w:val="00457981"/>
    <w:rsid w:val="00457C18"/>
    <w:rsid w:val="00460597"/>
    <w:rsid w:val="0046097A"/>
    <w:rsid w:val="00460ABE"/>
    <w:rsid w:val="004617C2"/>
    <w:rsid w:val="00462CD0"/>
    <w:rsid w:val="00463032"/>
    <w:rsid w:val="00463141"/>
    <w:rsid w:val="004634B3"/>
    <w:rsid w:val="00464221"/>
    <w:rsid w:val="00464F38"/>
    <w:rsid w:val="00467E2C"/>
    <w:rsid w:val="00470386"/>
    <w:rsid w:val="00471B6C"/>
    <w:rsid w:val="00471C10"/>
    <w:rsid w:val="004721C0"/>
    <w:rsid w:val="004725C7"/>
    <w:rsid w:val="00472E91"/>
    <w:rsid w:val="004739B3"/>
    <w:rsid w:val="00473ACC"/>
    <w:rsid w:val="00474216"/>
    <w:rsid w:val="00475025"/>
    <w:rsid w:val="004753F2"/>
    <w:rsid w:val="00475E6D"/>
    <w:rsid w:val="00476D2C"/>
    <w:rsid w:val="004810C3"/>
    <w:rsid w:val="004811C8"/>
    <w:rsid w:val="00481BCE"/>
    <w:rsid w:val="00482A0C"/>
    <w:rsid w:val="00482A85"/>
    <w:rsid w:val="0048360A"/>
    <w:rsid w:val="0048374D"/>
    <w:rsid w:val="004846F5"/>
    <w:rsid w:val="00484C1D"/>
    <w:rsid w:val="004854D2"/>
    <w:rsid w:val="004856B3"/>
    <w:rsid w:val="0048590B"/>
    <w:rsid w:val="00485BEC"/>
    <w:rsid w:val="00485E19"/>
    <w:rsid w:val="0048635C"/>
    <w:rsid w:val="00486EB7"/>
    <w:rsid w:val="00487677"/>
    <w:rsid w:val="00487A87"/>
    <w:rsid w:val="00487BC4"/>
    <w:rsid w:val="004901C0"/>
    <w:rsid w:val="00490F60"/>
    <w:rsid w:val="004919FF"/>
    <w:rsid w:val="00492B87"/>
    <w:rsid w:val="00493CB1"/>
    <w:rsid w:val="00494631"/>
    <w:rsid w:val="0049553A"/>
    <w:rsid w:val="00495A44"/>
    <w:rsid w:val="00496218"/>
    <w:rsid w:val="00497074"/>
    <w:rsid w:val="004972C4"/>
    <w:rsid w:val="004A0592"/>
    <w:rsid w:val="004A0866"/>
    <w:rsid w:val="004A0D7C"/>
    <w:rsid w:val="004A0DF4"/>
    <w:rsid w:val="004A1BCD"/>
    <w:rsid w:val="004A1DC2"/>
    <w:rsid w:val="004A34CE"/>
    <w:rsid w:val="004A350A"/>
    <w:rsid w:val="004A4201"/>
    <w:rsid w:val="004A4254"/>
    <w:rsid w:val="004A4D0C"/>
    <w:rsid w:val="004A5315"/>
    <w:rsid w:val="004A5444"/>
    <w:rsid w:val="004A5940"/>
    <w:rsid w:val="004A5CCF"/>
    <w:rsid w:val="004A5D7F"/>
    <w:rsid w:val="004A709A"/>
    <w:rsid w:val="004A71FF"/>
    <w:rsid w:val="004A7D01"/>
    <w:rsid w:val="004B088C"/>
    <w:rsid w:val="004B0987"/>
    <w:rsid w:val="004B1E4F"/>
    <w:rsid w:val="004B1F13"/>
    <w:rsid w:val="004B33B0"/>
    <w:rsid w:val="004B4CD4"/>
    <w:rsid w:val="004B4DFC"/>
    <w:rsid w:val="004B6034"/>
    <w:rsid w:val="004B64EB"/>
    <w:rsid w:val="004B747B"/>
    <w:rsid w:val="004B7558"/>
    <w:rsid w:val="004B7B18"/>
    <w:rsid w:val="004C019F"/>
    <w:rsid w:val="004C0793"/>
    <w:rsid w:val="004C2DC9"/>
    <w:rsid w:val="004C3B42"/>
    <w:rsid w:val="004C3C24"/>
    <w:rsid w:val="004C40AC"/>
    <w:rsid w:val="004C4A0F"/>
    <w:rsid w:val="004C589C"/>
    <w:rsid w:val="004C5C55"/>
    <w:rsid w:val="004C65E6"/>
    <w:rsid w:val="004C6896"/>
    <w:rsid w:val="004C689F"/>
    <w:rsid w:val="004C6DE8"/>
    <w:rsid w:val="004C7221"/>
    <w:rsid w:val="004C757B"/>
    <w:rsid w:val="004C7FCA"/>
    <w:rsid w:val="004D1B60"/>
    <w:rsid w:val="004D1F6F"/>
    <w:rsid w:val="004D275C"/>
    <w:rsid w:val="004D3D9B"/>
    <w:rsid w:val="004D3FA3"/>
    <w:rsid w:val="004D4898"/>
    <w:rsid w:val="004D51AE"/>
    <w:rsid w:val="004D58C7"/>
    <w:rsid w:val="004D720F"/>
    <w:rsid w:val="004D7795"/>
    <w:rsid w:val="004D79F3"/>
    <w:rsid w:val="004E0B6C"/>
    <w:rsid w:val="004E122F"/>
    <w:rsid w:val="004E1BFF"/>
    <w:rsid w:val="004E27E2"/>
    <w:rsid w:val="004E31A7"/>
    <w:rsid w:val="004E5616"/>
    <w:rsid w:val="004E6949"/>
    <w:rsid w:val="004F089D"/>
    <w:rsid w:val="004F2231"/>
    <w:rsid w:val="004F3035"/>
    <w:rsid w:val="004F5055"/>
    <w:rsid w:val="004F508F"/>
    <w:rsid w:val="004F57AA"/>
    <w:rsid w:val="004F5D7B"/>
    <w:rsid w:val="004F5DCE"/>
    <w:rsid w:val="005005C5"/>
    <w:rsid w:val="005028F4"/>
    <w:rsid w:val="005030DF"/>
    <w:rsid w:val="00503207"/>
    <w:rsid w:val="00504543"/>
    <w:rsid w:val="00504D00"/>
    <w:rsid w:val="00507B01"/>
    <w:rsid w:val="00510417"/>
    <w:rsid w:val="00512701"/>
    <w:rsid w:val="00512F4D"/>
    <w:rsid w:val="00513985"/>
    <w:rsid w:val="0051489C"/>
    <w:rsid w:val="00515C0D"/>
    <w:rsid w:val="00515C48"/>
    <w:rsid w:val="00515E48"/>
    <w:rsid w:val="00517FE5"/>
    <w:rsid w:val="0052001B"/>
    <w:rsid w:val="00520D0B"/>
    <w:rsid w:val="00521EEE"/>
    <w:rsid w:val="00521F83"/>
    <w:rsid w:val="00522423"/>
    <w:rsid w:val="00523B4A"/>
    <w:rsid w:val="005241D0"/>
    <w:rsid w:val="005264C6"/>
    <w:rsid w:val="00526B30"/>
    <w:rsid w:val="005277A2"/>
    <w:rsid w:val="00527EC8"/>
    <w:rsid w:val="00531FA1"/>
    <w:rsid w:val="00532450"/>
    <w:rsid w:val="00532950"/>
    <w:rsid w:val="0053399A"/>
    <w:rsid w:val="00533A74"/>
    <w:rsid w:val="00533F27"/>
    <w:rsid w:val="0053432E"/>
    <w:rsid w:val="00534811"/>
    <w:rsid w:val="00535AC3"/>
    <w:rsid w:val="005360EA"/>
    <w:rsid w:val="00536FB4"/>
    <w:rsid w:val="0053791E"/>
    <w:rsid w:val="00540D83"/>
    <w:rsid w:val="0054203D"/>
    <w:rsid w:val="00542839"/>
    <w:rsid w:val="00543B4C"/>
    <w:rsid w:val="00543B91"/>
    <w:rsid w:val="005459D0"/>
    <w:rsid w:val="0054663B"/>
    <w:rsid w:val="00547722"/>
    <w:rsid w:val="00551B51"/>
    <w:rsid w:val="00551CCA"/>
    <w:rsid w:val="00551DDA"/>
    <w:rsid w:val="00551F33"/>
    <w:rsid w:val="00552268"/>
    <w:rsid w:val="00552391"/>
    <w:rsid w:val="00552DD5"/>
    <w:rsid w:val="00554458"/>
    <w:rsid w:val="005557D1"/>
    <w:rsid w:val="005558A0"/>
    <w:rsid w:val="0056083D"/>
    <w:rsid w:val="00561CC0"/>
    <w:rsid w:val="005656FE"/>
    <w:rsid w:val="00565991"/>
    <w:rsid w:val="00566E2C"/>
    <w:rsid w:val="00570B4B"/>
    <w:rsid w:val="00570D73"/>
    <w:rsid w:val="005732BB"/>
    <w:rsid w:val="00574022"/>
    <w:rsid w:val="00574CBA"/>
    <w:rsid w:val="005750EE"/>
    <w:rsid w:val="00575B4D"/>
    <w:rsid w:val="00576A00"/>
    <w:rsid w:val="00576B08"/>
    <w:rsid w:val="00576B5A"/>
    <w:rsid w:val="00576BB3"/>
    <w:rsid w:val="005774A3"/>
    <w:rsid w:val="0057789F"/>
    <w:rsid w:val="00580440"/>
    <w:rsid w:val="00582840"/>
    <w:rsid w:val="00583BC5"/>
    <w:rsid w:val="00584A01"/>
    <w:rsid w:val="0058678E"/>
    <w:rsid w:val="00586DD2"/>
    <w:rsid w:val="005908D5"/>
    <w:rsid w:val="00591C6B"/>
    <w:rsid w:val="0059203B"/>
    <w:rsid w:val="00592A68"/>
    <w:rsid w:val="00592BA6"/>
    <w:rsid w:val="00592BDA"/>
    <w:rsid w:val="00593048"/>
    <w:rsid w:val="005933BE"/>
    <w:rsid w:val="005939CA"/>
    <w:rsid w:val="00594585"/>
    <w:rsid w:val="0059489C"/>
    <w:rsid w:val="00594B41"/>
    <w:rsid w:val="00596586"/>
    <w:rsid w:val="005974A7"/>
    <w:rsid w:val="00597783"/>
    <w:rsid w:val="005A14E8"/>
    <w:rsid w:val="005A1791"/>
    <w:rsid w:val="005A32E5"/>
    <w:rsid w:val="005A331A"/>
    <w:rsid w:val="005A51F2"/>
    <w:rsid w:val="005A5C7E"/>
    <w:rsid w:val="005A60DD"/>
    <w:rsid w:val="005A7763"/>
    <w:rsid w:val="005B450D"/>
    <w:rsid w:val="005B4B3F"/>
    <w:rsid w:val="005B51AA"/>
    <w:rsid w:val="005B5709"/>
    <w:rsid w:val="005B5996"/>
    <w:rsid w:val="005B6AD6"/>
    <w:rsid w:val="005B719E"/>
    <w:rsid w:val="005B7D56"/>
    <w:rsid w:val="005B7DB2"/>
    <w:rsid w:val="005C0267"/>
    <w:rsid w:val="005C24EB"/>
    <w:rsid w:val="005C2DD0"/>
    <w:rsid w:val="005C37E0"/>
    <w:rsid w:val="005C47FE"/>
    <w:rsid w:val="005C4EA6"/>
    <w:rsid w:val="005C517C"/>
    <w:rsid w:val="005C5C6D"/>
    <w:rsid w:val="005C5D75"/>
    <w:rsid w:val="005C612D"/>
    <w:rsid w:val="005C6287"/>
    <w:rsid w:val="005C6ACB"/>
    <w:rsid w:val="005C6C4F"/>
    <w:rsid w:val="005C6D99"/>
    <w:rsid w:val="005C6F1B"/>
    <w:rsid w:val="005D03E7"/>
    <w:rsid w:val="005D09D8"/>
    <w:rsid w:val="005D0C40"/>
    <w:rsid w:val="005D2D3D"/>
    <w:rsid w:val="005D323E"/>
    <w:rsid w:val="005D3DD5"/>
    <w:rsid w:val="005D4786"/>
    <w:rsid w:val="005D53B4"/>
    <w:rsid w:val="005D62C7"/>
    <w:rsid w:val="005D64AD"/>
    <w:rsid w:val="005D758F"/>
    <w:rsid w:val="005E0B72"/>
    <w:rsid w:val="005E1354"/>
    <w:rsid w:val="005E2DCD"/>
    <w:rsid w:val="005E33B1"/>
    <w:rsid w:val="005E40F6"/>
    <w:rsid w:val="005E557A"/>
    <w:rsid w:val="005E5E11"/>
    <w:rsid w:val="005E6BC0"/>
    <w:rsid w:val="005E7F64"/>
    <w:rsid w:val="005E7F9C"/>
    <w:rsid w:val="005F15BC"/>
    <w:rsid w:val="005F2581"/>
    <w:rsid w:val="005F2A07"/>
    <w:rsid w:val="005F2DC9"/>
    <w:rsid w:val="005F304B"/>
    <w:rsid w:val="005F31D4"/>
    <w:rsid w:val="005F3F86"/>
    <w:rsid w:val="005F4768"/>
    <w:rsid w:val="005F48A1"/>
    <w:rsid w:val="005F4A42"/>
    <w:rsid w:val="005F5202"/>
    <w:rsid w:val="005F640D"/>
    <w:rsid w:val="005F7513"/>
    <w:rsid w:val="005F7B97"/>
    <w:rsid w:val="005F7C65"/>
    <w:rsid w:val="006005D7"/>
    <w:rsid w:val="006007D4"/>
    <w:rsid w:val="0060250C"/>
    <w:rsid w:val="00603D0D"/>
    <w:rsid w:val="00604F29"/>
    <w:rsid w:val="00605A64"/>
    <w:rsid w:val="00605B96"/>
    <w:rsid w:val="006122FB"/>
    <w:rsid w:val="00612A52"/>
    <w:rsid w:val="006136EC"/>
    <w:rsid w:val="00613977"/>
    <w:rsid w:val="00614E13"/>
    <w:rsid w:val="00614E9B"/>
    <w:rsid w:val="00615CD6"/>
    <w:rsid w:val="00617A6C"/>
    <w:rsid w:val="00620052"/>
    <w:rsid w:val="0062015F"/>
    <w:rsid w:val="006206F6"/>
    <w:rsid w:val="00620A72"/>
    <w:rsid w:val="00620D85"/>
    <w:rsid w:val="00621C2A"/>
    <w:rsid w:val="00621CE0"/>
    <w:rsid w:val="0062298A"/>
    <w:rsid w:val="006232EF"/>
    <w:rsid w:val="006233D6"/>
    <w:rsid w:val="00623940"/>
    <w:rsid w:val="0062520A"/>
    <w:rsid w:val="00627532"/>
    <w:rsid w:val="00627F33"/>
    <w:rsid w:val="0063014A"/>
    <w:rsid w:val="006303A4"/>
    <w:rsid w:val="006309AC"/>
    <w:rsid w:val="00631169"/>
    <w:rsid w:val="00631662"/>
    <w:rsid w:val="00632936"/>
    <w:rsid w:val="006341D7"/>
    <w:rsid w:val="006342CE"/>
    <w:rsid w:val="006349AC"/>
    <w:rsid w:val="00634BBD"/>
    <w:rsid w:val="006350EF"/>
    <w:rsid w:val="00636185"/>
    <w:rsid w:val="00636F36"/>
    <w:rsid w:val="00637516"/>
    <w:rsid w:val="006409CD"/>
    <w:rsid w:val="00640B0A"/>
    <w:rsid w:val="00641EF7"/>
    <w:rsid w:val="00642119"/>
    <w:rsid w:val="00643A04"/>
    <w:rsid w:val="0064471B"/>
    <w:rsid w:val="00645689"/>
    <w:rsid w:val="00645BAD"/>
    <w:rsid w:val="0064614B"/>
    <w:rsid w:val="0064632B"/>
    <w:rsid w:val="006466AA"/>
    <w:rsid w:val="00646B80"/>
    <w:rsid w:val="00647248"/>
    <w:rsid w:val="00647FC2"/>
    <w:rsid w:val="00650093"/>
    <w:rsid w:val="006511D9"/>
    <w:rsid w:val="00651CE9"/>
    <w:rsid w:val="00652BF3"/>
    <w:rsid w:val="006530D9"/>
    <w:rsid w:val="0065324B"/>
    <w:rsid w:val="00654538"/>
    <w:rsid w:val="00654790"/>
    <w:rsid w:val="00655092"/>
    <w:rsid w:val="00655576"/>
    <w:rsid w:val="00655A5B"/>
    <w:rsid w:val="00656340"/>
    <w:rsid w:val="00657864"/>
    <w:rsid w:val="00660572"/>
    <w:rsid w:val="006622E0"/>
    <w:rsid w:val="00662AE3"/>
    <w:rsid w:val="00663BF2"/>
    <w:rsid w:val="006641DA"/>
    <w:rsid w:val="00667DB9"/>
    <w:rsid w:val="00667DF3"/>
    <w:rsid w:val="0067031E"/>
    <w:rsid w:val="00670775"/>
    <w:rsid w:val="006708A0"/>
    <w:rsid w:val="00671787"/>
    <w:rsid w:val="00671AF9"/>
    <w:rsid w:val="00673810"/>
    <w:rsid w:val="00673969"/>
    <w:rsid w:val="00674CB9"/>
    <w:rsid w:val="00675458"/>
    <w:rsid w:val="00675508"/>
    <w:rsid w:val="006756EA"/>
    <w:rsid w:val="00675A46"/>
    <w:rsid w:val="00676880"/>
    <w:rsid w:val="00677645"/>
    <w:rsid w:val="006779FB"/>
    <w:rsid w:val="00680FAE"/>
    <w:rsid w:val="00683661"/>
    <w:rsid w:val="0068459A"/>
    <w:rsid w:val="00685D13"/>
    <w:rsid w:val="0068617E"/>
    <w:rsid w:val="006868F5"/>
    <w:rsid w:val="00686972"/>
    <w:rsid w:val="006877FC"/>
    <w:rsid w:val="00690B9E"/>
    <w:rsid w:val="006915FB"/>
    <w:rsid w:val="00691EC1"/>
    <w:rsid w:val="006920B9"/>
    <w:rsid w:val="0069333E"/>
    <w:rsid w:val="00693B5B"/>
    <w:rsid w:val="0069504B"/>
    <w:rsid w:val="006957FC"/>
    <w:rsid w:val="00696010"/>
    <w:rsid w:val="0069654F"/>
    <w:rsid w:val="006A02AE"/>
    <w:rsid w:val="006A06D7"/>
    <w:rsid w:val="006A1559"/>
    <w:rsid w:val="006A169F"/>
    <w:rsid w:val="006A16C5"/>
    <w:rsid w:val="006A1EA9"/>
    <w:rsid w:val="006A2751"/>
    <w:rsid w:val="006A2948"/>
    <w:rsid w:val="006A3078"/>
    <w:rsid w:val="006A4F01"/>
    <w:rsid w:val="006A61E3"/>
    <w:rsid w:val="006A645C"/>
    <w:rsid w:val="006A6971"/>
    <w:rsid w:val="006B079C"/>
    <w:rsid w:val="006B08B5"/>
    <w:rsid w:val="006B1B06"/>
    <w:rsid w:val="006B2272"/>
    <w:rsid w:val="006B2298"/>
    <w:rsid w:val="006B39AF"/>
    <w:rsid w:val="006B43DC"/>
    <w:rsid w:val="006B486B"/>
    <w:rsid w:val="006B49DF"/>
    <w:rsid w:val="006B4BEC"/>
    <w:rsid w:val="006B6072"/>
    <w:rsid w:val="006B6E68"/>
    <w:rsid w:val="006B70C6"/>
    <w:rsid w:val="006B731F"/>
    <w:rsid w:val="006B7B29"/>
    <w:rsid w:val="006C0DA0"/>
    <w:rsid w:val="006C119A"/>
    <w:rsid w:val="006C1F30"/>
    <w:rsid w:val="006C26D0"/>
    <w:rsid w:val="006C2C59"/>
    <w:rsid w:val="006C335F"/>
    <w:rsid w:val="006C37D9"/>
    <w:rsid w:val="006C3C5E"/>
    <w:rsid w:val="006C441C"/>
    <w:rsid w:val="006C4672"/>
    <w:rsid w:val="006C467A"/>
    <w:rsid w:val="006C60F2"/>
    <w:rsid w:val="006C72B4"/>
    <w:rsid w:val="006C74AE"/>
    <w:rsid w:val="006C74D7"/>
    <w:rsid w:val="006C775C"/>
    <w:rsid w:val="006D0255"/>
    <w:rsid w:val="006D0300"/>
    <w:rsid w:val="006D1154"/>
    <w:rsid w:val="006D269A"/>
    <w:rsid w:val="006D2732"/>
    <w:rsid w:val="006D2D96"/>
    <w:rsid w:val="006D310F"/>
    <w:rsid w:val="006D3722"/>
    <w:rsid w:val="006D4C69"/>
    <w:rsid w:val="006D52CD"/>
    <w:rsid w:val="006D5931"/>
    <w:rsid w:val="006D5A6A"/>
    <w:rsid w:val="006E1C6F"/>
    <w:rsid w:val="006E2EC9"/>
    <w:rsid w:val="006E36EC"/>
    <w:rsid w:val="006E607A"/>
    <w:rsid w:val="006E6423"/>
    <w:rsid w:val="006E6668"/>
    <w:rsid w:val="006E66EF"/>
    <w:rsid w:val="006E6E4F"/>
    <w:rsid w:val="006E73D1"/>
    <w:rsid w:val="006E74E9"/>
    <w:rsid w:val="006E7E63"/>
    <w:rsid w:val="006F067C"/>
    <w:rsid w:val="006F070B"/>
    <w:rsid w:val="006F0B4A"/>
    <w:rsid w:val="006F18A1"/>
    <w:rsid w:val="006F19E0"/>
    <w:rsid w:val="006F1ADC"/>
    <w:rsid w:val="006F1C30"/>
    <w:rsid w:val="006F20BD"/>
    <w:rsid w:val="006F3541"/>
    <w:rsid w:val="006F388C"/>
    <w:rsid w:val="006F5DE4"/>
    <w:rsid w:val="006F68DE"/>
    <w:rsid w:val="006F69F4"/>
    <w:rsid w:val="006F75C9"/>
    <w:rsid w:val="006F76F5"/>
    <w:rsid w:val="006F7DA8"/>
    <w:rsid w:val="006F7E7E"/>
    <w:rsid w:val="00700B58"/>
    <w:rsid w:val="00703081"/>
    <w:rsid w:val="00703AAE"/>
    <w:rsid w:val="00705E0D"/>
    <w:rsid w:val="00710450"/>
    <w:rsid w:val="00711939"/>
    <w:rsid w:val="007121F1"/>
    <w:rsid w:val="007123D9"/>
    <w:rsid w:val="007132F9"/>
    <w:rsid w:val="00713993"/>
    <w:rsid w:val="00714015"/>
    <w:rsid w:val="00715AA7"/>
    <w:rsid w:val="00716168"/>
    <w:rsid w:val="007167BF"/>
    <w:rsid w:val="00716BD1"/>
    <w:rsid w:val="007176C1"/>
    <w:rsid w:val="00721164"/>
    <w:rsid w:val="00723227"/>
    <w:rsid w:val="007235AA"/>
    <w:rsid w:val="007238DF"/>
    <w:rsid w:val="00723C7C"/>
    <w:rsid w:val="00725DC6"/>
    <w:rsid w:val="007269F6"/>
    <w:rsid w:val="00727294"/>
    <w:rsid w:val="007277BC"/>
    <w:rsid w:val="007300F0"/>
    <w:rsid w:val="00730158"/>
    <w:rsid w:val="0073022E"/>
    <w:rsid w:val="0073049A"/>
    <w:rsid w:val="007304E3"/>
    <w:rsid w:val="007314D2"/>
    <w:rsid w:val="00732A5B"/>
    <w:rsid w:val="00732DF0"/>
    <w:rsid w:val="00732E26"/>
    <w:rsid w:val="00734096"/>
    <w:rsid w:val="007347C2"/>
    <w:rsid w:val="00737080"/>
    <w:rsid w:val="007404F2"/>
    <w:rsid w:val="00741541"/>
    <w:rsid w:val="00741975"/>
    <w:rsid w:val="00742006"/>
    <w:rsid w:val="00742625"/>
    <w:rsid w:val="00743BD7"/>
    <w:rsid w:val="00743C02"/>
    <w:rsid w:val="00744DCD"/>
    <w:rsid w:val="0074500C"/>
    <w:rsid w:val="00745623"/>
    <w:rsid w:val="007459EE"/>
    <w:rsid w:val="00746D2F"/>
    <w:rsid w:val="00746DD8"/>
    <w:rsid w:val="00747074"/>
    <w:rsid w:val="007473CA"/>
    <w:rsid w:val="00747A2C"/>
    <w:rsid w:val="00750CBD"/>
    <w:rsid w:val="00751CEF"/>
    <w:rsid w:val="00752053"/>
    <w:rsid w:val="00753792"/>
    <w:rsid w:val="00753FE9"/>
    <w:rsid w:val="007542B7"/>
    <w:rsid w:val="00755D1B"/>
    <w:rsid w:val="007601C5"/>
    <w:rsid w:val="00761FBB"/>
    <w:rsid w:val="007627D1"/>
    <w:rsid w:val="00762EC1"/>
    <w:rsid w:val="007638C6"/>
    <w:rsid w:val="007649E8"/>
    <w:rsid w:val="00766FA2"/>
    <w:rsid w:val="007678F3"/>
    <w:rsid w:val="007711E8"/>
    <w:rsid w:val="0077146E"/>
    <w:rsid w:val="00772048"/>
    <w:rsid w:val="00773455"/>
    <w:rsid w:val="007736DC"/>
    <w:rsid w:val="0077383C"/>
    <w:rsid w:val="00773EA9"/>
    <w:rsid w:val="007741A9"/>
    <w:rsid w:val="00774A88"/>
    <w:rsid w:val="00774BAB"/>
    <w:rsid w:val="007800EB"/>
    <w:rsid w:val="007808C6"/>
    <w:rsid w:val="00780FDC"/>
    <w:rsid w:val="00782166"/>
    <w:rsid w:val="007823C7"/>
    <w:rsid w:val="00782628"/>
    <w:rsid w:val="00785E1D"/>
    <w:rsid w:val="007910C2"/>
    <w:rsid w:val="00791732"/>
    <w:rsid w:val="00791A0A"/>
    <w:rsid w:val="00791F63"/>
    <w:rsid w:val="00793038"/>
    <w:rsid w:val="0079326F"/>
    <w:rsid w:val="00793FC2"/>
    <w:rsid w:val="00794BF3"/>
    <w:rsid w:val="00794E3E"/>
    <w:rsid w:val="00794F67"/>
    <w:rsid w:val="00795F13"/>
    <w:rsid w:val="007961C0"/>
    <w:rsid w:val="00796217"/>
    <w:rsid w:val="00796286"/>
    <w:rsid w:val="00796373"/>
    <w:rsid w:val="007A0766"/>
    <w:rsid w:val="007A1EDF"/>
    <w:rsid w:val="007A55BE"/>
    <w:rsid w:val="007A6742"/>
    <w:rsid w:val="007A79E1"/>
    <w:rsid w:val="007B0270"/>
    <w:rsid w:val="007B02C5"/>
    <w:rsid w:val="007B0744"/>
    <w:rsid w:val="007B0E2B"/>
    <w:rsid w:val="007B1229"/>
    <w:rsid w:val="007B1268"/>
    <w:rsid w:val="007B279E"/>
    <w:rsid w:val="007B2C3B"/>
    <w:rsid w:val="007B2D93"/>
    <w:rsid w:val="007B30BE"/>
    <w:rsid w:val="007B3D78"/>
    <w:rsid w:val="007B5230"/>
    <w:rsid w:val="007B6E1B"/>
    <w:rsid w:val="007B79E0"/>
    <w:rsid w:val="007C18B2"/>
    <w:rsid w:val="007C1CE3"/>
    <w:rsid w:val="007C3474"/>
    <w:rsid w:val="007C4022"/>
    <w:rsid w:val="007C52A3"/>
    <w:rsid w:val="007C62B2"/>
    <w:rsid w:val="007C6616"/>
    <w:rsid w:val="007C69FB"/>
    <w:rsid w:val="007C6B3F"/>
    <w:rsid w:val="007D0355"/>
    <w:rsid w:val="007D1CDD"/>
    <w:rsid w:val="007D2BF6"/>
    <w:rsid w:val="007D36D0"/>
    <w:rsid w:val="007D396A"/>
    <w:rsid w:val="007D3FF7"/>
    <w:rsid w:val="007D42DC"/>
    <w:rsid w:val="007D4617"/>
    <w:rsid w:val="007D4928"/>
    <w:rsid w:val="007D54E3"/>
    <w:rsid w:val="007D5DE3"/>
    <w:rsid w:val="007D6111"/>
    <w:rsid w:val="007D613A"/>
    <w:rsid w:val="007D64F8"/>
    <w:rsid w:val="007D7288"/>
    <w:rsid w:val="007D7664"/>
    <w:rsid w:val="007D7A95"/>
    <w:rsid w:val="007E027F"/>
    <w:rsid w:val="007E0695"/>
    <w:rsid w:val="007E0BFF"/>
    <w:rsid w:val="007E22C0"/>
    <w:rsid w:val="007E2E82"/>
    <w:rsid w:val="007E2FC1"/>
    <w:rsid w:val="007E336B"/>
    <w:rsid w:val="007E3C9E"/>
    <w:rsid w:val="007E3D64"/>
    <w:rsid w:val="007E3FDA"/>
    <w:rsid w:val="007E4335"/>
    <w:rsid w:val="007E4888"/>
    <w:rsid w:val="007E4A46"/>
    <w:rsid w:val="007E59AE"/>
    <w:rsid w:val="007F0534"/>
    <w:rsid w:val="007F09DA"/>
    <w:rsid w:val="007F0C41"/>
    <w:rsid w:val="007F1174"/>
    <w:rsid w:val="007F283C"/>
    <w:rsid w:val="007F2CFF"/>
    <w:rsid w:val="007F3604"/>
    <w:rsid w:val="007F403A"/>
    <w:rsid w:val="007F5312"/>
    <w:rsid w:val="007F5E10"/>
    <w:rsid w:val="007F612F"/>
    <w:rsid w:val="007F743B"/>
    <w:rsid w:val="007F7C6C"/>
    <w:rsid w:val="008008F6"/>
    <w:rsid w:val="00800ECB"/>
    <w:rsid w:val="00801BA0"/>
    <w:rsid w:val="0080222E"/>
    <w:rsid w:val="00802702"/>
    <w:rsid w:val="00802B60"/>
    <w:rsid w:val="00803C83"/>
    <w:rsid w:val="008041C8"/>
    <w:rsid w:val="008071E4"/>
    <w:rsid w:val="00807761"/>
    <w:rsid w:val="008101EF"/>
    <w:rsid w:val="008107E1"/>
    <w:rsid w:val="00811276"/>
    <w:rsid w:val="008117EC"/>
    <w:rsid w:val="00811963"/>
    <w:rsid w:val="008131EB"/>
    <w:rsid w:val="00813437"/>
    <w:rsid w:val="00814005"/>
    <w:rsid w:val="00814990"/>
    <w:rsid w:val="0081633C"/>
    <w:rsid w:val="00816E74"/>
    <w:rsid w:val="00817086"/>
    <w:rsid w:val="00820388"/>
    <w:rsid w:val="0082090A"/>
    <w:rsid w:val="00820DBA"/>
    <w:rsid w:val="00821259"/>
    <w:rsid w:val="00822441"/>
    <w:rsid w:val="00822463"/>
    <w:rsid w:val="008240CB"/>
    <w:rsid w:val="00824BC5"/>
    <w:rsid w:val="00825267"/>
    <w:rsid w:val="00826A7E"/>
    <w:rsid w:val="00826B2D"/>
    <w:rsid w:val="00827569"/>
    <w:rsid w:val="00830876"/>
    <w:rsid w:val="00831D60"/>
    <w:rsid w:val="008331FE"/>
    <w:rsid w:val="00833833"/>
    <w:rsid w:val="008338B4"/>
    <w:rsid w:val="00833F1C"/>
    <w:rsid w:val="00833FA4"/>
    <w:rsid w:val="008343F3"/>
    <w:rsid w:val="0083522C"/>
    <w:rsid w:val="008359C8"/>
    <w:rsid w:val="008400C8"/>
    <w:rsid w:val="00840851"/>
    <w:rsid w:val="0084178D"/>
    <w:rsid w:val="00843BD5"/>
    <w:rsid w:val="00844788"/>
    <w:rsid w:val="00846A12"/>
    <w:rsid w:val="008475BE"/>
    <w:rsid w:val="00847862"/>
    <w:rsid w:val="00847DF7"/>
    <w:rsid w:val="00850588"/>
    <w:rsid w:val="008506F2"/>
    <w:rsid w:val="00850A7E"/>
    <w:rsid w:val="00850EE3"/>
    <w:rsid w:val="00851FBB"/>
    <w:rsid w:val="00854BE9"/>
    <w:rsid w:val="008565B5"/>
    <w:rsid w:val="00856841"/>
    <w:rsid w:val="008568E0"/>
    <w:rsid w:val="00857241"/>
    <w:rsid w:val="00860255"/>
    <w:rsid w:val="00860AED"/>
    <w:rsid w:val="00862241"/>
    <w:rsid w:val="008623A5"/>
    <w:rsid w:val="00863C64"/>
    <w:rsid w:val="0086441B"/>
    <w:rsid w:val="00864B96"/>
    <w:rsid w:val="00864BA6"/>
    <w:rsid w:val="00864CDD"/>
    <w:rsid w:val="00871ACA"/>
    <w:rsid w:val="008725B1"/>
    <w:rsid w:val="0087292A"/>
    <w:rsid w:val="00872C92"/>
    <w:rsid w:val="00872D95"/>
    <w:rsid w:val="00872F68"/>
    <w:rsid w:val="008735EE"/>
    <w:rsid w:val="0087573C"/>
    <w:rsid w:val="0087598A"/>
    <w:rsid w:val="00876AD3"/>
    <w:rsid w:val="00877F65"/>
    <w:rsid w:val="008809B2"/>
    <w:rsid w:val="00880FC8"/>
    <w:rsid w:val="00881BB9"/>
    <w:rsid w:val="00885A5D"/>
    <w:rsid w:val="008868CF"/>
    <w:rsid w:val="00887BC5"/>
    <w:rsid w:val="00887BCA"/>
    <w:rsid w:val="00890409"/>
    <w:rsid w:val="0089111F"/>
    <w:rsid w:val="00892D52"/>
    <w:rsid w:val="00893885"/>
    <w:rsid w:val="00893FFF"/>
    <w:rsid w:val="008940E2"/>
    <w:rsid w:val="008942A1"/>
    <w:rsid w:val="00894519"/>
    <w:rsid w:val="008947F1"/>
    <w:rsid w:val="00894D96"/>
    <w:rsid w:val="00894DAF"/>
    <w:rsid w:val="00896616"/>
    <w:rsid w:val="00896806"/>
    <w:rsid w:val="00896ED4"/>
    <w:rsid w:val="00897944"/>
    <w:rsid w:val="00897C31"/>
    <w:rsid w:val="008A0819"/>
    <w:rsid w:val="008A10F8"/>
    <w:rsid w:val="008A14D5"/>
    <w:rsid w:val="008A2323"/>
    <w:rsid w:val="008A2657"/>
    <w:rsid w:val="008A29D5"/>
    <w:rsid w:val="008A2ADE"/>
    <w:rsid w:val="008A41F6"/>
    <w:rsid w:val="008A488C"/>
    <w:rsid w:val="008A49D5"/>
    <w:rsid w:val="008A4BC2"/>
    <w:rsid w:val="008A4DF7"/>
    <w:rsid w:val="008A5688"/>
    <w:rsid w:val="008A6C03"/>
    <w:rsid w:val="008A73EB"/>
    <w:rsid w:val="008B00E6"/>
    <w:rsid w:val="008B1876"/>
    <w:rsid w:val="008B24B8"/>
    <w:rsid w:val="008B2501"/>
    <w:rsid w:val="008B28E3"/>
    <w:rsid w:val="008B2DC0"/>
    <w:rsid w:val="008B2EFE"/>
    <w:rsid w:val="008B3437"/>
    <w:rsid w:val="008B35D4"/>
    <w:rsid w:val="008B3E6A"/>
    <w:rsid w:val="008B3E71"/>
    <w:rsid w:val="008B467F"/>
    <w:rsid w:val="008B649F"/>
    <w:rsid w:val="008B7041"/>
    <w:rsid w:val="008B7303"/>
    <w:rsid w:val="008C022C"/>
    <w:rsid w:val="008C13B1"/>
    <w:rsid w:val="008C198B"/>
    <w:rsid w:val="008C2751"/>
    <w:rsid w:val="008C4AA1"/>
    <w:rsid w:val="008C4AC7"/>
    <w:rsid w:val="008C5706"/>
    <w:rsid w:val="008C5746"/>
    <w:rsid w:val="008C6520"/>
    <w:rsid w:val="008D06EE"/>
    <w:rsid w:val="008D0E1D"/>
    <w:rsid w:val="008D14C9"/>
    <w:rsid w:val="008D1CFE"/>
    <w:rsid w:val="008D1F49"/>
    <w:rsid w:val="008D3148"/>
    <w:rsid w:val="008D3FC1"/>
    <w:rsid w:val="008D4BD4"/>
    <w:rsid w:val="008D7551"/>
    <w:rsid w:val="008D755A"/>
    <w:rsid w:val="008D7B5B"/>
    <w:rsid w:val="008E048C"/>
    <w:rsid w:val="008E0C56"/>
    <w:rsid w:val="008E133D"/>
    <w:rsid w:val="008E4765"/>
    <w:rsid w:val="008E53B8"/>
    <w:rsid w:val="008E5A45"/>
    <w:rsid w:val="008F0591"/>
    <w:rsid w:val="008F0B04"/>
    <w:rsid w:val="008F1798"/>
    <w:rsid w:val="008F1C61"/>
    <w:rsid w:val="008F1F8A"/>
    <w:rsid w:val="008F21DB"/>
    <w:rsid w:val="008F298A"/>
    <w:rsid w:val="008F3576"/>
    <w:rsid w:val="008F48D4"/>
    <w:rsid w:val="008F4DAB"/>
    <w:rsid w:val="008F5B24"/>
    <w:rsid w:val="008F6EDE"/>
    <w:rsid w:val="008F6F7E"/>
    <w:rsid w:val="008F720F"/>
    <w:rsid w:val="008F7313"/>
    <w:rsid w:val="009003B6"/>
    <w:rsid w:val="0090098B"/>
    <w:rsid w:val="00902013"/>
    <w:rsid w:val="00902700"/>
    <w:rsid w:val="00903CCC"/>
    <w:rsid w:val="00903DB1"/>
    <w:rsid w:val="009043E1"/>
    <w:rsid w:val="009049D8"/>
    <w:rsid w:val="00904F18"/>
    <w:rsid w:val="009066B8"/>
    <w:rsid w:val="00910259"/>
    <w:rsid w:val="00910709"/>
    <w:rsid w:val="00910E58"/>
    <w:rsid w:val="009111AB"/>
    <w:rsid w:val="00912915"/>
    <w:rsid w:val="00913F19"/>
    <w:rsid w:val="00914642"/>
    <w:rsid w:val="00914951"/>
    <w:rsid w:val="00914BE1"/>
    <w:rsid w:val="00915791"/>
    <w:rsid w:val="0091643A"/>
    <w:rsid w:val="009169D3"/>
    <w:rsid w:val="00916BDE"/>
    <w:rsid w:val="0091758A"/>
    <w:rsid w:val="00920CE5"/>
    <w:rsid w:val="00920FC4"/>
    <w:rsid w:val="00921731"/>
    <w:rsid w:val="00921BAA"/>
    <w:rsid w:val="009228E7"/>
    <w:rsid w:val="00924D79"/>
    <w:rsid w:val="00926EC5"/>
    <w:rsid w:val="0093046F"/>
    <w:rsid w:val="00930F2F"/>
    <w:rsid w:val="00930FB6"/>
    <w:rsid w:val="00932372"/>
    <w:rsid w:val="00934317"/>
    <w:rsid w:val="0093703A"/>
    <w:rsid w:val="009415F4"/>
    <w:rsid w:val="00942A5A"/>
    <w:rsid w:val="00942AFE"/>
    <w:rsid w:val="00942D20"/>
    <w:rsid w:val="00942F58"/>
    <w:rsid w:val="00944471"/>
    <w:rsid w:val="0094499D"/>
    <w:rsid w:val="00945396"/>
    <w:rsid w:val="009463E4"/>
    <w:rsid w:val="009469B3"/>
    <w:rsid w:val="00946DA2"/>
    <w:rsid w:val="00947414"/>
    <w:rsid w:val="00947FA7"/>
    <w:rsid w:val="009502C0"/>
    <w:rsid w:val="00950D76"/>
    <w:rsid w:val="00950E95"/>
    <w:rsid w:val="00951121"/>
    <w:rsid w:val="009513AB"/>
    <w:rsid w:val="009515AD"/>
    <w:rsid w:val="0095182F"/>
    <w:rsid w:val="00952B82"/>
    <w:rsid w:val="009530A3"/>
    <w:rsid w:val="009537A0"/>
    <w:rsid w:val="0095390E"/>
    <w:rsid w:val="00953949"/>
    <w:rsid w:val="00953B6B"/>
    <w:rsid w:val="00954256"/>
    <w:rsid w:val="009545E3"/>
    <w:rsid w:val="00954649"/>
    <w:rsid w:val="00954786"/>
    <w:rsid w:val="00954D98"/>
    <w:rsid w:val="009552B4"/>
    <w:rsid w:val="0095663D"/>
    <w:rsid w:val="00956E61"/>
    <w:rsid w:val="009611BC"/>
    <w:rsid w:val="0096232F"/>
    <w:rsid w:val="00962F21"/>
    <w:rsid w:val="0096338F"/>
    <w:rsid w:val="00963BD0"/>
    <w:rsid w:val="00964464"/>
    <w:rsid w:val="00964DD2"/>
    <w:rsid w:val="00965D5B"/>
    <w:rsid w:val="009664EC"/>
    <w:rsid w:val="00966C78"/>
    <w:rsid w:val="00966F6B"/>
    <w:rsid w:val="0097056A"/>
    <w:rsid w:val="009708FA"/>
    <w:rsid w:val="00970973"/>
    <w:rsid w:val="009714F6"/>
    <w:rsid w:val="00972093"/>
    <w:rsid w:val="00972884"/>
    <w:rsid w:val="009729B0"/>
    <w:rsid w:val="00973275"/>
    <w:rsid w:val="009738EC"/>
    <w:rsid w:val="00973BAD"/>
    <w:rsid w:val="00973E4B"/>
    <w:rsid w:val="00975629"/>
    <w:rsid w:val="00975636"/>
    <w:rsid w:val="009760BA"/>
    <w:rsid w:val="00977387"/>
    <w:rsid w:val="00980A48"/>
    <w:rsid w:val="00980B3D"/>
    <w:rsid w:val="00983A63"/>
    <w:rsid w:val="0098420B"/>
    <w:rsid w:val="0098428D"/>
    <w:rsid w:val="009846E2"/>
    <w:rsid w:val="00985666"/>
    <w:rsid w:val="00985772"/>
    <w:rsid w:val="00985A53"/>
    <w:rsid w:val="00985BC7"/>
    <w:rsid w:val="00987078"/>
    <w:rsid w:val="009873CF"/>
    <w:rsid w:val="00990FAA"/>
    <w:rsid w:val="00991867"/>
    <w:rsid w:val="009921D3"/>
    <w:rsid w:val="00992D67"/>
    <w:rsid w:val="009935DD"/>
    <w:rsid w:val="00994078"/>
    <w:rsid w:val="00994B29"/>
    <w:rsid w:val="00996136"/>
    <w:rsid w:val="00996B79"/>
    <w:rsid w:val="00997D25"/>
    <w:rsid w:val="009A09EA"/>
    <w:rsid w:val="009A16E7"/>
    <w:rsid w:val="009A2AD5"/>
    <w:rsid w:val="009A3710"/>
    <w:rsid w:val="009A3B35"/>
    <w:rsid w:val="009A4377"/>
    <w:rsid w:val="009A4CF6"/>
    <w:rsid w:val="009A59BC"/>
    <w:rsid w:val="009A5C0C"/>
    <w:rsid w:val="009A651D"/>
    <w:rsid w:val="009A6558"/>
    <w:rsid w:val="009A6F11"/>
    <w:rsid w:val="009A7B04"/>
    <w:rsid w:val="009B0022"/>
    <w:rsid w:val="009B0BAB"/>
    <w:rsid w:val="009B1387"/>
    <w:rsid w:val="009B21AE"/>
    <w:rsid w:val="009B22A7"/>
    <w:rsid w:val="009B295F"/>
    <w:rsid w:val="009B462E"/>
    <w:rsid w:val="009B4706"/>
    <w:rsid w:val="009B4C09"/>
    <w:rsid w:val="009B4D15"/>
    <w:rsid w:val="009B5C16"/>
    <w:rsid w:val="009B68FE"/>
    <w:rsid w:val="009B6FD6"/>
    <w:rsid w:val="009B728E"/>
    <w:rsid w:val="009B755E"/>
    <w:rsid w:val="009B7578"/>
    <w:rsid w:val="009B7618"/>
    <w:rsid w:val="009B7ED3"/>
    <w:rsid w:val="009C2994"/>
    <w:rsid w:val="009C3B85"/>
    <w:rsid w:val="009C4158"/>
    <w:rsid w:val="009C4898"/>
    <w:rsid w:val="009C5592"/>
    <w:rsid w:val="009C5C5C"/>
    <w:rsid w:val="009C60A7"/>
    <w:rsid w:val="009C6119"/>
    <w:rsid w:val="009C68F2"/>
    <w:rsid w:val="009C73AC"/>
    <w:rsid w:val="009C7ECE"/>
    <w:rsid w:val="009D0389"/>
    <w:rsid w:val="009D1026"/>
    <w:rsid w:val="009D2578"/>
    <w:rsid w:val="009D29D1"/>
    <w:rsid w:val="009D301D"/>
    <w:rsid w:val="009D31C0"/>
    <w:rsid w:val="009D424A"/>
    <w:rsid w:val="009D440D"/>
    <w:rsid w:val="009D494C"/>
    <w:rsid w:val="009D4DAD"/>
    <w:rsid w:val="009D522B"/>
    <w:rsid w:val="009D52FF"/>
    <w:rsid w:val="009D5D05"/>
    <w:rsid w:val="009D6213"/>
    <w:rsid w:val="009D747F"/>
    <w:rsid w:val="009E0A68"/>
    <w:rsid w:val="009E10B1"/>
    <w:rsid w:val="009E1D61"/>
    <w:rsid w:val="009E264B"/>
    <w:rsid w:val="009E2C4A"/>
    <w:rsid w:val="009E2DA8"/>
    <w:rsid w:val="009E3372"/>
    <w:rsid w:val="009E3502"/>
    <w:rsid w:val="009E43DF"/>
    <w:rsid w:val="009E4B35"/>
    <w:rsid w:val="009E626B"/>
    <w:rsid w:val="009E66F7"/>
    <w:rsid w:val="009E75CC"/>
    <w:rsid w:val="009E78B5"/>
    <w:rsid w:val="009F017C"/>
    <w:rsid w:val="009F0423"/>
    <w:rsid w:val="009F1DF5"/>
    <w:rsid w:val="009F2046"/>
    <w:rsid w:val="009F39E3"/>
    <w:rsid w:val="009F3AD2"/>
    <w:rsid w:val="009F47AD"/>
    <w:rsid w:val="009F4A38"/>
    <w:rsid w:val="009F4F38"/>
    <w:rsid w:val="009F5084"/>
    <w:rsid w:val="009F555A"/>
    <w:rsid w:val="009F590C"/>
    <w:rsid w:val="009F59A4"/>
    <w:rsid w:val="009F6F31"/>
    <w:rsid w:val="009F72A3"/>
    <w:rsid w:val="009F7363"/>
    <w:rsid w:val="00A00C23"/>
    <w:rsid w:val="00A02472"/>
    <w:rsid w:val="00A0276A"/>
    <w:rsid w:val="00A03440"/>
    <w:rsid w:val="00A04C33"/>
    <w:rsid w:val="00A04C89"/>
    <w:rsid w:val="00A04C8A"/>
    <w:rsid w:val="00A0625A"/>
    <w:rsid w:val="00A0668D"/>
    <w:rsid w:val="00A079EF"/>
    <w:rsid w:val="00A102B6"/>
    <w:rsid w:val="00A11950"/>
    <w:rsid w:val="00A13CF4"/>
    <w:rsid w:val="00A14DA2"/>
    <w:rsid w:val="00A15026"/>
    <w:rsid w:val="00A150E9"/>
    <w:rsid w:val="00A1582A"/>
    <w:rsid w:val="00A15CE8"/>
    <w:rsid w:val="00A16646"/>
    <w:rsid w:val="00A17627"/>
    <w:rsid w:val="00A17647"/>
    <w:rsid w:val="00A17E98"/>
    <w:rsid w:val="00A202E2"/>
    <w:rsid w:val="00A204F1"/>
    <w:rsid w:val="00A2100F"/>
    <w:rsid w:val="00A21343"/>
    <w:rsid w:val="00A233D9"/>
    <w:rsid w:val="00A234D7"/>
    <w:rsid w:val="00A24685"/>
    <w:rsid w:val="00A249D5"/>
    <w:rsid w:val="00A253FC"/>
    <w:rsid w:val="00A257EB"/>
    <w:rsid w:val="00A27236"/>
    <w:rsid w:val="00A27421"/>
    <w:rsid w:val="00A2787A"/>
    <w:rsid w:val="00A3019E"/>
    <w:rsid w:val="00A30AA0"/>
    <w:rsid w:val="00A30DCC"/>
    <w:rsid w:val="00A311AC"/>
    <w:rsid w:val="00A317D9"/>
    <w:rsid w:val="00A31997"/>
    <w:rsid w:val="00A32F9F"/>
    <w:rsid w:val="00A33361"/>
    <w:rsid w:val="00A33427"/>
    <w:rsid w:val="00A3414E"/>
    <w:rsid w:val="00A350A2"/>
    <w:rsid w:val="00A362D8"/>
    <w:rsid w:val="00A36503"/>
    <w:rsid w:val="00A36BD7"/>
    <w:rsid w:val="00A36EAA"/>
    <w:rsid w:val="00A37502"/>
    <w:rsid w:val="00A407D0"/>
    <w:rsid w:val="00A409F8"/>
    <w:rsid w:val="00A40BE6"/>
    <w:rsid w:val="00A415E3"/>
    <w:rsid w:val="00A41D62"/>
    <w:rsid w:val="00A42DE0"/>
    <w:rsid w:val="00A42DFA"/>
    <w:rsid w:val="00A4315E"/>
    <w:rsid w:val="00A441F3"/>
    <w:rsid w:val="00A45523"/>
    <w:rsid w:val="00A45758"/>
    <w:rsid w:val="00A458BA"/>
    <w:rsid w:val="00A460A6"/>
    <w:rsid w:val="00A469F5"/>
    <w:rsid w:val="00A47008"/>
    <w:rsid w:val="00A50F0A"/>
    <w:rsid w:val="00A51985"/>
    <w:rsid w:val="00A52F93"/>
    <w:rsid w:val="00A53C5C"/>
    <w:rsid w:val="00A5496B"/>
    <w:rsid w:val="00A557F6"/>
    <w:rsid w:val="00A56649"/>
    <w:rsid w:val="00A56C16"/>
    <w:rsid w:val="00A5744E"/>
    <w:rsid w:val="00A575FD"/>
    <w:rsid w:val="00A57866"/>
    <w:rsid w:val="00A57C2F"/>
    <w:rsid w:val="00A57FA0"/>
    <w:rsid w:val="00A60624"/>
    <w:rsid w:val="00A6130D"/>
    <w:rsid w:val="00A623CF"/>
    <w:rsid w:val="00A624D1"/>
    <w:rsid w:val="00A62AC5"/>
    <w:rsid w:val="00A62E32"/>
    <w:rsid w:val="00A630CF"/>
    <w:rsid w:val="00A64CF3"/>
    <w:rsid w:val="00A64F8D"/>
    <w:rsid w:val="00A650E7"/>
    <w:rsid w:val="00A6737F"/>
    <w:rsid w:val="00A674F2"/>
    <w:rsid w:val="00A67B99"/>
    <w:rsid w:val="00A70382"/>
    <w:rsid w:val="00A705E1"/>
    <w:rsid w:val="00A7106F"/>
    <w:rsid w:val="00A71B2C"/>
    <w:rsid w:val="00A71B30"/>
    <w:rsid w:val="00A72477"/>
    <w:rsid w:val="00A72881"/>
    <w:rsid w:val="00A73328"/>
    <w:rsid w:val="00A73C33"/>
    <w:rsid w:val="00A73E25"/>
    <w:rsid w:val="00A775A4"/>
    <w:rsid w:val="00A77736"/>
    <w:rsid w:val="00A808B5"/>
    <w:rsid w:val="00A81994"/>
    <w:rsid w:val="00A82934"/>
    <w:rsid w:val="00A82EA4"/>
    <w:rsid w:val="00A833A8"/>
    <w:rsid w:val="00A83485"/>
    <w:rsid w:val="00A83D03"/>
    <w:rsid w:val="00A86057"/>
    <w:rsid w:val="00A863EE"/>
    <w:rsid w:val="00A86F98"/>
    <w:rsid w:val="00A871E9"/>
    <w:rsid w:val="00A87CE5"/>
    <w:rsid w:val="00A90D85"/>
    <w:rsid w:val="00A94230"/>
    <w:rsid w:val="00A944FC"/>
    <w:rsid w:val="00A946C1"/>
    <w:rsid w:val="00A9503E"/>
    <w:rsid w:val="00A95781"/>
    <w:rsid w:val="00A95E73"/>
    <w:rsid w:val="00A96C72"/>
    <w:rsid w:val="00A96DBF"/>
    <w:rsid w:val="00A97516"/>
    <w:rsid w:val="00A978A6"/>
    <w:rsid w:val="00A97B34"/>
    <w:rsid w:val="00A97E85"/>
    <w:rsid w:val="00AA2231"/>
    <w:rsid w:val="00AA22E7"/>
    <w:rsid w:val="00AA235D"/>
    <w:rsid w:val="00AA267A"/>
    <w:rsid w:val="00AA36A3"/>
    <w:rsid w:val="00AA3F6D"/>
    <w:rsid w:val="00AA3FCC"/>
    <w:rsid w:val="00AA42A4"/>
    <w:rsid w:val="00AA4B71"/>
    <w:rsid w:val="00AA4CDC"/>
    <w:rsid w:val="00AA674D"/>
    <w:rsid w:val="00AA703D"/>
    <w:rsid w:val="00AB02FE"/>
    <w:rsid w:val="00AB1DD8"/>
    <w:rsid w:val="00AB251E"/>
    <w:rsid w:val="00AB26E1"/>
    <w:rsid w:val="00AB2E98"/>
    <w:rsid w:val="00AB32F9"/>
    <w:rsid w:val="00AB3CED"/>
    <w:rsid w:val="00AB4164"/>
    <w:rsid w:val="00AB5209"/>
    <w:rsid w:val="00AB6CF7"/>
    <w:rsid w:val="00AB6E92"/>
    <w:rsid w:val="00AB718B"/>
    <w:rsid w:val="00AB7661"/>
    <w:rsid w:val="00AB768F"/>
    <w:rsid w:val="00AB7DF8"/>
    <w:rsid w:val="00AC21D3"/>
    <w:rsid w:val="00AC3784"/>
    <w:rsid w:val="00AC3C2A"/>
    <w:rsid w:val="00AC3EB6"/>
    <w:rsid w:val="00AC419A"/>
    <w:rsid w:val="00AC4560"/>
    <w:rsid w:val="00AC4F9F"/>
    <w:rsid w:val="00AC6435"/>
    <w:rsid w:val="00AC64FF"/>
    <w:rsid w:val="00AC6648"/>
    <w:rsid w:val="00AC78FF"/>
    <w:rsid w:val="00AD023D"/>
    <w:rsid w:val="00AD0E2E"/>
    <w:rsid w:val="00AD1551"/>
    <w:rsid w:val="00AD2BB9"/>
    <w:rsid w:val="00AD4572"/>
    <w:rsid w:val="00AD504D"/>
    <w:rsid w:val="00AD5E12"/>
    <w:rsid w:val="00AD6D71"/>
    <w:rsid w:val="00AD7DEC"/>
    <w:rsid w:val="00AE08B4"/>
    <w:rsid w:val="00AE0BA9"/>
    <w:rsid w:val="00AE0FC6"/>
    <w:rsid w:val="00AE16B2"/>
    <w:rsid w:val="00AE2033"/>
    <w:rsid w:val="00AE2851"/>
    <w:rsid w:val="00AE2F91"/>
    <w:rsid w:val="00AE31F8"/>
    <w:rsid w:val="00AE517D"/>
    <w:rsid w:val="00AE5F16"/>
    <w:rsid w:val="00AE6195"/>
    <w:rsid w:val="00AE63D7"/>
    <w:rsid w:val="00AE70BE"/>
    <w:rsid w:val="00AE730C"/>
    <w:rsid w:val="00AE7D83"/>
    <w:rsid w:val="00AE7F28"/>
    <w:rsid w:val="00AF0209"/>
    <w:rsid w:val="00AF0786"/>
    <w:rsid w:val="00AF0D9B"/>
    <w:rsid w:val="00AF2FA3"/>
    <w:rsid w:val="00AF2FCF"/>
    <w:rsid w:val="00AF45BF"/>
    <w:rsid w:val="00AF64D5"/>
    <w:rsid w:val="00AF71BA"/>
    <w:rsid w:val="00AF7A9F"/>
    <w:rsid w:val="00B0095B"/>
    <w:rsid w:val="00B01F0C"/>
    <w:rsid w:val="00B02121"/>
    <w:rsid w:val="00B0215E"/>
    <w:rsid w:val="00B02C75"/>
    <w:rsid w:val="00B036F5"/>
    <w:rsid w:val="00B04B4F"/>
    <w:rsid w:val="00B04C50"/>
    <w:rsid w:val="00B05FD9"/>
    <w:rsid w:val="00B06263"/>
    <w:rsid w:val="00B063CC"/>
    <w:rsid w:val="00B06CBD"/>
    <w:rsid w:val="00B07120"/>
    <w:rsid w:val="00B077FE"/>
    <w:rsid w:val="00B07C7B"/>
    <w:rsid w:val="00B10FD0"/>
    <w:rsid w:val="00B119EF"/>
    <w:rsid w:val="00B11E2C"/>
    <w:rsid w:val="00B120FE"/>
    <w:rsid w:val="00B1217C"/>
    <w:rsid w:val="00B122AE"/>
    <w:rsid w:val="00B1272D"/>
    <w:rsid w:val="00B12D9E"/>
    <w:rsid w:val="00B1396A"/>
    <w:rsid w:val="00B1543A"/>
    <w:rsid w:val="00B15BFC"/>
    <w:rsid w:val="00B165B6"/>
    <w:rsid w:val="00B211B0"/>
    <w:rsid w:val="00B218F9"/>
    <w:rsid w:val="00B21DCA"/>
    <w:rsid w:val="00B227B6"/>
    <w:rsid w:val="00B22D9F"/>
    <w:rsid w:val="00B235F7"/>
    <w:rsid w:val="00B23E71"/>
    <w:rsid w:val="00B24321"/>
    <w:rsid w:val="00B2621E"/>
    <w:rsid w:val="00B26853"/>
    <w:rsid w:val="00B2732B"/>
    <w:rsid w:val="00B303B6"/>
    <w:rsid w:val="00B30DFC"/>
    <w:rsid w:val="00B31600"/>
    <w:rsid w:val="00B3226A"/>
    <w:rsid w:val="00B328A5"/>
    <w:rsid w:val="00B365BA"/>
    <w:rsid w:val="00B37512"/>
    <w:rsid w:val="00B37941"/>
    <w:rsid w:val="00B3798C"/>
    <w:rsid w:val="00B37BD9"/>
    <w:rsid w:val="00B407AC"/>
    <w:rsid w:val="00B41829"/>
    <w:rsid w:val="00B41D3E"/>
    <w:rsid w:val="00B425E3"/>
    <w:rsid w:val="00B427FD"/>
    <w:rsid w:val="00B44084"/>
    <w:rsid w:val="00B44362"/>
    <w:rsid w:val="00B4535D"/>
    <w:rsid w:val="00B46B88"/>
    <w:rsid w:val="00B528BC"/>
    <w:rsid w:val="00B52D65"/>
    <w:rsid w:val="00B53367"/>
    <w:rsid w:val="00B53DB3"/>
    <w:rsid w:val="00B53FEB"/>
    <w:rsid w:val="00B55DCF"/>
    <w:rsid w:val="00B56885"/>
    <w:rsid w:val="00B56CF7"/>
    <w:rsid w:val="00B570DB"/>
    <w:rsid w:val="00B577AA"/>
    <w:rsid w:val="00B5780F"/>
    <w:rsid w:val="00B60E67"/>
    <w:rsid w:val="00B61310"/>
    <w:rsid w:val="00B6157E"/>
    <w:rsid w:val="00B61698"/>
    <w:rsid w:val="00B61C28"/>
    <w:rsid w:val="00B630F3"/>
    <w:rsid w:val="00B6348E"/>
    <w:rsid w:val="00B64096"/>
    <w:rsid w:val="00B6473A"/>
    <w:rsid w:val="00B64D11"/>
    <w:rsid w:val="00B654FD"/>
    <w:rsid w:val="00B66010"/>
    <w:rsid w:val="00B66730"/>
    <w:rsid w:val="00B667E7"/>
    <w:rsid w:val="00B67825"/>
    <w:rsid w:val="00B67C34"/>
    <w:rsid w:val="00B67CED"/>
    <w:rsid w:val="00B7170B"/>
    <w:rsid w:val="00B726E7"/>
    <w:rsid w:val="00B72A9F"/>
    <w:rsid w:val="00B73608"/>
    <w:rsid w:val="00B73803"/>
    <w:rsid w:val="00B74D0D"/>
    <w:rsid w:val="00B75115"/>
    <w:rsid w:val="00B7763E"/>
    <w:rsid w:val="00B776A3"/>
    <w:rsid w:val="00B812BB"/>
    <w:rsid w:val="00B82818"/>
    <w:rsid w:val="00B83852"/>
    <w:rsid w:val="00B8398F"/>
    <w:rsid w:val="00B8434A"/>
    <w:rsid w:val="00B845D4"/>
    <w:rsid w:val="00B8479F"/>
    <w:rsid w:val="00B84A5D"/>
    <w:rsid w:val="00B84DB2"/>
    <w:rsid w:val="00B85388"/>
    <w:rsid w:val="00B874DF"/>
    <w:rsid w:val="00B902B5"/>
    <w:rsid w:val="00B90497"/>
    <w:rsid w:val="00B90AA5"/>
    <w:rsid w:val="00B90F0C"/>
    <w:rsid w:val="00B91F1E"/>
    <w:rsid w:val="00B92367"/>
    <w:rsid w:val="00B9493C"/>
    <w:rsid w:val="00B9500C"/>
    <w:rsid w:val="00B961F9"/>
    <w:rsid w:val="00B965E9"/>
    <w:rsid w:val="00B97512"/>
    <w:rsid w:val="00B97917"/>
    <w:rsid w:val="00B97FEB"/>
    <w:rsid w:val="00BA0C8D"/>
    <w:rsid w:val="00BA173F"/>
    <w:rsid w:val="00BA17D3"/>
    <w:rsid w:val="00BA1E7E"/>
    <w:rsid w:val="00BA5693"/>
    <w:rsid w:val="00BA7159"/>
    <w:rsid w:val="00BA7D36"/>
    <w:rsid w:val="00BB0866"/>
    <w:rsid w:val="00BB15FF"/>
    <w:rsid w:val="00BB249D"/>
    <w:rsid w:val="00BB3128"/>
    <w:rsid w:val="00BB39E0"/>
    <w:rsid w:val="00BB5EAE"/>
    <w:rsid w:val="00BB5F1C"/>
    <w:rsid w:val="00BB772B"/>
    <w:rsid w:val="00BC0A92"/>
    <w:rsid w:val="00BC24DF"/>
    <w:rsid w:val="00BC36DC"/>
    <w:rsid w:val="00BC3DFB"/>
    <w:rsid w:val="00BC4090"/>
    <w:rsid w:val="00BC4385"/>
    <w:rsid w:val="00BC43B9"/>
    <w:rsid w:val="00BC46E8"/>
    <w:rsid w:val="00BC5052"/>
    <w:rsid w:val="00BC5CD4"/>
    <w:rsid w:val="00BC70EA"/>
    <w:rsid w:val="00BC79AB"/>
    <w:rsid w:val="00BC7A28"/>
    <w:rsid w:val="00BD006F"/>
    <w:rsid w:val="00BD0F77"/>
    <w:rsid w:val="00BD12DC"/>
    <w:rsid w:val="00BD2A15"/>
    <w:rsid w:val="00BD4BE5"/>
    <w:rsid w:val="00BD5755"/>
    <w:rsid w:val="00BD5D11"/>
    <w:rsid w:val="00BE1425"/>
    <w:rsid w:val="00BE1539"/>
    <w:rsid w:val="00BE3139"/>
    <w:rsid w:val="00BE43D0"/>
    <w:rsid w:val="00BE46BE"/>
    <w:rsid w:val="00BE47F6"/>
    <w:rsid w:val="00BE4F92"/>
    <w:rsid w:val="00BE5198"/>
    <w:rsid w:val="00BE5292"/>
    <w:rsid w:val="00BE56DE"/>
    <w:rsid w:val="00BE6FD6"/>
    <w:rsid w:val="00BE70F6"/>
    <w:rsid w:val="00BE75B1"/>
    <w:rsid w:val="00BF043D"/>
    <w:rsid w:val="00BF141F"/>
    <w:rsid w:val="00BF44F9"/>
    <w:rsid w:val="00C00075"/>
    <w:rsid w:val="00C007A9"/>
    <w:rsid w:val="00C020A0"/>
    <w:rsid w:val="00C020BE"/>
    <w:rsid w:val="00C02574"/>
    <w:rsid w:val="00C03F1B"/>
    <w:rsid w:val="00C077DB"/>
    <w:rsid w:val="00C1061F"/>
    <w:rsid w:val="00C13651"/>
    <w:rsid w:val="00C139F3"/>
    <w:rsid w:val="00C140AF"/>
    <w:rsid w:val="00C14733"/>
    <w:rsid w:val="00C14798"/>
    <w:rsid w:val="00C14884"/>
    <w:rsid w:val="00C15A46"/>
    <w:rsid w:val="00C15C18"/>
    <w:rsid w:val="00C15C3F"/>
    <w:rsid w:val="00C15D5E"/>
    <w:rsid w:val="00C15FB1"/>
    <w:rsid w:val="00C16A59"/>
    <w:rsid w:val="00C201E9"/>
    <w:rsid w:val="00C20786"/>
    <w:rsid w:val="00C20AC0"/>
    <w:rsid w:val="00C215FE"/>
    <w:rsid w:val="00C21957"/>
    <w:rsid w:val="00C2294B"/>
    <w:rsid w:val="00C23B5C"/>
    <w:rsid w:val="00C23D40"/>
    <w:rsid w:val="00C23FEF"/>
    <w:rsid w:val="00C24FF7"/>
    <w:rsid w:val="00C26305"/>
    <w:rsid w:val="00C265A5"/>
    <w:rsid w:val="00C266F4"/>
    <w:rsid w:val="00C26B93"/>
    <w:rsid w:val="00C27F27"/>
    <w:rsid w:val="00C317E8"/>
    <w:rsid w:val="00C31D0A"/>
    <w:rsid w:val="00C32EEF"/>
    <w:rsid w:val="00C34898"/>
    <w:rsid w:val="00C357A5"/>
    <w:rsid w:val="00C35817"/>
    <w:rsid w:val="00C35B8C"/>
    <w:rsid w:val="00C3618E"/>
    <w:rsid w:val="00C37352"/>
    <w:rsid w:val="00C40927"/>
    <w:rsid w:val="00C429AE"/>
    <w:rsid w:val="00C42FE7"/>
    <w:rsid w:val="00C43001"/>
    <w:rsid w:val="00C4320F"/>
    <w:rsid w:val="00C443AA"/>
    <w:rsid w:val="00C44F49"/>
    <w:rsid w:val="00C454D0"/>
    <w:rsid w:val="00C45BDC"/>
    <w:rsid w:val="00C46B2D"/>
    <w:rsid w:val="00C46C06"/>
    <w:rsid w:val="00C47E12"/>
    <w:rsid w:val="00C5023E"/>
    <w:rsid w:val="00C50B9A"/>
    <w:rsid w:val="00C51A35"/>
    <w:rsid w:val="00C525DD"/>
    <w:rsid w:val="00C52D26"/>
    <w:rsid w:val="00C53444"/>
    <w:rsid w:val="00C5376E"/>
    <w:rsid w:val="00C538F9"/>
    <w:rsid w:val="00C53C1C"/>
    <w:rsid w:val="00C54160"/>
    <w:rsid w:val="00C541CD"/>
    <w:rsid w:val="00C544A7"/>
    <w:rsid w:val="00C54EE3"/>
    <w:rsid w:val="00C55440"/>
    <w:rsid w:val="00C556A7"/>
    <w:rsid w:val="00C55D2C"/>
    <w:rsid w:val="00C563D2"/>
    <w:rsid w:val="00C564EA"/>
    <w:rsid w:val="00C5760D"/>
    <w:rsid w:val="00C57F9C"/>
    <w:rsid w:val="00C60957"/>
    <w:rsid w:val="00C6111B"/>
    <w:rsid w:val="00C62013"/>
    <w:rsid w:val="00C62096"/>
    <w:rsid w:val="00C621A0"/>
    <w:rsid w:val="00C63C39"/>
    <w:rsid w:val="00C646CC"/>
    <w:rsid w:val="00C67036"/>
    <w:rsid w:val="00C67793"/>
    <w:rsid w:val="00C67ABF"/>
    <w:rsid w:val="00C67D5B"/>
    <w:rsid w:val="00C701EB"/>
    <w:rsid w:val="00C702EB"/>
    <w:rsid w:val="00C70BA3"/>
    <w:rsid w:val="00C71B04"/>
    <w:rsid w:val="00C71C8D"/>
    <w:rsid w:val="00C71EF6"/>
    <w:rsid w:val="00C72E27"/>
    <w:rsid w:val="00C72F2D"/>
    <w:rsid w:val="00C7390C"/>
    <w:rsid w:val="00C75BCF"/>
    <w:rsid w:val="00C75DDC"/>
    <w:rsid w:val="00C76603"/>
    <w:rsid w:val="00C76E79"/>
    <w:rsid w:val="00C76EB0"/>
    <w:rsid w:val="00C771AB"/>
    <w:rsid w:val="00C779D3"/>
    <w:rsid w:val="00C77E97"/>
    <w:rsid w:val="00C8076B"/>
    <w:rsid w:val="00C81CFA"/>
    <w:rsid w:val="00C82AE9"/>
    <w:rsid w:val="00C836B1"/>
    <w:rsid w:val="00C84FD5"/>
    <w:rsid w:val="00C8532A"/>
    <w:rsid w:val="00C857C1"/>
    <w:rsid w:val="00C85A8D"/>
    <w:rsid w:val="00C85B3C"/>
    <w:rsid w:val="00C85F9F"/>
    <w:rsid w:val="00C86198"/>
    <w:rsid w:val="00C86E58"/>
    <w:rsid w:val="00C87E04"/>
    <w:rsid w:val="00C915D3"/>
    <w:rsid w:val="00C92BBD"/>
    <w:rsid w:val="00C94B3E"/>
    <w:rsid w:val="00C9514F"/>
    <w:rsid w:val="00C9550B"/>
    <w:rsid w:val="00C95584"/>
    <w:rsid w:val="00CA08F5"/>
    <w:rsid w:val="00CA0ACC"/>
    <w:rsid w:val="00CA0BA7"/>
    <w:rsid w:val="00CA3C0F"/>
    <w:rsid w:val="00CA595F"/>
    <w:rsid w:val="00CA5C14"/>
    <w:rsid w:val="00CA6285"/>
    <w:rsid w:val="00CA6899"/>
    <w:rsid w:val="00CA6C94"/>
    <w:rsid w:val="00CA7A97"/>
    <w:rsid w:val="00CA7F05"/>
    <w:rsid w:val="00CB08C1"/>
    <w:rsid w:val="00CB2724"/>
    <w:rsid w:val="00CB33BE"/>
    <w:rsid w:val="00CB393A"/>
    <w:rsid w:val="00CB47D2"/>
    <w:rsid w:val="00CB5D4A"/>
    <w:rsid w:val="00CB6719"/>
    <w:rsid w:val="00CB6FD0"/>
    <w:rsid w:val="00CB7A44"/>
    <w:rsid w:val="00CC10C4"/>
    <w:rsid w:val="00CC2C8C"/>
    <w:rsid w:val="00CC399A"/>
    <w:rsid w:val="00CC3A68"/>
    <w:rsid w:val="00CC5941"/>
    <w:rsid w:val="00CC5D15"/>
    <w:rsid w:val="00CC5D5B"/>
    <w:rsid w:val="00CC7DDF"/>
    <w:rsid w:val="00CD0549"/>
    <w:rsid w:val="00CD0BA6"/>
    <w:rsid w:val="00CD217D"/>
    <w:rsid w:val="00CD2264"/>
    <w:rsid w:val="00CD2ABC"/>
    <w:rsid w:val="00CD2C2A"/>
    <w:rsid w:val="00CD3A5D"/>
    <w:rsid w:val="00CD3EE8"/>
    <w:rsid w:val="00CD460F"/>
    <w:rsid w:val="00CD470E"/>
    <w:rsid w:val="00CD6900"/>
    <w:rsid w:val="00CD7137"/>
    <w:rsid w:val="00CE073F"/>
    <w:rsid w:val="00CE074D"/>
    <w:rsid w:val="00CE0923"/>
    <w:rsid w:val="00CE0C49"/>
    <w:rsid w:val="00CE3618"/>
    <w:rsid w:val="00CE39C5"/>
    <w:rsid w:val="00CE40F8"/>
    <w:rsid w:val="00CE488D"/>
    <w:rsid w:val="00CE5474"/>
    <w:rsid w:val="00CE5B0D"/>
    <w:rsid w:val="00CE6C9F"/>
    <w:rsid w:val="00CE7D59"/>
    <w:rsid w:val="00CF175F"/>
    <w:rsid w:val="00CF20FE"/>
    <w:rsid w:val="00CF2E8C"/>
    <w:rsid w:val="00CF3089"/>
    <w:rsid w:val="00CF38F9"/>
    <w:rsid w:val="00CF4224"/>
    <w:rsid w:val="00CF5334"/>
    <w:rsid w:val="00CF666E"/>
    <w:rsid w:val="00CF68A9"/>
    <w:rsid w:val="00CF6ADB"/>
    <w:rsid w:val="00CF7D5E"/>
    <w:rsid w:val="00D009B9"/>
    <w:rsid w:val="00D00DBF"/>
    <w:rsid w:val="00D00F99"/>
    <w:rsid w:val="00D0131D"/>
    <w:rsid w:val="00D01CC1"/>
    <w:rsid w:val="00D02F85"/>
    <w:rsid w:val="00D0310F"/>
    <w:rsid w:val="00D034DD"/>
    <w:rsid w:val="00D039D8"/>
    <w:rsid w:val="00D044C3"/>
    <w:rsid w:val="00D05FB8"/>
    <w:rsid w:val="00D069E5"/>
    <w:rsid w:val="00D06C82"/>
    <w:rsid w:val="00D07D88"/>
    <w:rsid w:val="00D1032D"/>
    <w:rsid w:val="00D12ADC"/>
    <w:rsid w:val="00D12C96"/>
    <w:rsid w:val="00D12FB3"/>
    <w:rsid w:val="00D1364C"/>
    <w:rsid w:val="00D1445E"/>
    <w:rsid w:val="00D147FB"/>
    <w:rsid w:val="00D161D0"/>
    <w:rsid w:val="00D16B36"/>
    <w:rsid w:val="00D16F59"/>
    <w:rsid w:val="00D16FA0"/>
    <w:rsid w:val="00D20E0F"/>
    <w:rsid w:val="00D21EBD"/>
    <w:rsid w:val="00D23FFD"/>
    <w:rsid w:val="00D24473"/>
    <w:rsid w:val="00D25A86"/>
    <w:rsid w:val="00D2702D"/>
    <w:rsid w:val="00D30080"/>
    <w:rsid w:val="00D30732"/>
    <w:rsid w:val="00D307A2"/>
    <w:rsid w:val="00D3123B"/>
    <w:rsid w:val="00D31F64"/>
    <w:rsid w:val="00D32060"/>
    <w:rsid w:val="00D323D4"/>
    <w:rsid w:val="00D338C4"/>
    <w:rsid w:val="00D34446"/>
    <w:rsid w:val="00D34611"/>
    <w:rsid w:val="00D362C5"/>
    <w:rsid w:val="00D408E8"/>
    <w:rsid w:val="00D41319"/>
    <w:rsid w:val="00D4142E"/>
    <w:rsid w:val="00D43084"/>
    <w:rsid w:val="00D43E3E"/>
    <w:rsid w:val="00D45430"/>
    <w:rsid w:val="00D45E5E"/>
    <w:rsid w:val="00D462CF"/>
    <w:rsid w:val="00D4667E"/>
    <w:rsid w:val="00D50E55"/>
    <w:rsid w:val="00D51B71"/>
    <w:rsid w:val="00D51F56"/>
    <w:rsid w:val="00D5406A"/>
    <w:rsid w:val="00D546C3"/>
    <w:rsid w:val="00D54A4E"/>
    <w:rsid w:val="00D54D03"/>
    <w:rsid w:val="00D54E62"/>
    <w:rsid w:val="00D5509F"/>
    <w:rsid w:val="00D55A23"/>
    <w:rsid w:val="00D55B85"/>
    <w:rsid w:val="00D563D1"/>
    <w:rsid w:val="00D56A8D"/>
    <w:rsid w:val="00D56B71"/>
    <w:rsid w:val="00D56EA6"/>
    <w:rsid w:val="00D575E9"/>
    <w:rsid w:val="00D6018D"/>
    <w:rsid w:val="00D621CF"/>
    <w:rsid w:val="00D62CD0"/>
    <w:rsid w:val="00D6313F"/>
    <w:rsid w:val="00D633C9"/>
    <w:rsid w:val="00D64C71"/>
    <w:rsid w:val="00D65C3F"/>
    <w:rsid w:val="00D65D77"/>
    <w:rsid w:val="00D66686"/>
    <w:rsid w:val="00D66ACC"/>
    <w:rsid w:val="00D66B31"/>
    <w:rsid w:val="00D66FFA"/>
    <w:rsid w:val="00D676EF"/>
    <w:rsid w:val="00D67C70"/>
    <w:rsid w:val="00D70CA2"/>
    <w:rsid w:val="00D7150A"/>
    <w:rsid w:val="00D715CA"/>
    <w:rsid w:val="00D717D3"/>
    <w:rsid w:val="00D71B34"/>
    <w:rsid w:val="00D732A4"/>
    <w:rsid w:val="00D7363B"/>
    <w:rsid w:val="00D73933"/>
    <w:rsid w:val="00D74173"/>
    <w:rsid w:val="00D74FC9"/>
    <w:rsid w:val="00D75349"/>
    <w:rsid w:val="00D7537B"/>
    <w:rsid w:val="00D758C8"/>
    <w:rsid w:val="00D767A1"/>
    <w:rsid w:val="00D76971"/>
    <w:rsid w:val="00D77BAC"/>
    <w:rsid w:val="00D803F4"/>
    <w:rsid w:val="00D807B8"/>
    <w:rsid w:val="00D82570"/>
    <w:rsid w:val="00D828EB"/>
    <w:rsid w:val="00D831E0"/>
    <w:rsid w:val="00D83228"/>
    <w:rsid w:val="00D83577"/>
    <w:rsid w:val="00D83F79"/>
    <w:rsid w:val="00D840A4"/>
    <w:rsid w:val="00D85093"/>
    <w:rsid w:val="00D86649"/>
    <w:rsid w:val="00D86CA9"/>
    <w:rsid w:val="00D870F3"/>
    <w:rsid w:val="00D90248"/>
    <w:rsid w:val="00D9606E"/>
    <w:rsid w:val="00D96080"/>
    <w:rsid w:val="00D96BFA"/>
    <w:rsid w:val="00D9770E"/>
    <w:rsid w:val="00D97A66"/>
    <w:rsid w:val="00D97F2B"/>
    <w:rsid w:val="00DA06F8"/>
    <w:rsid w:val="00DA0751"/>
    <w:rsid w:val="00DA0A8E"/>
    <w:rsid w:val="00DA0AD1"/>
    <w:rsid w:val="00DA1AEB"/>
    <w:rsid w:val="00DA3AF0"/>
    <w:rsid w:val="00DA5299"/>
    <w:rsid w:val="00DA5E6B"/>
    <w:rsid w:val="00DA5EC1"/>
    <w:rsid w:val="00DA5F73"/>
    <w:rsid w:val="00DA6EF8"/>
    <w:rsid w:val="00DB023F"/>
    <w:rsid w:val="00DB0827"/>
    <w:rsid w:val="00DB0E05"/>
    <w:rsid w:val="00DB20E7"/>
    <w:rsid w:val="00DB275B"/>
    <w:rsid w:val="00DB2F28"/>
    <w:rsid w:val="00DB5033"/>
    <w:rsid w:val="00DB5106"/>
    <w:rsid w:val="00DB523E"/>
    <w:rsid w:val="00DB539E"/>
    <w:rsid w:val="00DB60BE"/>
    <w:rsid w:val="00DC066F"/>
    <w:rsid w:val="00DC0854"/>
    <w:rsid w:val="00DC1B70"/>
    <w:rsid w:val="00DC2046"/>
    <w:rsid w:val="00DC320F"/>
    <w:rsid w:val="00DC6688"/>
    <w:rsid w:val="00DC66A9"/>
    <w:rsid w:val="00DC7902"/>
    <w:rsid w:val="00DD3662"/>
    <w:rsid w:val="00DD4042"/>
    <w:rsid w:val="00DD475D"/>
    <w:rsid w:val="00DD5617"/>
    <w:rsid w:val="00DD5828"/>
    <w:rsid w:val="00DD62BE"/>
    <w:rsid w:val="00DD6673"/>
    <w:rsid w:val="00DD74F3"/>
    <w:rsid w:val="00DD787B"/>
    <w:rsid w:val="00DD7D9F"/>
    <w:rsid w:val="00DD7E4E"/>
    <w:rsid w:val="00DE0495"/>
    <w:rsid w:val="00DE054C"/>
    <w:rsid w:val="00DE0E94"/>
    <w:rsid w:val="00DE105A"/>
    <w:rsid w:val="00DE127E"/>
    <w:rsid w:val="00DE16C0"/>
    <w:rsid w:val="00DE1A3A"/>
    <w:rsid w:val="00DE26F4"/>
    <w:rsid w:val="00DE317A"/>
    <w:rsid w:val="00DE36BF"/>
    <w:rsid w:val="00DE39B3"/>
    <w:rsid w:val="00DE553A"/>
    <w:rsid w:val="00DE5AA4"/>
    <w:rsid w:val="00DE5CEE"/>
    <w:rsid w:val="00DE5D67"/>
    <w:rsid w:val="00DE6DBC"/>
    <w:rsid w:val="00DF1789"/>
    <w:rsid w:val="00DF200A"/>
    <w:rsid w:val="00DF295F"/>
    <w:rsid w:val="00DF31CC"/>
    <w:rsid w:val="00DF413A"/>
    <w:rsid w:val="00DF5187"/>
    <w:rsid w:val="00DF5413"/>
    <w:rsid w:val="00DF6FBC"/>
    <w:rsid w:val="00DF7DD8"/>
    <w:rsid w:val="00E006C9"/>
    <w:rsid w:val="00E00B5E"/>
    <w:rsid w:val="00E0122D"/>
    <w:rsid w:val="00E01A60"/>
    <w:rsid w:val="00E023DD"/>
    <w:rsid w:val="00E0263A"/>
    <w:rsid w:val="00E02E20"/>
    <w:rsid w:val="00E03FAD"/>
    <w:rsid w:val="00E0417B"/>
    <w:rsid w:val="00E0457C"/>
    <w:rsid w:val="00E049E3"/>
    <w:rsid w:val="00E11200"/>
    <w:rsid w:val="00E112A5"/>
    <w:rsid w:val="00E115AE"/>
    <w:rsid w:val="00E11CBF"/>
    <w:rsid w:val="00E12105"/>
    <w:rsid w:val="00E1301C"/>
    <w:rsid w:val="00E1388B"/>
    <w:rsid w:val="00E1446F"/>
    <w:rsid w:val="00E15996"/>
    <w:rsid w:val="00E172F0"/>
    <w:rsid w:val="00E174A0"/>
    <w:rsid w:val="00E22000"/>
    <w:rsid w:val="00E222BE"/>
    <w:rsid w:val="00E22D95"/>
    <w:rsid w:val="00E2390B"/>
    <w:rsid w:val="00E239CE"/>
    <w:rsid w:val="00E24A0C"/>
    <w:rsid w:val="00E24D11"/>
    <w:rsid w:val="00E25343"/>
    <w:rsid w:val="00E25F26"/>
    <w:rsid w:val="00E268B7"/>
    <w:rsid w:val="00E3162A"/>
    <w:rsid w:val="00E33CBE"/>
    <w:rsid w:val="00E344D3"/>
    <w:rsid w:val="00E34FC9"/>
    <w:rsid w:val="00E3578E"/>
    <w:rsid w:val="00E3595E"/>
    <w:rsid w:val="00E369A2"/>
    <w:rsid w:val="00E36DDC"/>
    <w:rsid w:val="00E40022"/>
    <w:rsid w:val="00E40AAA"/>
    <w:rsid w:val="00E40B63"/>
    <w:rsid w:val="00E419E7"/>
    <w:rsid w:val="00E41CA7"/>
    <w:rsid w:val="00E4222E"/>
    <w:rsid w:val="00E435CA"/>
    <w:rsid w:val="00E44E53"/>
    <w:rsid w:val="00E46955"/>
    <w:rsid w:val="00E47A1B"/>
    <w:rsid w:val="00E50C80"/>
    <w:rsid w:val="00E5157C"/>
    <w:rsid w:val="00E52CE4"/>
    <w:rsid w:val="00E53FF8"/>
    <w:rsid w:val="00E54AEF"/>
    <w:rsid w:val="00E54FDD"/>
    <w:rsid w:val="00E55538"/>
    <w:rsid w:val="00E571E3"/>
    <w:rsid w:val="00E60FB0"/>
    <w:rsid w:val="00E61018"/>
    <w:rsid w:val="00E63E42"/>
    <w:rsid w:val="00E643A8"/>
    <w:rsid w:val="00E647D5"/>
    <w:rsid w:val="00E64FC1"/>
    <w:rsid w:val="00E651C9"/>
    <w:rsid w:val="00E653D8"/>
    <w:rsid w:val="00E669D1"/>
    <w:rsid w:val="00E70245"/>
    <w:rsid w:val="00E71067"/>
    <w:rsid w:val="00E71974"/>
    <w:rsid w:val="00E71E8E"/>
    <w:rsid w:val="00E72AAB"/>
    <w:rsid w:val="00E73C98"/>
    <w:rsid w:val="00E75AEF"/>
    <w:rsid w:val="00E75F5D"/>
    <w:rsid w:val="00E76505"/>
    <w:rsid w:val="00E771A0"/>
    <w:rsid w:val="00E77B5D"/>
    <w:rsid w:val="00E77C5B"/>
    <w:rsid w:val="00E812B9"/>
    <w:rsid w:val="00E812FE"/>
    <w:rsid w:val="00E82794"/>
    <w:rsid w:val="00E83E8C"/>
    <w:rsid w:val="00E84270"/>
    <w:rsid w:val="00E851AF"/>
    <w:rsid w:val="00E85C01"/>
    <w:rsid w:val="00E87F3A"/>
    <w:rsid w:val="00E90642"/>
    <w:rsid w:val="00E91A84"/>
    <w:rsid w:val="00E91AA9"/>
    <w:rsid w:val="00E91C5A"/>
    <w:rsid w:val="00E9215C"/>
    <w:rsid w:val="00E92DA1"/>
    <w:rsid w:val="00E93509"/>
    <w:rsid w:val="00E9713B"/>
    <w:rsid w:val="00E975F9"/>
    <w:rsid w:val="00E97896"/>
    <w:rsid w:val="00EA1730"/>
    <w:rsid w:val="00EA2C93"/>
    <w:rsid w:val="00EA3B3D"/>
    <w:rsid w:val="00EA4C26"/>
    <w:rsid w:val="00EA6AFC"/>
    <w:rsid w:val="00EA6F39"/>
    <w:rsid w:val="00EA724F"/>
    <w:rsid w:val="00EB1282"/>
    <w:rsid w:val="00EB1FAD"/>
    <w:rsid w:val="00EB20DB"/>
    <w:rsid w:val="00EB2203"/>
    <w:rsid w:val="00EB3087"/>
    <w:rsid w:val="00EB34EB"/>
    <w:rsid w:val="00EB5E3D"/>
    <w:rsid w:val="00EB692B"/>
    <w:rsid w:val="00EB6F6F"/>
    <w:rsid w:val="00EB73B9"/>
    <w:rsid w:val="00EB74FC"/>
    <w:rsid w:val="00EB7E75"/>
    <w:rsid w:val="00EB7EBF"/>
    <w:rsid w:val="00EC030E"/>
    <w:rsid w:val="00EC0FBA"/>
    <w:rsid w:val="00EC1FE0"/>
    <w:rsid w:val="00EC3820"/>
    <w:rsid w:val="00EC3CF2"/>
    <w:rsid w:val="00EC56FD"/>
    <w:rsid w:val="00EC58F4"/>
    <w:rsid w:val="00EC5F35"/>
    <w:rsid w:val="00EC6E47"/>
    <w:rsid w:val="00ED06AB"/>
    <w:rsid w:val="00ED10AB"/>
    <w:rsid w:val="00ED2408"/>
    <w:rsid w:val="00ED2F46"/>
    <w:rsid w:val="00ED30A2"/>
    <w:rsid w:val="00ED3774"/>
    <w:rsid w:val="00ED3C5C"/>
    <w:rsid w:val="00ED413C"/>
    <w:rsid w:val="00ED6201"/>
    <w:rsid w:val="00ED6DA1"/>
    <w:rsid w:val="00ED76EF"/>
    <w:rsid w:val="00EE0B28"/>
    <w:rsid w:val="00EE1DA1"/>
    <w:rsid w:val="00EE2082"/>
    <w:rsid w:val="00EE4240"/>
    <w:rsid w:val="00EE434F"/>
    <w:rsid w:val="00EE51C5"/>
    <w:rsid w:val="00EE5381"/>
    <w:rsid w:val="00EE56D2"/>
    <w:rsid w:val="00EE5ADC"/>
    <w:rsid w:val="00EE6E7C"/>
    <w:rsid w:val="00EF07ED"/>
    <w:rsid w:val="00EF0F5D"/>
    <w:rsid w:val="00EF1DB7"/>
    <w:rsid w:val="00EF280D"/>
    <w:rsid w:val="00EF2814"/>
    <w:rsid w:val="00EF2D80"/>
    <w:rsid w:val="00EF41CF"/>
    <w:rsid w:val="00EF4DE2"/>
    <w:rsid w:val="00EF61B8"/>
    <w:rsid w:val="00EF6B78"/>
    <w:rsid w:val="00EF7CF8"/>
    <w:rsid w:val="00F02317"/>
    <w:rsid w:val="00F02A04"/>
    <w:rsid w:val="00F02C82"/>
    <w:rsid w:val="00F04A20"/>
    <w:rsid w:val="00F0546C"/>
    <w:rsid w:val="00F05573"/>
    <w:rsid w:val="00F067A1"/>
    <w:rsid w:val="00F0680B"/>
    <w:rsid w:val="00F07F7B"/>
    <w:rsid w:val="00F1001D"/>
    <w:rsid w:val="00F1062C"/>
    <w:rsid w:val="00F10B68"/>
    <w:rsid w:val="00F10F17"/>
    <w:rsid w:val="00F11CEC"/>
    <w:rsid w:val="00F1226D"/>
    <w:rsid w:val="00F13044"/>
    <w:rsid w:val="00F13BDC"/>
    <w:rsid w:val="00F13E4B"/>
    <w:rsid w:val="00F149C9"/>
    <w:rsid w:val="00F14A68"/>
    <w:rsid w:val="00F1678C"/>
    <w:rsid w:val="00F169B2"/>
    <w:rsid w:val="00F16D01"/>
    <w:rsid w:val="00F172E0"/>
    <w:rsid w:val="00F17C9E"/>
    <w:rsid w:val="00F17CDA"/>
    <w:rsid w:val="00F209AA"/>
    <w:rsid w:val="00F209C5"/>
    <w:rsid w:val="00F2308C"/>
    <w:rsid w:val="00F236AD"/>
    <w:rsid w:val="00F249B4"/>
    <w:rsid w:val="00F24C90"/>
    <w:rsid w:val="00F24DF5"/>
    <w:rsid w:val="00F2510C"/>
    <w:rsid w:val="00F25FDF"/>
    <w:rsid w:val="00F26582"/>
    <w:rsid w:val="00F268CE"/>
    <w:rsid w:val="00F272BF"/>
    <w:rsid w:val="00F27BEF"/>
    <w:rsid w:val="00F313F8"/>
    <w:rsid w:val="00F31F29"/>
    <w:rsid w:val="00F32655"/>
    <w:rsid w:val="00F340FA"/>
    <w:rsid w:val="00F34987"/>
    <w:rsid w:val="00F35A7D"/>
    <w:rsid w:val="00F35AB7"/>
    <w:rsid w:val="00F3713C"/>
    <w:rsid w:val="00F37665"/>
    <w:rsid w:val="00F379C7"/>
    <w:rsid w:val="00F40348"/>
    <w:rsid w:val="00F40939"/>
    <w:rsid w:val="00F40993"/>
    <w:rsid w:val="00F41297"/>
    <w:rsid w:val="00F41A2E"/>
    <w:rsid w:val="00F42470"/>
    <w:rsid w:val="00F42777"/>
    <w:rsid w:val="00F42FB0"/>
    <w:rsid w:val="00F43941"/>
    <w:rsid w:val="00F456F5"/>
    <w:rsid w:val="00F45764"/>
    <w:rsid w:val="00F4627C"/>
    <w:rsid w:val="00F46543"/>
    <w:rsid w:val="00F466CA"/>
    <w:rsid w:val="00F4792B"/>
    <w:rsid w:val="00F47B86"/>
    <w:rsid w:val="00F47FCF"/>
    <w:rsid w:val="00F501DC"/>
    <w:rsid w:val="00F504B8"/>
    <w:rsid w:val="00F50A49"/>
    <w:rsid w:val="00F512B3"/>
    <w:rsid w:val="00F51CE8"/>
    <w:rsid w:val="00F51F8C"/>
    <w:rsid w:val="00F5283F"/>
    <w:rsid w:val="00F5287D"/>
    <w:rsid w:val="00F5289C"/>
    <w:rsid w:val="00F533E0"/>
    <w:rsid w:val="00F5378C"/>
    <w:rsid w:val="00F5407F"/>
    <w:rsid w:val="00F54DFC"/>
    <w:rsid w:val="00F5529D"/>
    <w:rsid w:val="00F57317"/>
    <w:rsid w:val="00F603BF"/>
    <w:rsid w:val="00F607E7"/>
    <w:rsid w:val="00F60CAE"/>
    <w:rsid w:val="00F62BC2"/>
    <w:rsid w:val="00F63D88"/>
    <w:rsid w:val="00F63E5E"/>
    <w:rsid w:val="00F63EBB"/>
    <w:rsid w:val="00F643D6"/>
    <w:rsid w:val="00F6494F"/>
    <w:rsid w:val="00F65406"/>
    <w:rsid w:val="00F6752D"/>
    <w:rsid w:val="00F67EFB"/>
    <w:rsid w:val="00F708E2"/>
    <w:rsid w:val="00F708EB"/>
    <w:rsid w:val="00F7179C"/>
    <w:rsid w:val="00F71C24"/>
    <w:rsid w:val="00F71EDB"/>
    <w:rsid w:val="00F72043"/>
    <w:rsid w:val="00F72271"/>
    <w:rsid w:val="00F73B12"/>
    <w:rsid w:val="00F74029"/>
    <w:rsid w:val="00F74E26"/>
    <w:rsid w:val="00F75BB7"/>
    <w:rsid w:val="00F75D79"/>
    <w:rsid w:val="00F805AB"/>
    <w:rsid w:val="00F81FAF"/>
    <w:rsid w:val="00F82011"/>
    <w:rsid w:val="00F82BA1"/>
    <w:rsid w:val="00F82DA1"/>
    <w:rsid w:val="00F831C2"/>
    <w:rsid w:val="00F83382"/>
    <w:rsid w:val="00F84454"/>
    <w:rsid w:val="00F85F6A"/>
    <w:rsid w:val="00F86921"/>
    <w:rsid w:val="00F86C1A"/>
    <w:rsid w:val="00F87906"/>
    <w:rsid w:val="00F90558"/>
    <w:rsid w:val="00F90FF5"/>
    <w:rsid w:val="00F93E48"/>
    <w:rsid w:val="00F940E7"/>
    <w:rsid w:val="00F94818"/>
    <w:rsid w:val="00F95459"/>
    <w:rsid w:val="00F95AEC"/>
    <w:rsid w:val="00F96813"/>
    <w:rsid w:val="00F968FB"/>
    <w:rsid w:val="00FA014C"/>
    <w:rsid w:val="00FA0CC5"/>
    <w:rsid w:val="00FA0CD6"/>
    <w:rsid w:val="00FA0CED"/>
    <w:rsid w:val="00FA15ED"/>
    <w:rsid w:val="00FA1D6D"/>
    <w:rsid w:val="00FA2F3D"/>
    <w:rsid w:val="00FA3191"/>
    <w:rsid w:val="00FA3C96"/>
    <w:rsid w:val="00FA41F4"/>
    <w:rsid w:val="00FA6480"/>
    <w:rsid w:val="00FA6D7C"/>
    <w:rsid w:val="00FA7EC5"/>
    <w:rsid w:val="00FB0765"/>
    <w:rsid w:val="00FB1410"/>
    <w:rsid w:val="00FB15E0"/>
    <w:rsid w:val="00FB2E1B"/>
    <w:rsid w:val="00FB4852"/>
    <w:rsid w:val="00FB6220"/>
    <w:rsid w:val="00FB6C4F"/>
    <w:rsid w:val="00FC03CD"/>
    <w:rsid w:val="00FC100C"/>
    <w:rsid w:val="00FC1DDE"/>
    <w:rsid w:val="00FC2618"/>
    <w:rsid w:val="00FC3063"/>
    <w:rsid w:val="00FC4FED"/>
    <w:rsid w:val="00FC5275"/>
    <w:rsid w:val="00FC71BF"/>
    <w:rsid w:val="00FC7C66"/>
    <w:rsid w:val="00FD03C5"/>
    <w:rsid w:val="00FD1489"/>
    <w:rsid w:val="00FD1EC8"/>
    <w:rsid w:val="00FD1F25"/>
    <w:rsid w:val="00FD27FD"/>
    <w:rsid w:val="00FD3113"/>
    <w:rsid w:val="00FD4A03"/>
    <w:rsid w:val="00FD4E4C"/>
    <w:rsid w:val="00FD7F67"/>
    <w:rsid w:val="00FE0D3D"/>
    <w:rsid w:val="00FE0DBB"/>
    <w:rsid w:val="00FE16EE"/>
    <w:rsid w:val="00FE43D3"/>
    <w:rsid w:val="00FE44A0"/>
    <w:rsid w:val="00FE5017"/>
    <w:rsid w:val="00FE5451"/>
    <w:rsid w:val="00FE57D9"/>
    <w:rsid w:val="00FE59C9"/>
    <w:rsid w:val="00FE6272"/>
    <w:rsid w:val="00FE66F5"/>
    <w:rsid w:val="00FE6F2D"/>
    <w:rsid w:val="00FE7470"/>
    <w:rsid w:val="00FE7D73"/>
    <w:rsid w:val="00FF016F"/>
    <w:rsid w:val="00FF2646"/>
    <w:rsid w:val="00FF3746"/>
    <w:rsid w:val="00FF457E"/>
    <w:rsid w:val="00FF4732"/>
    <w:rsid w:val="00FF5580"/>
    <w:rsid w:val="00FF5AC8"/>
    <w:rsid w:val="00FF6BDB"/>
    <w:rsid w:val="00FF7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B261A"/>
  <w15:docId w15:val="{674B71CA-EE5E-4DEA-BC52-0CE901C9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775"/>
    <w:rPr>
      <w:color w:val="0000FF"/>
      <w:u w:val="single"/>
    </w:rPr>
  </w:style>
  <w:style w:type="paragraph" w:styleId="BalloonText">
    <w:name w:val="Balloon Text"/>
    <w:basedOn w:val="Normal"/>
    <w:semiHidden/>
    <w:rsid w:val="003B7A9B"/>
    <w:rPr>
      <w:rFonts w:ascii="Tahoma" w:hAnsi="Tahoma" w:cs="Tahoma"/>
      <w:sz w:val="16"/>
      <w:szCs w:val="16"/>
    </w:rPr>
  </w:style>
  <w:style w:type="paragraph" w:styleId="Header">
    <w:name w:val="header"/>
    <w:basedOn w:val="Normal"/>
    <w:rsid w:val="006957FC"/>
    <w:pPr>
      <w:tabs>
        <w:tab w:val="center" w:pos="4153"/>
        <w:tab w:val="right" w:pos="8306"/>
      </w:tabs>
    </w:pPr>
  </w:style>
  <w:style w:type="paragraph" w:styleId="Footer">
    <w:name w:val="footer"/>
    <w:basedOn w:val="Normal"/>
    <w:rsid w:val="006957FC"/>
    <w:pPr>
      <w:tabs>
        <w:tab w:val="center" w:pos="4153"/>
        <w:tab w:val="right" w:pos="8306"/>
      </w:tabs>
    </w:pPr>
  </w:style>
  <w:style w:type="character" w:styleId="PageNumber">
    <w:name w:val="page number"/>
    <w:basedOn w:val="DefaultParagraphFont"/>
    <w:rsid w:val="00A202E2"/>
  </w:style>
  <w:style w:type="paragraph" w:styleId="ListParagraph">
    <w:name w:val="List Paragraph"/>
    <w:basedOn w:val="Normal"/>
    <w:uiPriority w:val="34"/>
    <w:qFormat/>
    <w:rsid w:val="00BD4BE5"/>
    <w:pPr>
      <w:ind w:left="720"/>
    </w:pPr>
  </w:style>
  <w:style w:type="paragraph" w:styleId="ListBullet">
    <w:name w:val="List Bullet"/>
    <w:basedOn w:val="Normal"/>
    <w:uiPriority w:val="99"/>
    <w:unhideWhenUsed/>
    <w:rsid w:val="008B3437"/>
    <w:pPr>
      <w:numPr>
        <w:numId w:val="1"/>
      </w:numPr>
      <w:contextualSpacing/>
    </w:pPr>
  </w:style>
  <w:style w:type="paragraph" w:customStyle="1" w:styleId="ecxmsolistparagraph">
    <w:name w:val="ecxmsolistparagraph"/>
    <w:basedOn w:val="Normal"/>
    <w:rsid w:val="00066AB1"/>
    <w:pPr>
      <w:spacing w:after="324"/>
    </w:pPr>
  </w:style>
  <w:style w:type="paragraph" w:styleId="PlainText">
    <w:name w:val="Plain Text"/>
    <w:basedOn w:val="Normal"/>
    <w:link w:val="PlainTextChar"/>
    <w:uiPriority w:val="99"/>
    <w:unhideWhenUsed/>
    <w:rsid w:val="00425C0A"/>
    <w:rPr>
      <w:rFonts w:ascii="Calibri" w:eastAsia="Calibri" w:hAnsi="Calibri"/>
      <w:sz w:val="22"/>
      <w:szCs w:val="21"/>
      <w:lang w:eastAsia="en-US"/>
    </w:rPr>
  </w:style>
  <w:style w:type="character" w:customStyle="1" w:styleId="PlainTextChar">
    <w:name w:val="Plain Text Char"/>
    <w:link w:val="PlainText"/>
    <w:uiPriority w:val="99"/>
    <w:rsid w:val="00425C0A"/>
    <w:rPr>
      <w:rFonts w:ascii="Calibri" w:eastAsia="Calibri" w:hAnsi="Calibri"/>
      <w:sz w:val="22"/>
      <w:szCs w:val="21"/>
      <w:lang w:eastAsia="en-US"/>
    </w:rPr>
  </w:style>
  <w:style w:type="paragraph" w:customStyle="1" w:styleId="ReturnAddress">
    <w:name w:val="Return Address"/>
    <w:basedOn w:val="Normal"/>
    <w:rsid w:val="0012249F"/>
    <w:rPr>
      <w:sz w:val="20"/>
      <w:szCs w:val="20"/>
      <w:lang w:val="en-US" w:eastAsia="en-US"/>
    </w:rPr>
  </w:style>
  <w:style w:type="table" w:styleId="TableGrid">
    <w:name w:val="Table Grid"/>
    <w:basedOn w:val="TableNormal"/>
    <w:uiPriority w:val="59"/>
    <w:rsid w:val="004E5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608">
      <w:bodyDiv w:val="1"/>
      <w:marLeft w:val="0"/>
      <w:marRight w:val="0"/>
      <w:marTop w:val="0"/>
      <w:marBottom w:val="0"/>
      <w:divBdr>
        <w:top w:val="none" w:sz="0" w:space="0" w:color="auto"/>
        <w:left w:val="none" w:sz="0" w:space="0" w:color="auto"/>
        <w:bottom w:val="none" w:sz="0" w:space="0" w:color="auto"/>
        <w:right w:val="none" w:sz="0" w:space="0" w:color="auto"/>
      </w:divBdr>
    </w:div>
    <w:div w:id="56590039">
      <w:bodyDiv w:val="1"/>
      <w:marLeft w:val="0"/>
      <w:marRight w:val="0"/>
      <w:marTop w:val="0"/>
      <w:marBottom w:val="0"/>
      <w:divBdr>
        <w:top w:val="none" w:sz="0" w:space="0" w:color="auto"/>
        <w:left w:val="none" w:sz="0" w:space="0" w:color="auto"/>
        <w:bottom w:val="none" w:sz="0" w:space="0" w:color="auto"/>
        <w:right w:val="none" w:sz="0" w:space="0" w:color="auto"/>
      </w:divBdr>
    </w:div>
    <w:div w:id="78335092">
      <w:bodyDiv w:val="1"/>
      <w:marLeft w:val="0"/>
      <w:marRight w:val="0"/>
      <w:marTop w:val="0"/>
      <w:marBottom w:val="0"/>
      <w:divBdr>
        <w:top w:val="none" w:sz="0" w:space="0" w:color="auto"/>
        <w:left w:val="none" w:sz="0" w:space="0" w:color="auto"/>
        <w:bottom w:val="none" w:sz="0" w:space="0" w:color="auto"/>
        <w:right w:val="none" w:sz="0" w:space="0" w:color="auto"/>
      </w:divBdr>
    </w:div>
    <w:div w:id="86076553">
      <w:bodyDiv w:val="1"/>
      <w:marLeft w:val="0"/>
      <w:marRight w:val="0"/>
      <w:marTop w:val="0"/>
      <w:marBottom w:val="0"/>
      <w:divBdr>
        <w:top w:val="none" w:sz="0" w:space="0" w:color="auto"/>
        <w:left w:val="none" w:sz="0" w:space="0" w:color="auto"/>
        <w:bottom w:val="none" w:sz="0" w:space="0" w:color="auto"/>
        <w:right w:val="none" w:sz="0" w:space="0" w:color="auto"/>
      </w:divBdr>
    </w:div>
    <w:div w:id="142700325">
      <w:bodyDiv w:val="1"/>
      <w:marLeft w:val="0"/>
      <w:marRight w:val="0"/>
      <w:marTop w:val="0"/>
      <w:marBottom w:val="0"/>
      <w:divBdr>
        <w:top w:val="none" w:sz="0" w:space="0" w:color="auto"/>
        <w:left w:val="none" w:sz="0" w:space="0" w:color="auto"/>
        <w:bottom w:val="none" w:sz="0" w:space="0" w:color="auto"/>
        <w:right w:val="none" w:sz="0" w:space="0" w:color="auto"/>
      </w:divBdr>
    </w:div>
    <w:div w:id="164394411">
      <w:bodyDiv w:val="1"/>
      <w:marLeft w:val="0"/>
      <w:marRight w:val="0"/>
      <w:marTop w:val="0"/>
      <w:marBottom w:val="0"/>
      <w:divBdr>
        <w:top w:val="none" w:sz="0" w:space="0" w:color="auto"/>
        <w:left w:val="none" w:sz="0" w:space="0" w:color="auto"/>
        <w:bottom w:val="none" w:sz="0" w:space="0" w:color="auto"/>
        <w:right w:val="none" w:sz="0" w:space="0" w:color="auto"/>
      </w:divBdr>
    </w:div>
    <w:div w:id="175734142">
      <w:bodyDiv w:val="1"/>
      <w:marLeft w:val="0"/>
      <w:marRight w:val="0"/>
      <w:marTop w:val="0"/>
      <w:marBottom w:val="0"/>
      <w:divBdr>
        <w:top w:val="none" w:sz="0" w:space="0" w:color="auto"/>
        <w:left w:val="none" w:sz="0" w:space="0" w:color="auto"/>
        <w:bottom w:val="none" w:sz="0" w:space="0" w:color="auto"/>
        <w:right w:val="none" w:sz="0" w:space="0" w:color="auto"/>
      </w:divBdr>
    </w:div>
    <w:div w:id="181090421">
      <w:bodyDiv w:val="1"/>
      <w:marLeft w:val="0"/>
      <w:marRight w:val="0"/>
      <w:marTop w:val="0"/>
      <w:marBottom w:val="0"/>
      <w:divBdr>
        <w:top w:val="none" w:sz="0" w:space="0" w:color="auto"/>
        <w:left w:val="none" w:sz="0" w:space="0" w:color="auto"/>
        <w:bottom w:val="none" w:sz="0" w:space="0" w:color="auto"/>
        <w:right w:val="none" w:sz="0" w:space="0" w:color="auto"/>
      </w:divBdr>
    </w:div>
    <w:div w:id="183831382">
      <w:bodyDiv w:val="1"/>
      <w:marLeft w:val="0"/>
      <w:marRight w:val="0"/>
      <w:marTop w:val="0"/>
      <w:marBottom w:val="0"/>
      <w:divBdr>
        <w:top w:val="none" w:sz="0" w:space="0" w:color="auto"/>
        <w:left w:val="none" w:sz="0" w:space="0" w:color="auto"/>
        <w:bottom w:val="none" w:sz="0" w:space="0" w:color="auto"/>
        <w:right w:val="none" w:sz="0" w:space="0" w:color="auto"/>
      </w:divBdr>
    </w:div>
    <w:div w:id="190805443">
      <w:bodyDiv w:val="1"/>
      <w:marLeft w:val="0"/>
      <w:marRight w:val="0"/>
      <w:marTop w:val="0"/>
      <w:marBottom w:val="0"/>
      <w:divBdr>
        <w:top w:val="none" w:sz="0" w:space="0" w:color="auto"/>
        <w:left w:val="none" w:sz="0" w:space="0" w:color="auto"/>
        <w:bottom w:val="none" w:sz="0" w:space="0" w:color="auto"/>
        <w:right w:val="none" w:sz="0" w:space="0" w:color="auto"/>
      </w:divBdr>
    </w:div>
    <w:div w:id="203565327">
      <w:bodyDiv w:val="1"/>
      <w:marLeft w:val="0"/>
      <w:marRight w:val="0"/>
      <w:marTop w:val="0"/>
      <w:marBottom w:val="0"/>
      <w:divBdr>
        <w:top w:val="none" w:sz="0" w:space="0" w:color="auto"/>
        <w:left w:val="none" w:sz="0" w:space="0" w:color="auto"/>
        <w:bottom w:val="none" w:sz="0" w:space="0" w:color="auto"/>
        <w:right w:val="none" w:sz="0" w:space="0" w:color="auto"/>
      </w:divBdr>
    </w:div>
    <w:div w:id="217670316">
      <w:bodyDiv w:val="1"/>
      <w:marLeft w:val="0"/>
      <w:marRight w:val="0"/>
      <w:marTop w:val="0"/>
      <w:marBottom w:val="0"/>
      <w:divBdr>
        <w:top w:val="none" w:sz="0" w:space="0" w:color="auto"/>
        <w:left w:val="none" w:sz="0" w:space="0" w:color="auto"/>
        <w:bottom w:val="none" w:sz="0" w:space="0" w:color="auto"/>
        <w:right w:val="none" w:sz="0" w:space="0" w:color="auto"/>
      </w:divBdr>
    </w:div>
    <w:div w:id="253898469">
      <w:bodyDiv w:val="1"/>
      <w:marLeft w:val="0"/>
      <w:marRight w:val="0"/>
      <w:marTop w:val="0"/>
      <w:marBottom w:val="0"/>
      <w:divBdr>
        <w:top w:val="none" w:sz="0" w:space="0" w:color="auto"/>
        <w:left w:val="none" w:sz="0" w:space="0" w:color="auto"/>
        <w:bottom w:val="none" w:sz="0" w:space="0" w:color="auto"/>
        <w:right w:val="none" w:sz="0" w:space="0" w:color="auto"/>
      </w:divBdr>
    </w:div>
    <w:div w:id="267197839">
      <w:bodyDiv w:val="1"/>
      <w:marLeft w:val="0"/>
      <w:marRight w:val="0"/>
      <w:marTop w:val="0"/>
      <w:marBottom w:val="0"/>
      <w:divBdr>
        <w:top w:val="none" w:sz="0" w:space="0" w:color="auto"/>
        <w:left w:val="none" w:sz="0" w:space="0" w:color="auto"/>
        <w:bottom w:val="none" w:sz="0" w:space="0" w:color="auto"/>
        <w:right w:val="none" w:sz="0" w:space="0" w:color="auto"/>
      </w:divBdr>
    </w:div>
    <w:div w:id="270750618">
      <w:bodyDiv w:val="1"/>
      <w:marLeft w:val="0"/>
      <w:marRight w:val="0"/>
      <w:marTop w:val="0"/>
      <w:marBottom w:val="0"/>
      <w:divBdr>
        <w:top w:val="none" w:sz="0" w:space="0" w:color="auto"/>
        <w:left w:val="none" w:sz="0" w:space="0" w:color="auto"/>
        <w:bottom w:val="none" w:sz="0" w:space="0" w:color="auto"/>
        <w:right w:val="none" w:sz="0" w:space="0" w:color="auto"/>
      </w:divBdr>
    </w:div>
    <w:div w:id="328024359">
      <w:bodyDiv w:val="1"/>
      <w:marLeft w:val="0"/>
      <w:marRight w:val="0"/>
      <w:marTop w:val="0"/>
      <w:marBottom w:val="0"/>
      <w:divBdr>
        <w:top w:val="none" w:sz="0" w:space="0" w:color="auto"/>
        <w:left w:val="none" w:sz="0" w:space="0" w:color="auto"/>
        <w:bottom w:val="none" w:sz="0" w:space="0" w:color="auto"/>
        <w:right w:val="none" w:sz="0" w:space="0" w:color="auto"/>
      </w:divBdr>
    </w:div>
    <w:div w:id="329335546">
      <w:bodyDiv w:val="1"/>
      <w:marLeft w:val="0"/>
      <w:marRight w:val="0"/>
      <w:marTop w:val="0"/>
      <w:marBottom w:val="0"/>
      <w:divBdr>
        <w:top w:val="none" w:sz="0" w:space="0" w:color="auto"/>
        <w:left w:val="none" w:sz="0" w:space="0" w:color="auto"/>
        <w:bottom w:val="none" w:sz="0" w:space="0" w:color="auto"/>
        <w:right w:val="none" w:sz="0" w:space="0" w:color="auto"/>
      </w:divBdr>
    </w:div>
    <w:div w:id="366687162">
      <w:bodyDiv w:val="1"/>
      <w:marLeft w:val="0"/>
      <w:marRight w:val="0"/>
      <w:marTop w:val="0"/>
      <w:marBottom w:val="0"/>
      <w:divBdr>
        <w:top w:val="none" w:sz="0" w:space="0" w:color="auto"/>
        <w:left w:val="none" w:sz="0" w:space="0" w:color="auto"/>
        <w:bottom w:val="none" w:sz="0" w:space="0" w:color="auto"/>
        <w:right w:val="none" w:sz="0" w:space="0" w:color="auto"/>
      </w:divBdr>
    </w:div>
    <w:div w:id="385303712">
      <w:bodyDiv w:val="1"/>
      <w:marLeft w:val="0"/>
      <w:marRight w:val="0"/>
      <w:marTop w:val="0"/>
      <w:marBottom w:val="0"/>
      <w:divBdr>
        <w:top w:val="none" w:sz="0" w:space="0" w:color="auto"/>
        <w:left w:val="none" w:sz="0" w:space="0" w:color="auto"/>
        <w:bottom w:val="none" w:sz="0" w:space="0" w:color="auto"/>
        <w:right w:val="none" w:sz="0" w:space="0" w:color="auto"/>
      </w:divBdr>
    </w:div>
    <w:div w:id="409959643">
      <w:bodyDiv w:val="1"/>
      <w:marLeft w:val="0"/>
      <w:marRight w:val="0"/>
      <w:marTop w:val="0"/>
      <w:marBottom w:val="0"/>
      <w:divBdr>
        <w:top w:val="none" w:sz="0" w:space="0" w:color="auto"/>
        <w:left w:val="none" w:sz="0" w:space="0" w:color="auto"/>
        <w:bottom w:val="none" w:sz="0" w:space="0" w:color="auto"/>
        <w:right w:val="none" w:sz="0" w:space="0" w:color="auto"/>
      </w:divBdr>
    </w:div>
    <w:div w:id="417210184">
      <w:bodyDiv w:val="1"/>
      <w:marLeft w:val="0"/>
      <w:marRight w:val="0"/>
      <w:marTop w:val="0"/>
      <w:marBottom w:val="0"/>
      <w:divBdr>
        <w:top w:val="none" w:sz="0" w:space="0" w:color="auto"/>
        <w:left w:val="none" w:sz="0" w:space="0" w:color="auto"/>
        <w:bottom w:val="none" w:sz="0" w:space="0" w:color="auto"/>
        <w:right w:val="none" w:sz="0" w:space="0" w:color="auto"/>
      </w:divBdr>
    </w:div>
    <w:div w:id="426315987">
      <w:bodyDiv w:val="1"/>
      <w:marLeft w:val="0"/>
      <w:marRight w:val="0"/>
      <w:marTop w:val="0"/>
      <w:marBottom w:val="0"/>
      <w:divBdr>
        <w:top w:val="none" w:sz="0" w:space="0" w:color="auto"/>
        <w:left w:val="none" w:sz="0" w:space="0" w:color="auto"/>
        <w:bottom w:val="none" w:sz="0" w:space="0" w:color="auto"/>
        <w:right w:val="none" w:sz="0" w:space="0" w:color="auto"/>
      </w:divBdr>
    </w:div>
    <w:div w:id="467238889">
      <w:bodyDiv w:val="1"/>
      <w:marLeft w:val="0"/>
      <w:marRight w:val="0"/>
      <w:marTop w:val="0"/>
      <w:marBottom w:val="0"/>
      <w:divBdr>
        <w:top w:val="none" w:sz="0" w:space="0" w:color="auto"/>
        <w:left w:val="none" w:sz="0" w:space="0" w:color="auto"/>
        <w:bottom w:val="none" w:sz="0" w:space="0" w:color="auto"/>
        <w:right w:val="none" w:sz="0" w:space="0" w:color="auto"/>
      </w:divBdr>
    </w:div>
    <w:div w:id="468980175">
      <w:bodyDiv w:val="1"/>
      <w:marLeft w:val="0"/>
      <w:marRight w:val="0"/>
      <w:marTop w:val="0"/>
      <w:marBottom w:val="0"/>
      <w:divBdr>
        <w:top w:val="none" w:sz="0" w:space="0" w:color="auto"/>
        <w:left w:val="none" w:sz="0" w:space="0" w:color="auto"/>
        <w:bottom w:val="none" w:sz="0" w:space="0" w:color="auto"/>
        <w:right w:val="none" w:sz="0" w:space="0" w:color="auto"/>
      </w:divBdr>
    </w:div>
    <w:div w:id="476338026">
      <w:bodyDiv w:val="1"/>
      <w:marLeft w:val="0"/>
      <w:marRight w:val="0"/>
      <w:marTop w:val="0"/>
      <w:marBottom w:val="0"/>
      <w:divBdr>
        <w:top w:val="none" w:sz="0" w:space="0" w:color="auto"/>
        <w:left w:val="none" w:sz="0" w:space="0" w:color="auto"/>
        <w:bottom w:val="none" w:sz="0" w:space="0" w:color="auto"/>
        <w:right w:val="none" w:sz="0" w:space="0" w:color="auto"/>
      </w:divBdr>
    </w:div>
    <w:div w:id="519971081">
      <w:bodyDiv w:val="1"/>
      <w:marLeft w:val="0"/>
      <w:marRight w:val="0"/>
      <w:marTop w:val="0"/>
      <w:marBottom w:val="0"/>
      <w:divBdr>
        <w:top w:val="none" w:sz="0" w:space="0" w:color="auto"/>
        <w:left w:val="none" w:sz="0" w:space="0" w:color="auto"/>
        <w:bottom w:val="none" w:sz="0" w:space="0" w:color="auto"/>
        <w:right w:val="none" w:sz="0" w:space="0" w:color="auto"/>
      </w:divBdr>
    </w:div>
    <w:div w:id="560555754">
      <w:bodyDiv w:val="1"/>
      <w:marLeft w:val="0"/>
      <w:marRight w:val="0"/>
      <w:marTop w:val="0"/>
      <w:marBottom w:val="0"/>
      <w:divBdr>
        <w:top w:val="none" w:sz="0" w:space="0" w:color="auto"/>
        <w:left w:val="none" w:sz="0" w:space="0" w:color="auto"/>
        <w:bottom w:val="none" w:sz="0" w:space="0" w:color="auto"/>
        <w:right w:val="none" w:sz="0" w:space="0" w:color="auto"/>
      </w:divBdr>
    </w:div>
    <w:div w:id="566116680">
      <w:bodyDiv w:val="1"/>
      <w:marLeft w:val="0"/>
      <w:marRight w:val="0"/>
      <w:marTop w:val="0"/>
      <w:marBottom w:val="0"/>
      <w:divBdr>
        <w:top w:val="none" w:sz="0" w:space="0" w:color="auto"/>
        <w:left w:val="none" w:sz="0" w:space="0" w:color="auto"/>
        <w:bottom w:val="none" w:sz="0" w:space="0" w:color="auto"/>
        <w:right w:val="none" w:sz="0" w:space="0" w:color="auto"/>
      </w:divBdr>
    </w:div>
    <w:div w:id="573007291">
      <w:bodyDiv w:val="1"/>
      <w:marLeft w:val="0"/>
      <w:marRight w:val="0"/>
      <w:marTop w:val="0"/>
      <w:marBottom w:val="0"/>
      <w:divBdr>
        <w:top w:val="none" w:sz="0" w:space="0" w:color="auto"/>
        <w:left w:val="none" w:sz="0" w:space="0" w:color="auto"/>
        <w:bottom w:val="none" w:sz="0" w:space="0" w:color="auto"/>
        <w:right w:val="none" w:sz="0" w:space="0" w:color="auto"/>
      </w:divBdr>
    </w:div>
    <w:div w:id="577255547">
      <w:bodyDiv w:val="1"/>
      <w:marLeft w:val="0"/>
      <w:marRight w:val="0"/>
      <w:marTop w:val="0"/>
      <w:marBottom w:val="0"/>
      <w:divBdr>
        <w:top w:val="none" w:sz="0" w:space="0" w:color="auto"/>
        <w:left w:val="none" w:sz="0" w:space="0" w:color="auto"/>
        <w:bottom w:val="none" w:sz="0" w:space="0" w:color="auto"/>
        <w:right w:val="none" w:sz="0" w:space="0" w:color="auto"/>
      </w:divBdr>
    </w:div>
    <w:div w:id="579295832">
      <w:bodyDiv w:val="1"/>
      <w:marLeft w:val="0"/>
      <w:marRight w:val="0"/>
      <w:marTop w:val="0"/>
      <w:marBottom w:val="0"/>
      <w:divBdr>
        <w:top w:val="none" w:sz="0" w:space="0" w:color="auto"/>
        <w:left w:val="none" w:sz="0" w:space="0" w:color="auto"/>
        <w:bottom w:val="none" w:sz="0" w:space="0" w:color="auto"/>
        <w:right w:val="none" w:sz="0" w:space="0" w:color="auto"/>
      </w:divBdr>
    </w:div>
    <w:div w:id="589627742">
      <w:bodyDiv w:val="1"/>
      <w:marLeft w:val="0"/>
      <w:marRight w:val="0"/>
      <w:marTop w:val="0"/>
      <w:marBottom w:val="0"/>
      <w:divBdr>
        <w:top w:val="none" w:sz="0" w:space="0" w:color="auto"/>
        <w:left w:val="none" w:sz="0" w:space="0" w:color="auto"/>
        <w:bottom w:val="none" w:sz="0" w:space="0" w:color="auto"/>
        <w:right w:val="none" w:sz="0" w:space="0" w:color="auto"/>
      </w:divBdr>
    </w:div>
    <w:div w:id="592936678">
      <w:bodyDiv w:val="1"/>
      <w:marLeft w:val="0"/>
      <w:marRight w:val="0"/>
      <w:marTop w:val="0"/>
      <w:marBottom w:val="0"/>
      <w:divBdr>
        <w:top w:val="none" w:sz="0" w:space="0" w:color="auto"/>
        <w:left w:val="none" w:sz="0" w:space="0" w:color="auto"/>
        <w:bottom w:val="none" w:sz="0" w:space="0" w:color="auto"/>
        <w:right w:val="none" w:sz="0" w:space="0" w:color="auto"/>
      </w:divBdr>
    </w:div>
    <w:div w:id="628900051">
      <w:bodyDiv w:val="1"/>
      <w:marLeft w:val="0"/>
      <w:marRight w:val="0"/>
      <w:marTop w:val="0"/>
      <w:marBottom w:val="0"/>
      <w:divBdr>
        <w:top w:val="none" w:sz="0" w:space="0" w:color="auto"/>
        <w:left w:val="none" w:sz="0" w:space="0" w:color="auto"/>
        <w:bottom w:val="none" w:sz="0" w:space="0" w:color="auto"/>
        <w:right w:val="none" w:sz="0" w:space="0" w:color="auto"/>
      </w:divBdr>
    </w:div>
    <w:div w:id="652952417">
      <w:bodyDiv w:val="1"/>
      <w:marLeft w:val="0"/>
      <w:marRight w:val="0"/>
      <w:marTop w:val="0"/>
      <w:marBottom w:val="0"/>
      <w:divBdr>
        <w:top w:val="none" w:sz="0" w:space="0" w:color="auto"/>
        <w:left w:val="none" w:sz="0" w:space="0" w:color="auto"/>
        <w:bottom w:val="none" w:sz="0" w:space="0" w:color="auto"/>
        <w:right w:val="none" w:sz="0" w:space="0" w:color="auto"/>
      </w:divBdr>
    </w:div>
    <w:div w:id="660081888">
      <w:bodyDiv w:val="1"/>
      <w:marLeft w:val="0"/>
      <w:marRight w:val="0"/>
      <w:marTop w:val="0"/>
      <w:marBottom w:val="0"/>
      <w:divBdr>
        <w:top w:val="none" w:sz="0" w:space="0" w:color="auto"/>
        <w:left w:val="none" w:sz="0" w:space="0" w:color="auto"/>
        <w:bottom w:val="none" w:sz="0" w:space="0" w:color="auto"/>
        <w:right w:val="none" w:sz="0" w:space="0" w:color="auto"/>
      </w:divBdr>
    </w:div>
    <w:div w:id="678656838">
      <w:bodyDiv w:val="1"/>
      <w:marLeft w:val="0"/>
      <w:marRight w:val="0"/>
      <w:marTop w:val="0"/>
      <w:marBottom w:val="0"/>
      <w:divBdr>
        <w:top w:val="none" w:sz="0" w:space="0" w:color="auto"/>
        <w:left w:val="none" w:sz="0" w:space="0" w:color="auto"/>
        <w:bottom w:val="none" w:sz="0" w:space="0" w:color="auto"/>
        <w:right w:val="none" w:sz="0" w:space="0" w:color="auto"/>
      </w:divBdr>
    </w:div>
    <w:div w:id="719478726">
      <w:bodyDiv w:val="1"/>
      <w:marLeft w:val="0"/>
      <w:marRight w:val="0"/>
      <w:marTop w:val="0"/>
      <w:marBottom w:val="0"/>
      <w:divBdr>
        <w:top w:val="none" w:sz="0" w:space="0" w:color="auto"/>
        <w:left w:val="none" w:sz="0" w:space="0" w:color="auto"/>
        <w:bottom w:val="none" w:sz="0" w:space="0" w:color="auto"/>
        <w:right w:val="none" w:sz="0" w:space="0" w:color="auto"/>
      </w:divBdr>
    </w:div>
    <w:div w:id="747077348">
      <w:bodyDiv w:val="1"/>
      <w:marLeft w:val="0"/>
      <w:marRight w:val="0"/>
      <w:marTop w:val="0"/>
      <w:marBottom w:val="0"/>
      <w:divBdr>
        <w:top w:val="none" w:sz="0" w:space="0" w:color="auto"/>
        <w:left w:val="none" w:sz="0" w:space="0" w:color="auto"/>
        <w:bottom w:val="none" w:sz="0" w:space="0" w:color="auto"/>
        <w:right w:val="none" w:sz="0" w:space="0" w:color="auto"/>
      </w:divBdr>
    </w:div>
    <w:div w:id="811018710">
      <w:bodyDiv w:val="1"/>
      <w:marLeft w:val="0"/>
      <w:marRight w:val="0"/>
      <w:marTop w:val="0"/>
      <w:marBottom w:val="0"/>
      <w:divBdr>
        <w:top w:val="none" w:sz="0" w:space="0" w:color="auto"/>
        <w:left w:val="none" w:sz="0" w:space="0" w:color="auto"/>
        <w:bottom w:val="none" w:sz="0" w:space="0" w:color="auto"/>
        <w:right w:val="none" w:sz="0" w:space="0" w:color="auto"/>
      </w:divBdr>
    </w:div>
    <w:div w:id="816385207">
      <w:bodyDiv w:val="1"/>
      <w:marLeft w:val="0"/>
      <w:marRight w:val="0"/>
      <w:marTop w:val="0"/>
      <w:marBottom w:val="0"/>
      <w:divBdr>
        <w:top w:val="none" w:sz="0" w:space="0" w:color="auto"/>
        <w:left w:val="none" w:sz="0" w:space="0" w:color="auto"/>
        <w:bottom w:val="none" w:sz="0" w:space="0" w:color="auto"/>
        <w:right w:val="none" w:sz="0" w:space="0" w:color="auto"/>
      </w:divBdr>
    </w:div>
    <w:div w:id="844398196">
      <w:bodyDiv w:val="1"/>
      <w:marLeft w:val="0"/>
      <w:marRight w:val="0"/>
      <w:marTop w:val="0"/>
      <w:marBottom w:val="0"/>
      <w:divBdr>
        <w:top w:val="none" w:sz="0" w:space="0" w:color="auto"/>
        <w:left w:val="none" w:sz="0" w:space="0" w:color="auto"/>
        <w:bottom w:val="none" w:sz="0" w:space="0" w:color="auto"/>
        <w:right w:val="none" w:sz="0" w:space="0" w:color="auto"/>
      </w:divBdr>
    </w:div>
    <w:div w:id="866256356">
      <w:bodyDiv w:val="1"/>
      <w:marLeft w:val="0"/>
      <w:marRight w:val="0"/>
      <w:marTop w:val="0"/>
      <w:marBottom w:val="0"/>
      <w:divBdr>
        <w:top w:val="none" w:sz="0" w:space="0" w:color="auto"/>
        <w:left w:val="none" w:sz="0" w:space="0" w:color="auto"/>
        <w:bottom w:val="none" w:sz="0" w:space="0" w:color="auto"/>
        <w:right w:val="none" w:sz="0" w:space="0" w:color="auto"/>
      </w:divBdr>
    </w:div>
    <w:div w:id="867567081">
      <w:bodyDiv w:val="1"/>
      <w:marLeft w:val="0"/>
      <w:marRight w:val="0"/>
      <w:marTop w:val="0"/>
      <w:marBottom w:val="0"/>
      <w:divBdr>
        <w:top w:val="none" w:sz="0" w:space="0" w:color="auto"/>
        <w:left w:val="none" w:sz="0" w:space="0" w:color="auto"/>
        <w:bottom w:val="none" w:sz="0" w:space="0" w:color="auto"/>
        <w:right w:val="none" w:sz="0" w:space="0" w:color="auto"/>
      </w:divBdr>
    </w:div>
    <w:div w:id="914239160">
      <w:bodyDiv w:val="1"/>
      <w:marLeft w:val="0"/>
      <w:marRight w:val="0"/>
      <w:marTop w:val="0"/>
      <w:marBottom w:val="0"/>
      <w:divBdr>
        <w:top w:val="none" w:sz="0" w:space="0" w:color="auto"/>
        <w:left w:val="none" w:sz="0" w:space="0" w:color="auto"/>
        <w:bottom w:val="none" w:sz="0" w:space="0" w:color="auto"/>
        <w:right w:val="none" w:sz="0" w:space="0" w:color="auto"/>
      </w:divBdr>
    </w:div>
    <w:div w:id="922488725">
      <w:bodyDiv w:val="1"/>
      <w:marLeft w:val="0"/>
      <w:marRight w:val="0"/>
      <w:marTop w:val="0"/>
      <w:marBottom w:val="0"/>
      <w:divBdr>
        <w:top w:val="none" w:sz="0" w:space="0" w:color="auto"/>
        <w:left w:val="none" w:sz="0" w:space="0" w:color="auto"/>
        <w:bottom w:val="none" w:sz="0" w:space="0" w:color="auto"/>
        <w:right w:val="none" w:sz="0" w:space="0" w:color="auto"/>
      </w:divBdr>
    </w:div>
    <w:div w:id="931209354">
      <w:bodyDiv w:val="1"/>
      <w:marLeft w:val="0"/>
      <w:marRight w:val="0"/>
      <w:marTop w:val="0"/>
      <w:marBottom w:val="0"/>
      <w:divBdr>
        <w:top w:val="none" w:sz="0" w:space="0" w:color="auto"/>
        <w:left w:val="none" w:sz="0" w:space="0" w:color="auto"/>
        <w:bottom w:val="none" w:sz="0" w:space="0" w:color="auto"/>
        <w:right w:val="none" w:sz="0" w:space="0" w:color="auto"/>
      </w:divBdr>
    </w:div>
    <w:div w:id="984044804">
      <w:bodyDiv w:val="1"/>
      <w:marLeft w:val="0"/>
      <w:marRight w:val="0"/>
      <w:marTop w:val="0"/>
      <w:marBottom w:val="0"/>
      <w:divBdr>
        <w:top w:val="none" w:sz="0" w:space="0" w:color="auto"/>
        <w:left w:val="none" w:sz="0" w:space="0" w:color="auto"/>
        <w:bottom w:val="none" w:sz="0" w:space="0" w:color="auto"/>
        <w:right w:val="none" w:sz="0" w:space="0" w:color="auto"/>
      </w:divBdr>
    </w:div>
    <w:div w:id="1085569055">
      <w:bodyDiv w:val="1"/>
      <w:marLeft w:val="0"/>
      <w:marRight w:val="0"/>
      <w:marTop w:val="0"/>
      <w:marBottom w:val="0"/>
      <w:divBdr>
        <w:top w:val="none" w:sz="0" w:space="0" w:color="auto"/>
        <w:left w:val="none" w:sz="0" w:space="0" w:color="auto"/>
        <w:bottom w:val="none" w:sz="0" w:space="0" w:color="auto"/>
        <w:right w:val="none" w:sz="0" w:space="0" w:color="auto"/>
      </w:divBdr>
    </w:div>
    <w:div w:id="1125468396">
      <w:bodyDiv w:val="1"/>
      <w:marLeft w:val="0"/>
      <w:marRight w:val="0"/>
      <w:marTop w:val="0"/>
      <w:marBottom w:val="0"/>
      <w:divBdr>
        <w:top w:val="none" w:sz="0" w:space="0" w:color="auto"/>
        <w:left w:val="none" w:sz="0" w:space="0" w:color="auto"/>
        <w:bottom w:val="none" w:sz="0" w:space="0" w:color="auto"/>
        <w:right w:val="none" w:sz="0" w:space="0" w:color="auto"/>
      </w:divBdr>
    </w:div>
    <w:div w:id="1128813034">
      <w:bodyDiv w:val="1"/>
      <w:marLeft w:val="0"/>
      <w:marRight w:val="0"/>
      <w:marTop w:val="0"/>
      <w:marBottom w:val="0"/>
      <w:divBdr>
        <w:top w:val="none" w:sz="0" w:space="0" w:color="auto"/>
        <w:left w:val="none" w:sz="0" w:space="0" w:color="auto"/>
        <w:bottom w:val="none" w:sz="0" w:space="0" w:color="auto"/>
        <w:right w:val="none" w:sz="0" w:space="0" w:color="auto"/>
      </w:divBdr>
    </w:div>
    <w:div w:id="1135484914">
      <w:bodyDiv w:val="1"/>
      <w:marLeft w:val="0"/>
      <w:marRight w:val="0"/>
      <w:marTop w:val="0"/>
      <w:marBottom w:val="0"/>
      <w:divBdr>
        <w:top w:val="none" w:sz="0" w:space="0" w:color="auto"/>
        <w:left w:val="none" w:sz="0" w:space="0" w:color="auto"/>
        <w:bottom w:val="none" w:sz="0" w:space="0" w:color="auto"/>
        <w:right w:val="none" w:sz="0" w:space="0" w:color="auto"/>
      </w:divBdr>
    </w:div>
    <w:div w:id="1147622187">
      <w:bodyDiv w:val="1"/>
      <w:marLeft w:val="0"/>
      <w:marRight w:val="0"/>
      <w:marTop w:val="0"/>
      <w:marBottom w:val="0"/>
      <w:divBdr>
        <w:top w:val="none" w:sz="0" w:space="0" w:color="auto"/>
        <w:left w:val="none" w:sz="0" w:space="0" w:color="auto"/>
        <w:bottom w:val="none" w:sz="0" w:space="0" w:color="auto"/>
        <w:right w:val="none" w:sz="0" w:space="0" w:color="auto"/>
      </w:divBdr>
    </w:div>
    <w:div w:id="1164011828">
      <w:bodyDiv w:val="1"/>
      <w:marLeft w:val="0"/>
      <w:marRight w:val="0"/>
      <w:marTop w:val="0"/>
      <w:marBottom w:val="0"/>
      <w:divBdr>
        <w:top w:val="none" w:sz="0" w:space="0" w:color="auto"/>
        <w:left w:val="none" w:sz="0" w:space="0" w:color="auto"/>
        <w:bottom w:val="none" w:sz="0" w:space="0" w:color="auto"/>
        <w:right w:val="none" w:sz="0" w:space="0" w:color="auto"/>
      </w:divBdr>
    </w:div>
    <w:div w:id="1170369717">
      <w:bodyDiv w:val="1"/>
      <w:marLeft w:val="0"/>
      <w:marRight w:val="0"/>
      <w:marTop w:val="0"/>
      <w:marBottom w:val="0"/>
      <w:divBdr>
        <w:top w:val="none" w:sz="0" w:space="0" w:color="auto"/>
        <w:left w:val="none" w:sz="0" w:space="0" w:color="auto"/>
        <w:bottom w:val="none" w:sz="0" w:space="0" w:color="auto"/>
        <w:right w:val="none" w:sz="0" w:space="0" w:color="auto"/>
      </w:divBdr>
    </w:div>
    <w:div w:id="1185094499">
      <w:bodyDiv w:val="1"/>
      <w:marLeft w:val="0"/>
      <w:marRight w:val="0"/>
      <w:marTop w:val="0"/>
      <w:marBottom w:val="0"/>
      <w:divBdr>
        <w:top w:val="none" w:sz="0" w:space="0" w:color="auto"/>
        <w:left w:val="none" w:sz="0" w:space="0" w:color="auto"/>
        <w:bottom w:val="none" w:sz="0" w:space="0" w:color="auto"/>
        <w:right w:val="none" w:sz="0" w:space="0" w:color="auto"/>
      </w:divBdr>
    </w:div>
    <w:div w:id="1196429288">
      <w:bodyDiv w:val="1"/>
      <w:marLeft w:val="0"/>
      <w:marRight w:val="0"/>
      <w:marTop w:val="0"/>
      <w:marBottom w:val="0"/>
      <w:divBdr>
        <w:top w:val="none" w:sz="0" w:space="0" w:color="auto"/>
        <w:left w:val="none" w:sz="0" w:space="0" w:color="auto"/>
        <w:bottom w:val="none" w:sz="0" w:space="0" w:color="auto"/>
        <w:right w:val="none" w:sz="0" w:space="0" w:color="auto"/>
      </w:divBdr>
    </w:div>
    <w:div w:id="1229420440">
      <w:bodyDiv w:val="1"/>
      <w:marLeft w:val="0"/>
      <w:marRight w:val="0"/>
      <w:marTop w:val="0"/>
      <w:marBottom w:val="0"/>
      <w:divBdr>
        <w:top w:val="none" w:sz="0" w:space="0" w:color="auto"/>
        <w:left w:val="none" w:sz="0" w:space="0" w:color="auto"/>
        <w:bottom w:val="none" w:sz="0" w:space="0" w:color="auto"/>
        <w:right w:val="none" w:sz="0" w:space="0" w:color="auto"/>
      </w:divBdr>
    </w:div>
    <w:div w:id="1276331510">
      <w:bodyDiv w:val="1"/>
      <w:marLeft w:val="0"/>
      <w:marRight w:val="0"/>
      <w:marTop w:val="0"/>
      <w:marBottom w:val="0"/>
      <w:divBdr>
        <w:top w:val="none" w:sz="0" w:space="0" w:color="auto"/>
        <w:left w:val="none" w:sz="0" w:space="0" w:color="auto"/>
        <w:bottom w:val="none" w:sz="0" w:space="0" w:color="auto"/>
        <w:right w:val="none" w:sz="0" w:space="0" w:color="auto"/>
      </w:divBdr>
    </w:div>
    <w:div w:id="1288580755">
      <w:bodyDiv w:val="1"/>
      <w:marLeft w:val="0"/>
      <w:marRight w:val="0"/>
      <w:marTop w:val="0"/>
      <w:marBottom w:val="0"/>
      <w:divBdr>
        <w:top w:val="none" w:sz="0" w:space="0" w:color="auto"/>
        <w:left w:val="none" w:sz="0" w:space="0" w:color="auto"/>
        <w:bottom w:val="none" w:sz="0" w:space="0" w:color="auto"/>
        <w:right w:val="none" w:sz="0" w:space="0" w:color="auto"/>
      </w:divBdr>
    </w:div>
    <w:div w:id="1304971479">
      <w:bodyDiv w:val="1"/>
      <w:marLeft w:val="0"/>
      <w:marRight w:val="0"/>
      <w:marTop w:val="0"/>
      <w:marBottom w:val="0"/>
      <w:divBdr>
        <w:top w:val="none" w:sz="0" w:space="0" w:color="auto"/>
        <w:left w:val="none" w:sz="0" w:space="0" w:color="auto"/>
        <w:bottom w:val="none" w:sz="0" w:space="0" w:color="auto"/>
        <w:right w:val="none" w:sz="0" w:space="0" w:color="auto"/>
      </w:divBdr>
    </w:div>
    <w:div w:id="1321156873">
      <w:bodyDiv w:val="1"/>
      <w:marLeft w:val="0"/>
      <w:marRight w:val="0"/>
      <w:marTop w:val="0"/>
      <w:marBottom w:val="0"/>
      <w:divBdr>
        <w:top w:val="none" w:sz="0" w:space="0" w:color="auto"/>
        <w:left w:val="none" w:sz="0" w:space="0" w:color="auto"/>
        <w:bottom w:val="none" w:sz="0" w:space="0" w:color="auto"/>
        <w:right w:val="none" w:sz="0" w:space="0" w:color="auto"/>
      </w:divBdr>
    </w:div>
    <w:div w:id="1322582246">
      <w:bodyDiv w:val="1"/>
      <w:marLeft w:val="0"/>
      <w:marRight w:val="0"/>
      <w:marTop w:val="0"/>
      <w:marBottom w:val="0"/>
      <w:divBdr>
        <w:top w:val="none" w:sz="0" w:space="0" w:color="auto"/>
        <w:left w:val="none" w:sz="0" w:space="0" w:color="auto"/>
        <w:bottom w:val="none" w:sz="0" w:space="0" w:color="auto"/>
        <w:right w:val="none" w:sz="0" w:space="0" w:color="auto"/>
      </w:divBdr>
    </w:div>
    <w:div w:id="1378891938">
      <w:bodyDiv w:val="1"/>
      <w:marLeft w:val="0"/>
      <w:marRight w:val="0"/>
      <w:marTop w:val="0"/>
      <w:marBottom w:val="0"/>
      <w:divBdr>
        <w:top w:val="none" w:sz="0" w:space="0" w:color="auto"/>
        <w:left w:val="none" w:sz="0" w:space="0" w:color="auto"/>
        <w:bottom w:val="none" w:sz="0" w:space="0" w:color="auto"/>
        <w:right w:val="none" w:sz="0" w:space="0" w:color="auto"/>
      </w:divBdr>
    </w:div>
    <w:div w:id="1383603560">
      <w:bodyDiv w:val="1"/>
      <w:marLeft w:val="0"/>
      <w:marRight w:val="0"/>
      <w:marTop w:val="0"/>
      <w:marBottom w:val="0"/>
      <w:divBdr>
        <w:top w:val="none" w:sz="0" w:space="0" w:color="auto"/>
        <w:left w:val="none" w:sz="0" w:space="0" w:color="auto"/>
        <w:bottom w:val="none" w:sz="0" w:space="0" w:color="auto"/>
        <w:right w:val="none" w:sz="0" w:space="0" w:color="auto"/>
      </w:divBdr>
    </w:div>
    <w:div w:id="1386101248">
      <w:bodyDiv w:val="1"/>
      <w:marLeft w:val="0"/>
      <w:marRight w:val="0"/>
      <w:marTop w:val="0"/>
      <w:marBottom w:val="0"/>
      <w:divBdr>
        <w:top w:val="none" w:sz="0" w:space="0" w:color="auto"/>
        <w:left w:val="none" w:sz="0" w:space="0" w:color="auto"/>
        <w:bottom w:val="none" w:sz="0" w:space="0" w:color="auto"/>
        <w:right w:val="none" w:sz="0" w:space="0" w:color="auto"/>
      </w:divBdr>
    </w:div>
    <w:div w:id="1427261877">
      <w:bodyDiv w:val="1"/>
      <w:marLeft w:val="0"/>
      <w:marRight w:val="0"/>
      <w:marTop w:val="0"/>
      <w:marBottom w:val="0"/>
      <w:divBdr>
        <w:top w:val="none" w:sz="0" w:space="0" w:color="auto"/>
        <w:left w:val="none" w:sz="0" w:space="0" w:color="auto"/>
        <w:bottom w:val="none" w:sz="0" w:space="0" w:color="auto"/>
        <w:right w:val="none" w:sz="0" w:space="0" w:color="auto"/>
      </w:divBdr>
    </w:div>
    <w:div w:id="1428160999">
      <w:bodyDiv w:val="1"/>
      <w:marLeft w:val="0"/>
      <w:marRight w:val="0"/>
      <w:marTop w:val="0"/>
      <w:marBottom w:val="0"/>
      <w:divBdr>
        <w:top w:val="none" w:sz="0" w:space="0" w:color="auto"/>
        <w:left w:val="none" w:sz="0" w:space="0" w:color="auto"/>
        <w:bottom w:val="none" w:sz="0" w:space="0" w:color="auto"/>
        <w:right w:val="none" w:sz="0" w:space="0" w:color="auto"/>
      </w:divBdr>
    </w:div>
    <w:div w:id="1461458479">
      <w:bodyDiv w:val="1"/>
      <w:marLeft w:val="0"/>
      <w:marRight w:val="0"/>
      <w:marTop w:val="0"/>
      <w:marBottom w:val="0"/>
      <w:divBdr>
        <w:top w:val="none" w:sz="0" w:space="0" w:color="auto"/>
        <w:left w:val="none" w:sz="0" w:space="0" w:color="auto"/>
        <w:bottom w:val="none" w:sz="0" w:space="0" w:color="auto"/>
        <w:right w:val="none" w:sz="0" w:space="0" w:color="auto"/>
      </w:divBdr>
    </w:div>
    <w:div w:id="1473253698">
      <w:bodyDiv w:val="1"/>
      <w:marLeft w:val="0"/>
      <w:marRight w:val="0"/>
      <w:marTop w:val="0"/>
      <w:marBottom w:val="0"/>
      <w:divBdr>
        <w:top w:val="none" w:sz="0" w:space="0" w:color="auto"/>
        <w:left w:val="none" w:sz="0" w:space="0" w:color="auto"/>
        <w:bottom w:val="none" w:sz="0" w:space="0" w:color="auto"/>
        <w:right w:val="none" w:sz="0" w:space="0" w:color="auto"/>
      </w:divBdr>
    </w:div>
    <w:div w:id="1515613247">
      <w:bodyDiv w:val="1"/>
      <w:marLeft w:val="0"/>
      <w:marRight w:val="0"/>
      <w:marTop w:val="0"/>
      <w:marBottom w:val="0"/>
      <w:divBdr>
        <w:top w:val="none" w:sz="0" w:space="0" w:color="auto"/>
        <w:left w:val="none" w:sz="0" w:space="0" w:color="auto"/>
        <w:bottom w:val="none" w:sz="0" w:space="0" w:color="auto"/>
        <w:right w:val="none" w:sz="0" w:space="0" w:color="auto"/>
      </w:divBdr>
    </w:div>
    <w:div w:id="1527866652">
      <w:bodyDiv w:val="1"/>
      <w:marLeft w:val="0"/>
      <w:marRight w:val="0"/>
      <w:marTop w:val="0"/>
      <w:marBottom w:val="0"/>
      <w:divBdr>
        <w:top w:val="none" w:sz="0" w:space="0" w:color="auto"/>
        <w:left w:val="none" w:sz="0" w:space="0" w:color="auto"/>
        <w:bottom w:val="none" w:sz="0" w:space="0" w:color="auto"/>
        <w:right w:val="none" w:sz="0" w:space="0" w:color="auto"/>
      </w:divBdr>
    </w:div>
    <w:div w:id="1559854963">
      <w:bodyDiv w:val="1"/>
      <w:marLeft w:val="0"/>
      <w:marRight w:val="0"/>
      <w:marTop w:val="0"/>
      <w:marBottom w:val="0"/>
      <w:divBdr>
        <w:top w:val="none" w:sz="0" w:space="0" w:color="auto"/>
        <w:left w:val="none" w:sz="0" w:space="0" w:color="auto"/>
        <w:bottom w:val="none" w:sz="0" w:space="0" w:color="auto"/>
        <w:right w:val="none" w:sz="0" w:space="0" w:color="auto"/>
      </w:divBdr>
    </w:div>
    <w:div w:id="1582832502">
      <w:bodyDiv w:val="1"/>
      <w:marLeft w:val="0"/>
      <w:marRight w:val="0"/>
      <w:marTop w:val="0"/>
      <w:marBottom w:val="0"/>
      <w:divBdr>
        <w:top w:val="none" w:sz="0" w:space="0" w:color="auto"/>
        <w:left w:val="none" w:sz="0" w:space="0" w:color="auto"/>
        <w:bottom w:val="none" w:sz="0" w:space="0" w:color="auto"/>
        <w:right w:val="none" w:sz="0" w:space="0" w:color="auto"/>
      </w:divBdr>
    </w:div>
    <w:div w:id="1598247063">
      <w:bodyDiv w:val="1"/>
      <w:marLeft w:val="0"/>
      <w:marRight w:val="0"/>
      <w:marTop w:val="0"/>
      <w:marBottom w:val="0"/>
      <w:divBdr>
        <w:top w:val="none" w:sz="0" w:space="0" w:color="auto"/>
        <w:left w:val="none" w:sz="0" w:space="0" w:color="auto"/>
        <w:bottom w:val="none" w:sz="0" w:space="0" w:color="auto"/>
        <w:right w:val="none" w:sz="0" w:space="0" w:color="auto"/>
      </w:divBdr>
    </w:div>
    <w:div w:id="1602107239">
      <w:bodyDiv w:val="1"/>
      <w:marLeft w:val="0"/>
      <w:marRight w:val="0"/>
      <w:marTop w:val="0"/>
      <w:marBottom w:val="0"/>
      <w:divBdr>
        <w:top w:val="none" w:sz="0" w:space="0" w:color="auto"/>
        <w:left w:val="none" w:sz="0" w:space="0" w:color="auto"/>
        <w:bottom w:val="none" w:sz="0" w:space="0" w:color="auto"/>
        <w:right w:val="none" w:sz="0" w:space="0" w:color="auto"/>
      </w:divBdr>
    </w:div>
    <w:div w:id="1607886735">
      <w:bodyDiv w:val="1"/>
      <w:marLeft w:val="0"/>
      <w:marRight w:val="0"/>
      <w:marTop w:val="0"/>
      <w:marBottom w:val="0"/>
      <w:divBdr>
        <w:top w:val="none" w:sz="0" w:space="0" w:color="auto"/>
        <w:left w:val="none" w:sz="0" w:space="0" w:color="auto"/>
        <w:bottom w:val="none" w:sz="0" w:space="0" w:color="auto"/>
        <w:right w:val="none" w:sz="0" w:space="0" w:color="auto"/>
      </w:divBdr>
    </w:div>
    <w:div w:id="1639722785">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98122737">
      <w:bodyDiv w:val="1"/>
      <w:marLeft w:val="0"/>
      <w:marRight w:val="0"/>
      <w:marTop w:val="0"/>
      <w:marBottom w:val="0"/>
      <w:divBdr>
        <w:top w:val="none" w:sz="0" w:space="0" w:color="auto"/>
        <w:left w:val="none" w:sz="0" w:space="0" w:color="auto"/>
        <w:bottom w:val="none" w:sz="0" w:space="0" w:color="auto"/>
        <w:right w:val="none" w:sz="0" w:space="0" w:color="auto"/>
      </w:divBdr>
    </w:div>
    <w:div w:id="1703751357">
      <w:bodyDiv w:val="1"/>
      <w:marLeft w:val="0"/>
      <w:marRight w:val="0"/>
      <w:marTop w:val="0"/>
      <w:marBottom w:val="0"/>
      <w:divBdr>
        <w:top w:val="none" w:sz="0" w:space="0" w:color="auto"/>
        <w:left w:val="none" w:sz="0" w:space="0" w:color="auto"/>
        <w:bottom w:val="none" w:sz="0" w:space="0" w:color="auto"/>
        <w:right w:val="none" w:sz="0" w:space="0" w:color="auto"/>
      </w:divBdr>
    </w:div>
    <w:div w:id="1738938910">
      <w:bodyDiv w:val="1"/>
      <w:marLeft w:val="0"/>
      <w:marRight w:val="0"/>
      <w:marTop w:val="0"/>
      <w:marBottom w:val="0"/>
      <w:divBdr>
        <w:top w:val="none" w:sz="0" w:space="0" w:color="auto"/>
        <w:left w:val="none" w:sz="0" w:space="0" w:color="auto"/>
        <w:bottom w:val="none" w:sz="0" w:space="0" w:color="auto"/>
        <w:right w:val="none" w:sz="0" w:space="0" w:color="auto"/>
      </w:divBdr>
    </w:div>
    <w:div w:id="1827823960">
      <w:bodyDiv w:val="1"/>
      <w:marLeft w:val="0"/>
      <w:marRight w:val="0"/>
      <w:marTop w:val="0"/>
      <w:marBottom w:val="0"/>
      <w:divBdr>
        <w:top w:val="none" w:sz="0" w:space="0" w:color="auto"/>
        <w:left w:val="none" w:sz="0" w:space="0" w:color="auto"/>
        <w:bottom w:val="none" w:sz="0" w:space="0" w:color="auto"/>
        <w:right w:val="none" w:sz="0" w:space="0" w:color="auto"/>
      </w:divBdr>
    </w:div>
    <w:div w:id="1892646020">
      <w:bodyDiv w:val="1"/>
      <w:marLeft w:val="0"/>
      <w:marRight w:val="0"/>
      <w:marTop w:val="0"/>
      <w:marBottom w:val="0"/>
      <w:divBdr>
        <w:top w:val="none" w:sz="0" w:space="0" w:color="auto"/>
        <w:left w:val="none" w:sz="0" w:space="0" w:color="auto"/>
        <w:bottom w:val="none" w:sz="0" w:space="0" w:color="auto"/>
        <w:right w:val="none" w:sz="0" w:space="0" w:color="auto"/>
      </w:divBdr>
    </w:div>
    <w:div w:id="1963539546">
      <w:bodyDiv w:val="1"/>
      <w:marLeft w:val="0"/>
      <w:marRight w:val="0"/>
      <w:marTop w:val="0"/>
      <w:marBottom w:val="0"/>
      <w:divBdr>
        <w:top w:val="none" w:sz="0" w:space="0" w:color="auto"/>
        <w:left w:val="none" w:sz="0" w:space="0" w:color="auto"/>
        <w:bottom w:val="none" w:sz="0" w:space="0" w:color="auto"/>
        <w:right w:val="none" w:sz="0" w:space="0" w:color="auto"/>
      </w:divBdr>
    </w:div>
    <w:div w:id="1966348137">
      <w:bodyDiv w:val="1"/>
      <w:marLeft w:val="0"/>
      <w:marRight w:val="0"/>
      <w:marTop w:val="0"/>
      <w:marBottom w:val="0"/>
      <w:divBdr>
        <w:top w:val="none" w:sz="0" w:space="0" w:color="auto"/>
        <w:left w:val="none" w:sz="0" w:space="0" w:color="auto"/>
        <w:bottom w:val="none" w:sz="0" w:space="0" w:color="auto"/>
        <w:right w:val="none" w:sz="0" w:space="0" w:color="auto"/>
      </w:divBdr>
    </w:div>
    <w:div w:id="1999264392">
      <w:bodyDiv w:val="1"/>
      <w:marLeft w:val="0"/>
      <w:marRight w:val="0"/>
      <w:marTop w:val="0"/>
      <w:marBottom w:val="0"/>
      <w:divBdr>
        <w:top w:val="none" w:sz="0" w:space="0" w:color="auto"/>
        <w:left w:val="none" w:sz="0" w:space="0" w:color="auto"/>
        <w:bottom w:val="none" w:sz="0" w:space="0" w:color="auto"/>
        <w:right w:val="none" w:sz="0" w:space="0" w:color="auto"/>
      </w:divBdr>
    </w:div>
    <w:div w:id="2010597188">
      <w:bodyDiv w:val="1"/>
      <w:marLeft w:val="0"/>
      <w:marRight w:val="0"/>
      <w:marTop w:val="0"/>
      <w:marBottom w:val="0"/>
      <w:divBdr>
        <w:top w:val="none" w:sz="0" w:space="0" w:color="auto"/>
        <w:left w:val="none" w:sz="0" w:space="0" w:color="auto"/>
        <w:bottom w:val="none" w:sz="0" w:space="0" w:color="auto"/>
        <w:right w:val="none" w:sz="0" w:space="0" w:color="auto"/>
      </w:divBdr>
    </w:div>
    <w:div w:id="2072926191">
      <w:bodyDiv w:val="1"/>
      <w:marLeft w:val="0"/>
      <w:marRight w:val="0"/>
      <w:marTop w:val="0"/>
      <w:marBottom w:val="0"/>
      <w:divBdr>
        <w:top w:val="none" w:sz="0" w:space="0" w:color="auto"/>
        <w:left w:val="none" w:sz="0" w:space="0" w:color="auto"/>
        <w:bottom w:val="none" w:sz="0" w:space="0" w:color="auto"/>
        <w:right w:val="none" w:sz="0" w:space="0" w:color="auto"/>
      </w:divBdr>
    </w:div>
    <w:div w:id="2078815360">
      <w:bodyDiv w:val="1"/>
      <w:marLeft w:val="0"/>
      <w:marRight w:val="0"/>
      <w:marTop w:val="0"/>
      <w:marBottom w:val="0"/>
      <w:divBdr>
        <w:top w:val="none" w:sz="0" w:space="0" w:color="auto"/>
        <w:left w:val="none" w:sz="0" w:space="0" w:color="auto"/>
        <w:bottom w:val="none" w:sz="0" w:space="0" w:color="auto"/>
        <w:right w:val="none" w:sz="0" w:space="0" w:color="auto"/>
      </w:divBdr>
    </w:div>
    <w:div w:id="2081442968">
      <w:bodyDiv w:val="1"/>
      <w:marLeft w:val="0"/>
      <w:marRight w:val="0"/>
      <w:marTop w:val="0"/>
      <w:marBottom w:val="0"/>
      <w:divBdr>
        <w:top w:val="none" w:sz="0" w:space="0" w:color="auto"/>
        <w:left w:val="none" w:sz="0" w:space="0" w:color="auto"/>
        <w:bottom w:val="none" w:sz="0" w:space="0" w:color="auto"/>
        <w:right w:val="none" w:sz="0" w:space="0" w:color="auto"/>
      </w:divBdr>
    </w:div>
    <w:div w:id="2096895311">
      <w:bodyDiv w:val="1"/>
      <w:marLeft w:val="0"/>
      <w:marRight w:val="0"/>
      <w:marTop w:val="0"/>
      <w:marBottom w:val="0"/>
      <w:divBdr>
        <w:top w:val="none" w:sz="0" w:space="0" w:color="auto"/>
        <w:left w:val="none" w:sz="0" w:space="0" w:color="auto"/>
        <w:bottom w:val="none" w:sz="0" w:space="0" w:color="auto"/>
        <w:right w:val="none" w:sz="0" w:space="0" w:color="auto"/>
      </w:divBdr>
    </w:div>
    <w:div w:id="2102139978">
      <w:bodyDiv w:val="1"/>
      <w:marLeft w:val="0"/>
      <w:marRight w:val="0"/>
      <w:marTop w:val="0"/>
      <w:marBottom w:val="0"/>
      <w:divBdr>
        <w:top w:val="none" w:sz="0" w:space="0" w:color="auto"/>
        <w:left w:val="none" w:sz="0" w:space="0" w:color="auto"/>
        <w:bottom w:val="none" w:sz="0" w:space="0" w:color="auto"/>
        <w:right w:val="none" w:sz="0" w:space="0" w:color="auto"/>
      </w:divBdr>
    </w:div>
    <w:div w:id="2125226763">
      <w:bodyDiv w:val="1"/>
      <w:marLeft w:val="0"/>
      <w:marRight w:val="0"/>
      <w:marTop w:val="0"/>
      <w:marBottom w:val="0"/>
      <w:divBdr>
        <w:top w:val="none" w:sz="0" w:space="0" w:color="auto"/>
        <w:left w:val="none" w:sz="0" w:space="0" w:color="auto"/>
        <w:bottom w:val="none" w:sz="0" w:space="0" w:color="auto"/>
        <w:right w:val="none" w:sz="0" w:space="0" w:color="auto"/>
      </w:divBdr>
    </w:div>
    <w:div w:id="2140950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9C050431E5504AA5207E28A39A7608" ma:contentTypeVersion="10" ma:contentTypeDescription="Create a new document." ma:contentTypeScope="" ma:versionID="2c82f319ad45ecdcf4e3748a32663919">
  <xsd:schema xmlns:xsd="http://www.w3.org/2001/XMLSchema" xmlns:xs="http://www.w3.org/2001/XMLSchema" xmlns:p="http://schemas.microsoft.com/office/2006/metadata/properties" xmlns:ns2="dce5d0a7-aee3-4f1d-90cb-e6117e18a7cf" targetNamespace="http://schemas.microsoft.com/office/2006/metadata/properties" ma:root="true" ma:fieldsID="9b321ff12b82832525f95d5529406a50" ns2:_="">
    <xsd:import namespace="dce5d0a7-aee3-4f1d-90cb-e6117e18a7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5d0a7-aee3-4f1d-90cb-e6117e18a7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25A28C-3B4B-4C32-811F-93A3D0B50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5d0a7-aee3-4f1d-90cb-e6117e18a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BB9554-90FE-4C3C-9676-2207F0BD69CD}">
  <ds:schemaRefs>
    <ds:schemaRef ds:uri="http://schemas.microsoft.com/sharepoint/v3/contenttype/forms"/>
  </ds:schemaRefs>
</ds:datastoreItem>
</file>

<file path=customXml/itemProps3.xml><?xml version="1.0" encoding="utf-8"?>
<ds:datastoreItem xmlns:ds="http://schemas.openxmlformats.org/officeDocument/2006/customXml" ds:itemID="{09FE6C36-4871-4A05-B412-06440EB80D93}">
  <ds:schemaRefs>
    <ds:schemaRef ds:uri="http://schemas.openxmlformats.org/officeDocument/2006/bibliography"/>
  </ds:schemaRefs>
</ds:datastoreItem>
</file>

<file path=customXml/itemProps4.xml><?xml version="1.0" encoding="utf-8"?>
<ds:datastoreItem xmlns:ds="http://schemas.openxmlformats.org/officeDocument/2006/customXml" ds:itemID="{2366D5D1-E9D9-4265-9843-AA25C469CC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956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NEW HOLLAND PARISH COUNCIL</vt:lpstr>
    </vt:vector>
  </TitlesOfParts>
  <Company>Treating the Girls</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HOLLAND PARISH COUNCIL</dc:title>
  <dc:subject/>
  <dc:creator>Simon &amp; The Smiths</dc:creator>
  <cp:keywords/>
  <dc:description/>
  <cp:lastModifiedBy>Ann Boulton</cp:lastModifiedBy>
  <cp:revision>6</cp:revision>
  <cp:lastPrinted>2023-09-14T14:37:00Z</cp:lastPrinted>
  <dcterms:created xsi:type="dcterms:W3CDTF">2023-09-28T15:11:00Z</dcterms:created>
  <dcterms:modified xsi:type="dcterms:W3CDTF">2023-09-29T15:22:00Z</dcterms:modified>
</cp:coreProperties>
</file>