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17D54DA4"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48991DD8" w:rsidR="000232AC" w:rsidRDefault="008400C8" w:rsidP="007E4A46">
      <w:pPr>
        <w:ind w:left="-567" w:right="-51"/>
        <w:rPr>
          <w:rFonts w:ascii="Georgia" w:hAnsi="Georgia"/>
        </w:rPr>
      </w:pPr>
      <w:r>
        <w:rPr>
          <w:rFonts w:ascii="Georgia" w:hAnsi="Georgia"/>
          <w:b/>
        </w:rPr>
        <w:t xml:space="preserve">Wednesday </w:t>
      </w:r>
      <w:r w:rsidR="007910C2">
        <w:rPr>
          <w:rFonts w:ascii="Georgia" w:hAnsi="Georgia"/>
          <w:b/>
        </w:rPr>
        <w:t>18</w:t>
      </w:r>
      <w:r w:rsidR="007910C2" w:rsidRPr="007910C2">
        <w:rPr>
          <w:rFonts w:ascii="Georgia" w:hAnsi="Georgia"/>
          <w:b/>
          <w:vertAlign w:val="superscript"/>
        </w:rPr>
        <w:t>th</w:t>
      </w:r>
      <w:r w:rsidR="007910C2">
        <w:rPr>
          <w:rFonts w:ascii="Georgia" w:hAnsi="Georgia"/>
          <w:b/>
        </w:rPr>
        <w:t xml:space="preserve"> January 2023</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77AB5C63" w14:textId="77777777" w:rsidR="00D45430" w:rsidRPr="007E4A46" w:rsidRDefault="00D45430" w:rsidP="007E4A46">
      <w:pPr>
        <w:ind w:left="-567" w:right="-51"/>
        <w:rPr>
          <w:rFonts w:ascii="Georgia" w:hAnsi="Georgia"/>
        </w:rPr>
      </w:pP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0ACD0E69" w14:textId="7F30A24E" w:rsidR="008400C8" w:rsidRDefault="008400C8" w:rsidP="008400C8">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46786FEE" w14:textId="1A1E759D" w:rsidR="004C40AC" w:rsidRDefault="008400C8" w:rsidP="003D1C99">
      <w:pPr>
        <w:ind w:left="-567"/>
        <w:rPr>
          <w:rFonts w:ascii="Georgia" w:hAnsi="Georgia"/>
        </w:rPr>
      </w:pPr>
      <w:r w:rsidRPr="00FA30AF">
        <w:rPr>
          <w:rFonts w:ascii="Georgia" w:hAnsi="Georgia"/>
        </w:rPr>
        <w:t>The agenda is set out below</w:t>
      </w:r>
      <w:r>
        <w:rPr>
          <w:rFonts w:ascii="Georgia" w:hAnsi="Georgia"/>
        </w:rPr>
        <w:t xml:space="preserve"> </w:t>
      </w:r>
      <w:bookmarkStart w:id="0" w:name="_Hlk526425317"/>
    </w:p>
    <w:p w14:paraId="7D2C37B9" w14:textId="1D92B6B8" w:rsidR="008400C8" w:rsidRDefault="008400C8" w:rsidP="008400C8">
      <w:pPr>
        <w:ind w:left="-567"/>
        <w:rPr>
          <w:rFonts w:ascii="Georgia" w:hAnsi="Georgia"/>
          <w:b/>
        </w:rPr>
      </w:pPr>
      <w:r>
        <w:rPr>
          <w:rFonts w:ascii="Bradley Hand ITC" w:hAnsi="Bradley Hand ITC"/>
          <w:color w:val="404040"/>
          <w:sz w:val="28"/>
          <w:szCs w:val="28"/>
        </w:rPr>
        <w:t xml:space="preserve">Ann </w:t>
      </w:r>
      <w:proofErr w:type="gramStart"/>
      <w:r>
        <w:rPr>
          <w:rFonts w:ascii="Bradley Hand ITC" w:hAnsi="Bradley Hand ITC"/>
          <w:color w:val="404040"/>
          <w:sz w:val="28"/>
          <w:szCs w:val="28"/>
        </w:rPr>
        <w:t xml:space="preserve">Boulton </w:t>
      </w:r>
      <w:r w:rsidRPr="00C86198">
        <w:rPr>
          <w:rFonts w:ascii="Georgia" w:hAnsi="Georgia"/>
          <w:b/>
        </w:rPr>
        <w:t xml:space="preserve"> -</w:t>
      </w:r>
      <w:proofErr w:type="gramEnd"/>
      <w:r w:rsidRPr="00C86198">
        <w:rPr>
          <w:rFonts w:ascii="Georgia" w:hAnsi="Georgia"/>
          <w:b/>
        </w:rPr>
        <w:t xml:space="preserve"> Clerk to the Council </w:t>
      </w:r>
    </w:p>
    <w:p w14:paraId="20786A8A" w14:textId="547B13C5" w:rsidR="003D1C99" w:rsidRDefault="003D1C99" w:rsidP="008400C8">
      <w:pPr>
        <w:ind w:left="-567"/>
        <w:rPr>
          <w:rFonts w:ascii="Georgia" w:hAnsi="Georgia"/>
          <w:b/>
        </w:rPr>
      </w:pPr>
      <w:r>
        <w:rPr>
          <w:rFonts w:ascii="Georgia" w:hAnsi="Georgia"/>
          <w:b/>
        </w:rPr>
        <w:t>Date of Issue:  1</w:t>
      </w:r>
      <w:r w:rsidR="00E54FDD">
        <w:rPr>
          <w:rFonts w:ascii="Georgia" w:hAnsi="Georgia"/>
          <w:b/>
        </w:rPr>
        <w:t>3</w:t>
      </w:r>
      <w:r w:rsidRPr="003D1C99">
        <w:rPr>
          <w:rFonts w:ascii="Georgia" w:hAnsi="Georgia"/>
          <w:b/>
          <w:vertAlign w:val="superscript"/>
        </w:rPr>
        <w:t>th</w:t>
      </w:r>
      <w:r>
        <w:rPr>
          <w:rFonts w:ascii="Georgia" w:hAnsi="Georgia"/>
          <w:b/>
        </w:rPr>
        <w:t xml:space="preserve"> January,2023</w:t>
      </w:r>
    </w:p>
    <w:p w14:paraId="28FB5CA2" w14:textId="731F2265" w:rsidR="003D1C99" w:rsidRDefault="003D1C99" w:rsidP="008400C8">
      <w:pPr>
        <w:ind w:left="-567"/>
        <w:rPr>
          <w:rFonts w:ascii="Georgia" w:hAnsi="Georgia"/>
          <w:b/>
        </w:rPr>
      </w:pP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_________________________________________________________</w:t>
      </w:r>
    </w:p>
    <w:p w14:paraId="0C775FD3" w14:textId="77777777" w:rsidR="003D1C99" w:rsidRDefault="003D1C99" w:rsidP="008400C8">
      <w:pPr>
        <w:ind w:left="-567"/>
        <w:rPr>
          <w:rFonts w:ascii="Georgia" w:hAnsi="Georgia"/>
          <w:b/>
        </w:rPr>
      </w:pPr>
    </w:p>
    <w:bookmarkEnd w:id="0"/>
    <w:p w14:paraId="18A54EA1" w14:textId="7759E029" w:rsidR="000232AC" w:rsidRPr="008400C8" w:rsidRDefault="003D1C99" w:rsidP="008400C8">
      <w:pPr>
        <w:ind w:left="426" w:right="-142" w:hanging="1277"/>
        <w:rPr>
          <w:rFonts w:ascii="Georgia" w:hAnsi="Georgia"/>
          <w:b/>
          <w:u w:val="single"/>
        </w:rPr>
      </w:pPr>
      <w:r>
        <w:rPr>
          <w:rFonts w:ascii="Georgia" w:hAnsi="Georgia"/>
          <w:b/>
        </w:rPr>
        <w:t>2301</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18C62EFD" w14:textId="77777777" w:rsidR="00660572" w:rsidRDefault="00660572" w:rsidP="00A204F1">
      <w:pPr>
        <w:ind w:left="426" w:right="-142" w:hanging="1277"/>
        <w:rPr>
          <w:rFonts w:ascii="Georgia" w:hAnsi="Georgia"/>
          <w:b/>
          <w:u w:val="single"/>
        </w:rPr>
      </w:pPr>
    </w:p>
    <w:p w14:paraId="060551BE" w14:textId="7623BC78" w:rsidR="001F383F" w:rsidRPr="00E12CCA" w:rsidRDefault="003D1C99" w:rsidP="00A204F1">
      <w:pPr>
        <w:tabs>
          <w:tab w:val="left" w:pos="426"/>
        </w:tabs>
        <w:ind w:left="426" w:right="-142" w:hanging="1277"/>
        <w:rPr>
          <w:rFonts w:ascii="Georgia" w:hAnsi="Georgia"/>
          <w:b/>
          <w:u w:val="single"/>
        </w:rPr>
      </w:pPr>
      <w:r>
        <w:rPr>
          <w:rFonts w:ascii="Georgia" w:hAnsi="Georgia"/>
          <w:b/>
        </w:rPr>
        <w:t>2301</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72813D35" w:rsidR="00A24685" w:rsidRPr="00C86198" w:rsidRDefault="003D1C99" w:rsidP="00A204F1">
      <w:pPr>
        <w:tabs>
          <w:tab w:val="left" w:pos="426"/>
        </w:tabs>
        <w:ind w:left="426" w:right="-142" w:hanging="1277"/>
        <w:rPr>
          <w:rFonts w:ascii="Georgia" w:hAnsi="Georgia"/>
          <w:b/>
          <w:u w:val="single"/>
        </w:rPr>
      </w:pPr>
      <w:r>
        <w:rPr>
          <w:rFonts w:ascii="Georgia" w:hAnsi="Georgia"/>
          <w:b/>
        </w:rPr>
        <w:t>2301</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5F6F89F1" w:rsidR="00A24685" w:rsidRPr="00C86198" w:rsidRDefault="003D1C99" w:rsidP="00A204F1">
      <w:pPr>
        <w:tabs>
          <w:tab w:val="left" w:pos="426"/>
        </w:tabs>
        <w:ind w:left="426" w:right="-142" w:hanging="1277"/>
        <w:rPr>
          <w:rFonts w:ascii="Georgia" w:hAnsi="Georgia"/>
          <w:b/>
          <w:u w:val="single"/>
        </w:rPr>
      </w:pPr>
      <w:bookmarkStart w:id="1" w:name="_Hlk13565457"/>
      <w:r>
        <w:rPr>
          <w:rFonts w:ascii="Georgia" w:hAnsi="Georgia"/>
          <w:b/>
        </w:rPr>
        <w:t>2301</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213577C2"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3D1C99">
        <w:rPr>
          <w:rFonts w:ascii="Georgia" w:hAnsi="Georgia"/>
        </w:rPr>
        <w:t>November 2022</w:t>
      </w:r>
      <w:r w:rsidR="0016362E">
        <w:rPr>
          <w:rFonts w:ascii="Georgia" w:hAnsi="Georgia"/>
        </w:rPr>
        <w:t xml:space="preserve"> </w:t>
      </w:r>
      <w:r w:rsidR="0016362E">
        <w:rPr>
          <w:rFonts w:ascii="Georgia" w:hAnsi="Georgia"/>
          <w:i/>
          <w:iCs/>
        </w:rPr>
        <w:t>(</w:t>
      </w:r>
      <w:r w:rsidR="00504D00">
        <w:rPr>
          <w:rFonts w:ascii="Georgia" w:hAnsi="Georgia"/>
          <w:i/>
          <w:iCs/>
        </w:rPr>
        <w:t>already circulated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3DFF3D3C" w:rsidR="00BE43D0" w:rsidRDefault="003D1C99" w:rsidP="00BE43D0">
      <w:pPr>
        <w:tabs>
          <w:tab w:val="left" w:pos="426"/>
        </w:tabs>
        <w:ind w:left="426" w:right="-142" w:hanging="1277"/>
        <w:rPr>
          <w:rFonts w:ascii="Georgia" w:hAnsi="Georgia"/>
          <w:b/>
          <w:bCs/>
          <w:u w:val="single"/>
        </w:rPr>
      </w:pPr>
      <w:r>
        <w:rPr>
          <w:rFonts w:ascii="Georgia" w:hAnsi="Georgia"/>
          <w:b/>
          <w:bCs/>
        </w:rPr>
        <w:t>2301</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4E8E347C" w:rsidR="00352F44" w:rsidRDefault="003D1C99" w:rsidP="00864BA6">
      <w:pPr>
        <w:tabs>
          <w:tab w:val="left" w:pos="426"/>
        </w:tabs>
        <w:ind w:left="-851" w:right="-142"/>
        <w:rPr>
          <w:rFonts w:ascii="Georgia" w:hAnsi="Georgia"/>
          <w:b/>
          <w:bCs/>
          <w:u w:val="single"/>
        </w:rPr>
      </w:pPr>
      <w:r>
        <w:rPr>
          <w:rFonts w:ascii="Georgia" w:hAnsi="Georgia"/>
          <w:b/>
          <w:bCs/>
        </w:rPr>
        <w:t>2301</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79E9EA20" w14:textId="01B621D1" w:rsidR="00A317D9" w:rsidRPr="00A86057" w:rsidRDefault="00A317D9" w:rsidP="0025278C">
      <w:pPr>
        <w:numPr>
          <w:ilvl w:val="0"/>
          <w:numId w:val="5"/>
        </w:numPr>
        <w:tabs>
          <w:tab w:val="left" w:pos="426"/>
        </w:tabs>
        <w:ind w:right="-142"/>
        <w:rPr>
          <w:rFonts w:ascii="Georgia" w:hAnsi="Georgia"/>
          <w:u w:val="single"/>
        </w:rPr>
      </w:pPr>
      <w:r>
        <w:rPr>
          <w:rFonts w:ascii="Georgia" w:hAnsi="Georgia"/>
        </w:rPr>
        <w:t>BCCRP</w:t>
      </w:r>
    </w:p>
    <w:p w14:paraId="19F181CF" w14:textId="3F86E209" w:rsidR="003D1C99" w:rsidRPr="003D1C99" w:rsidRDefault="00A86057" w:rsidP="003D1C99">
      <w:pPr>
        <w:numPr>
          <w:ilvl w:val="0"/>
          <w:numId w:val="5"/>
        </w:numPr>
        <w:tabs>
          <w:tab w:val="left" w:pos="426"/>
        </w:tabs>
        <w:ind w:right="-142"/>
        <w:rPr>
          <w:rFonts w:ascii="Georgia" w:hAnsi="Georgia"/>
          <w:u w:val="single"/>
        </w:rPr>
      </w:pPr>
      <w:r>
        <w:rPr>
          <w:rFonts w:ascii="Georgia" w:hAnsi="Georgia"/>
        </w:rPr>
        <w:t>ERNLL</w:t>
      </w:r>
      <w:r w:rsidR="003D1C99">
        <w:rPr>
          <w:rFonts w:ascii="Georgia" w:hAnsi="Georgia"/>
        </w:rPr>
        <w:t>CA</w:t>
      </w:r>
    </w:p>
    <w:p w14:paraId="5E70448F" w14:textId="77777777" w:rsidR="00D45430" w:rsidRDefault="00D45430" w:rsidP="00951121">
      <w:pPr>
        <w:tabs>
          <w:tab w:val="left" w:pos="426"/>
        </w:tabs>
        <w:ind w:left="-851" w:right="-142"/>
        <w:jc w:val="both"/>
        <w:rPr>
          <w:rFonts w:ascii="Georgia" w:hAnsi="Georgia"/>
          <w:b/>
        </w:rPr>
      </w:pPr>
    </w:p>
    <w:p w14:paraId="5F3966B2" w14:textId="5182497B" w:rsidR="005A51F2" w:rsidRDefault="003D1C99" w:rsidP="00E0122D">
      <w:pPr>
        <w:tabs>
          <w:tab w:val="left" w:pos="426"/>
        </w:tabs>
        <w:ind w:left="-851" w:right="-142"/>
        <w:jc w:val="both"/>
        <w:rPr>
          <w:rFonts w:ascii="Georgia" w:hAnsi="Georgia"/>
          <w:b/>
          <w:u w:val="single"/>
        </w:rPr>
      </w:pPr>
      <w:r>
        <w:rPr>
          <w:rFonts w:ascii="Georgia" w:hAnsi="Georgia"/>
          <w:b/>
        </w:rPr>
        <w:t>2301</w:t>
      </w:r>
      <w:r w:rsidR="005A51F2">
        <w:rPr>
          <w:rFonts w:ascii="Georgia" w:hAnsi="Georgia"/>
          <w:b/>
        </w:rPr>
        <w:t>/</w:t>
      </w:r>
      <w:r w:rsidR="00BA7159">
        <w:rPr>
          <w:rFonts w:ascii="Georgia" w:hAnsi="Georgia"/>
          <w:b/>
        </w:rPr>
        <w:t>0</w:t>
      </w:r>
      <w:r w:rsidR="00E0122D">
        <w:rPr>
          <w:rFonts w:ascii="Georgia" w:hAnsi="Georgia"/>
          <w:b/>
        </w:rPr>
        <w:t>7</w:t>
      </w:r>
      <w:r w:rsidR="005A51F2">
        <w:rPr>
          <w:rFonts w:ascii="Georgia" w:hAnsi="Georgia"/>
          <w:b/>
        </w:rPr>
        <w:tab/>
      </w:r>
      <w:r w:rsidR="00E0122D">
        <w:rPr>
          <w:rFonts w:ascii="Georgia" w:hAnsi="Georgia"/>
          <w:b/>
          <w:u w:val="single"/>
        </w:rPr>
        <w:t>Allotments</w:t>
      </w:r>
    </w:p>
    <w:p w14:paraId="52425914" w14:textId="3CE11EFA" w:rsidR="00CD0549" w:rsidRPr="00504D00" w:rsidRDefault="00504D00" w:rsidP="00504D00">
      <w:pPr>
        <w:tabs>
          <w:tab w:val="left" w:pos="426"/>
        </w:tabs>
        <w:ind w:right="-142"/>
        <w:jc w:val="both"/>
        <w:rPr>
          <w:rFonts w:ascii="Georgia" w:hAnsi="Georgia"/>
          <w:bCs/>
        </w:rPr>
      </w:pPr>
      <w:r>
        <w:rPr>
          <w:rFonts w:ascii="Georgia" w:hAnsi="Georgia"/>
          <w:bCs/>
        </w:rPr>
        <w:tab/>
      </w:r>
      <w:r w:rsidR="005A51F2" w:rsidRPr="00504D00">
        <w:rPr>
          <w:rFonts w:ascii="Georgia" w:hAnsi="Georgia"/>
          <w:bCs/>
        </w:rPr>
        <w:t xml:space="preserve">To discuss </w:t>
      </w:r>
      <w:r w:rsidR="00015AB4">
        <w:rPr>
          <w:rFonts w:ascii="Georgia" w:hAnsi="Georgia"/>
          <w:bCs/>
        </w:rPr>
        <w:t xml:space="preserve">a </w:t>
      </w:r>
      <w:r w:rsidR="00484C1D">
        <w:rPr>
          <w:rFonts w:ascii="Georgia" w:hAnsi="Georgia"/>
          <w:bCs/>
        </w:rPr>
        <w:t xml:space="preserve">possible </w:t>
      </w:r>
      <w:r w:rsidR="00E0122D">
        <w:rPr>
          <w:rFonts w:ascii="Georgia" w:hAnsi="Georgia"/>
          <w:bCs/>
        </w:rPr>
        <w:t>site for the provision of allotments</w:t>
      </w:r>
      <w:r w:rsidR="005A51F2" w:rsidRPr="00504D00">
        <w:rPr>
          <w:rFonts w:ascii="Georgia" w:hAnsi="Georgia"/>
          <w:bCs/>
        </w:rPr>
        <w:t>.</w:t>
      </w:r>
    </w:p>
    <w:p w14:paraId="18DB89E2" w14:textId="1B274C54"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4108323B" w14:textId="7F548D29" w:rsidR="00484C1D" w:rsidRDefault="003D1C99" w:rsidP="003D1C99">
      <w:pPr>
        <w:tabs>
          <w:tab w:val="left" w:pos="426"/>
          <w:tab w:val="left" w:pos="630"/>
        </w:tabs>
        <w:ind w:left="-851" w:right="-142"/>
        <w:rPr>
          <w:rFonts w:ascii="Georgia" w:hAnsi="Georgia"/>
          <w:b/>
          <w:u w:val="single"/>
        </w:rPr>
      </w:pPr>
      <w:r>
        <w:rPr>
          <w:rFonts w:ascii="Georgia" w:hAnsi="Georgia"/>
          <w:b/>
        </w:rPr>
        <w:t>2301</w:t>
      </w:r>
      <w:r w:rsidR="00484C1D">
        <w:rPr>
          <w:rFonts w:ascii="Georgia" w:hAnsi="Georgia"/>
          <w:b/>
        </w:rPr>
        <w:t>/</w:t>
      </w:r>
      <w:r w:rsidR="00E0122D">
        <w:rPr>
          <w:rFonts w:ascii="Georgia" w:hAnsi="Georgia"/>
          <w:b/>
        </w:rPr>
        <w:t>08</w:t>
      </w:r>
      <w:r w:rsidR="00484C1D">
        <w:rPr>
          <w:rFonts w:ascii="Georgia" w:hAnsi="Georgia"/>
          <w:b/>
        </w:rPr>
        <w:tab/>
      </w:r>
      <w:r w:rsidR="00484C1D" w:rsidRPr="00484C1D">
        <w:rPr>
          <w:rFonts w:ascii="Georgia" w:hAnsi="Georgia"/>
          <w:b/>
          <w:u w:val="single"/>
        </w:rPr>
        <w:t>Coronation</w:t>
      </w:r>
    </w:p>
    <w:p w14:paraId="049613BF" w14:textId="5A3EC27C" w:rsidR="00484C1D" w:rsidRDefault="003D1C99" w:rsidP="00484C1D">
      <w:pPr>
        <w:tabs>
          <w:tab w:val="left" w:pos="426"/>
          <w:tab w:val="left" w:pos="630"/>
        </w:tabs>
        <w:ind w:left="-851" w:right="-142"/>
        <w:rPr>
          <w:rFonts w:ascii="Georgia" w:hAnsi="Georgia"/>
          <w:bCs/>
        </w:rPr>
      </w:pPr>
      <w:r>
        <w:rPr>
          <w:rFonts w:ascii="Georgia" w:hAnsi="Georgia"/>
          <w:b/>
          <w:u w:val="single"/>
        </w:rPr>
        <w:t xml:space="preserve"> </w:t>
      </w:r>
      <w:r>
        <w:rPr>
          <w:rFonts w:ascii="Georgia" w:hAnsi="Georgia"/>
          <w:b/>
        </w:rPr>
        <w:tab/>
      </w:r>
      <w:r>
        <w:rPr>
          <w:rFonts w:ascii="Georgia" w:hAnsi="Georgia"/>
          <w:bCs/>
        </w:rPr>
        <w:t>To receive an</w:t>
      </w:r>
      <w:r w:rsidR="00CD470E">
        <w:rPr>
          <w:rFonts w:ascii="Georgia" w:hAnsi="Georgia"/>
          <w:bCs/>
        </w:rPr>
        <w:t xml:space="preserve"> update </w:t>
      </w:r>
      <w:r w:rsidR="00E0122D">
        <w:rPr>
          <w:rFonts w:ascii="Georgia" w:hAnsi="Georgia"/>
          <w:bCs/>
        </w:rPr>
        <w:t xml:space="preserve">on </w:t>
      </w:r>
      <w:r>
        <w:rPr>
          <w:rFonts w:ascii="Georgia" w:hAnsi="Georgia"/>
          <w:bCs/>
        </w:rPr>
        <w:t>plans for the Coronation.</w:t>
      </w:r>
    </w:p>
    <w:p w14:paraId="34B7FA6C" w14:textId="110EBFE1" w:rsidR="00CD470E" w:rsidRDefault="00CD470E" w:rsidP="00484C1D">
      <w:pPr>
        <w:tabs>
          <w:tab w:val="left" w:pos="426"/>
          <w:tab w:val="left" w:pos="630"/>
        </w:tabs>
        <w:ind w:left="-851" w:right="-142"/>
        <w:rPr>
          <w:rFonts w:ascii="Georgia" w:hAnsi="Georgia"/>
          <w:bCs/>
        </w:rPr>
      </w:pPr>
    </w:p>
    <w:p w14:paraId="6A645C27" w14:textId="77777777" w:rsidR="00BA5693" w:rsidRDefault="00BA5693" w:rsidP="002E653B">
      <w:pPr>
        <w:tabs>
          <w:tab w:val="left" w:pos="426"/>
          <w:tab w:val="left" w:pos="630"/>
        </w:tabs>
        <w:ind w:left="780" w:right="-142" w:hanging="1631"/>
        <w:jc w:val="both"/>
        <w:rPr>
          <w:rFonts w:ascii="Georgia" w:hAnsi="Georgia"/>
          <w:bCs/>
        </w:rPr>
      </w:pPr>
    </w:p>
    <w:p w14:paraId="479E750E" w14:textId="56A08EE5" w:rsidR="00896ED4" w:rsidRDefault="003D1C99" w:rsidP="00896ED4">
      <w:pPr>
        <w:tabs>
          <w:tab w:val="left" w:pos="426"/>
        </w:tabs>
        <w:ind w:left="-851" w:right="-142"/>
        <w:rPr>
          <w:rFonts w:ascii="Georgia" w:hAnsi="Georgia"/>
          <w:b/>
          <w:u w:val="single"/>
        </w:rPr>
      </w:pPr>
      <w:r>
        <w:rPr>
          <w:rFonts w:ascii="Georgia" w:hAnsi="Georgia"/>
          <w:b/>
        </w:rPr>
        <w:t>2301</w:t>
      </w:r>
      <w:r w:rsidR="00896ED4" w:rsidRPr="00896ED4">
        <w:rPr>
          <w:rFonts w:ascii="Georgia" w:hAnsi="Georgia"/>
          <w:b/>
        </w:rPr>
        <w:t>/</w:t>
      </w:r>
      <w:r w:rsidR="00992D67">
        <w:rPr>
          <w:rFonts w:ascii="Georgia" w:hAnsi="Georgia"/>
          <w:b/>
        </w:rPr>
        <w:t>10</w:t>
      </w:r>
      <w:r w:rsidR="00896ED4">
        <w:rPr>
          <w:rFonts w:ascii="Georgia" w:hAnsi="Georgia"/>
          <w:b/>
        </w:rPr>
        <w:tab/>
      </w:r>
      <w:r w:rsidR="00896ED4" w:rsidRPr="00D67C70">
        <w:rPr>
          <w:rFonts w:ascii="Georgia" w:hAnsi="Georgia"/>
          <w:b/>
          <w:u w:val="single"/>
        </w:rPr>
        <w:t>Projects</w:t>
      </w:r>
    </w:p>
    <w:p w14:paraId="5535BB08" w14:textId="391DFE8D" w:rsidR="00EE56D2" w:rsidRPr="00EE56D2" w:rsidRDefault="00EE56D2" w:rsidP="00EE56D2">
      <w:pPr>
        <w:pStyle w:val="ListParagraph"/>
        <w:numPr>
          <w:ilvl w:val="0"/>
          <w:numId w:val="21"/>
        </w:numPr>
        <w:tabs>
          <w:tab w:val="left" w:pos="426"/>
        </w:tabs>
        <w:ind w:right="-142"/>
        <w:rPr>
          <w:rFonts w:ascii="Georgia" w:hAnsi="Georgia"/>
          <w:bCs/>
        </w:rPr>
      </w:pPr>
      <w:r w:rsidRPr="00EE56D2">
        <w:rPr>
          <w:rFonts w:ascii="Georgia" w:hAnsi="Georgia"/>
          <w:bCs/>
        </w:rPr>
        <w:t>To discuss holding a Parish Council Coffee Morning</w:t>
      </w:r>
    </w:p>
    <w:p w14:paraId="563E10D9" w14:textId="4BF546BC" w:rsidR="00CD470E" w:rsidRDefault="00DF200A" w:rsidP="00E0122D">
      <w:pPr>
        <w:pStyle w:val="ListParagraph"/>
        <w:numPr>
          <w:ilvl w:val="0"/>
          <w:numId w:val="21"/>
        </w:numPr>
        <w:tabs>
          <w:tab w:val="left" w:pos="426"/>
        </w:tabs>
        <w:ind w:right="-142"/>
        <w:rPr>
          <w:rFonts w:ascii="Georgia" w:hAnsi="Georgia"/>
          <w:bCs/>
        </w:rPr>
      </w:pPr>
      <w:r>
        <w:rPr>
          <w:rFonts w:ascii="Georgia" w:hAnsi="Georgia"/>
          <w:bCs/>
        </w:rPr>
        <w:t xml:space="preserve"> </w:t>
      </w:r>
      <w:r w:rsidR="006A16C5" w:rsidRPr="00DF200A">
        <w:rPr>
          <w:rFonts w:ascii="Georgia" w:hAnsi="Georgia"/>
          <w:bCs/>
        </w:rPr>
        <w:t xml:space="preserve">To receive </w:t>
      </w:r>
      <w:r w:rsidR="00015AB4">
        <w:rPr>
          <w:rFonts w:ascii="Georgia" w:hAnsi="Georgia"/>
          <w:bCs/>
        </w:rPr>
        <w:t xml:space="preserve">an </w:t>
      </w:r>
      <w:r w:rsidR="006A16C5" w:rsidRPr="00DF200A">
        <w:rPr>
          <w:rFonts w:ascii="Georgia" w:hAnsi="Georgia"/>
          <w:bCs/>
        </w:rPr>
        <w:t>update</w:t>
      </w:r>
      <w:r w:rsidR="00E0122D">
        <w:rPr>
          <w:rFonts w:ascii="Georgia" w:hAnsi="Georgia"/>
          <w:bCs/>
        </w:rPr>
        <w:t xml:space="preserve"> on the newsletter</w:t>
      </w:r>
    </w:p>
    <w:p w14:paraId="042EAC50" w14:textId="19BBD15E" w:rsidR="00C26305" w:rsidRPr="00E0122D" w:rsidRDefault="00CD470E" w:rsidP="00E0122D">
      <w:pPr>
        <w:pStyle w:val="ListParagraph"/>
        <w:numPr>
          <w:ilvl w:val="0"/>
          <w:numId w:val="21"/>
        </w:numPr>
        <w:tabs>
          <w:tab w:val="left" w:pos="426"/>
        </w:tabs>
        <w:ind w:right="-142"/>
        <w:rPr>
          <w:rFonts w:ascii="Georgia" w:hAnsi="Georgia"/>
          <w:bCs/>
        </w:rPr>
      </w:pPr>
      <w:r>
        <w:rPr>
          <w:rFonts w:ascii="Georgia" w:hAnsi="Georgia"/>
          <w:bCs/>
        </w:rPr>
        <w:t>To receive an update on plans for a War Memorial</w:t>
      </w:r>
      <w:r w:rsidR="00C26305" w:rsidRPr="00E0122D">
        <w:rPr>
          <w:rFonts w:ascii="Georgia" w:hAnsi="Georgia"/>
          <w:b/>
        </w:rPr>
        <w:tab/>
      </w:r>
    </w:p>
    <w:p w14:paraId="286C72C2" w14:textId="77777777" w:rsidR="00DA6EF8" w:rsidRDefault="00DA6EF8" w:rsidP="00DA6EF8">
      <w:pPr>
        <w:tabs>
          <w:tab w:val="left" w:pos="426"/>
        </w:tabs>
        <w:ind w:left="784" w:right="-142"/>
        <w:rPr>
          <w:rFonts w:ascii="Georgia" w:hAnsi="Georgia"/>
          <w:bCs/>
        </w:rPr>
      </w:pPr>
    </w:p>
    <w:p w14:paraId="690A7650" w14:textId="1BEDC7B3" w:rsidR="00EE56D2" w:rsidRDefault="003D1C99" w:rsidP="00EE56D2">
      <w:pPr>
        <w:tabs>
          <w:tab w:val="left" w:pos="426"/>
        </w:tabs>
        <w:ind w:left="426" w:right="-142" w:hanging="1277"/>
        <w:rPr>
          <w:rFonts w:ascii="Georgia" w:hAnsi="Georgia"/>
          <w:b/>
          <w:u w:val="single"/>
        </w:rPr>
      </w:pPr>
      <w:r>
        <w:rPr>
          <w:rFonts w:ascii="Georgia" w:hAnsi="Georgia"/>
          <w:b/>
        </w:rPr>
        <w:t>2301</w:t>
      </w:r>
      <w:r w:rsidR="00913F19" w:rsidRPr="00C86198">
        <w:rPr>
          <w:rFonts w:ascii="Georgia" w:hAnsi="Georgia"/>
          <w:b/>
        </w:rPr>
        <w:t>/</w:t>
      </w:r>
      <w:r w:rsidR="00071F92">
        <w:rPr>
          <w:rFonts w:ascii="Georgia" w:hAnsi="Georgia"/>
          <w:b/>
        </w:rPr>
        <w:t>1</w:t>
      </w:r>
      <w:r w:rsidR="00992D67">
        <w:rPr>
          <w:rFonts w:ascii="Georgia" w:hAnsi="Georgia"/>
          <w:b/>
        </w:rPr>
        <w:t>1</w:t>
      </w:r>
      <w:r w:rsidR="00A24685" w:rsidRPr="00C86198">
        <w:rPr>
          <w:rFonts w:ascii="Georgia" w:hAnsi="Georgia"/>
          <w:b/>
        </w:rPr>
        <w:tab/>
      </w:r>
      <w:r w:rsidR="003547F3">
        <w:rPr>
          <w:rFonts w:ascii="Georgia" w:hAnsi="Georgia"/>
          <w:b/>
          <w:u w:val="single"/>
        </w:rPr>
        <w:t>Finance</w:t>
      </w:r>
    </w:p>
    <w:p w14:paraId="67BCF175" w14:textId="04E88973"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 xml:space="preserve">To approve </w:t>
      </w:r>
      <w:r w:rsidR="003D1C99">
        <w:rPr>
          <w:rFonts w:ascii="Georgia" w:hAnsi="Georgia"/>
          <w:bCs/>
        </w:rPr>
        <w:t>November and December</w:t>
      </w:r>
      <w:r>
        <w:rPr>
          <w:rFonts w:ascii="Georgia" w:hAnsi="Georgia"/>
          <w:bCs/>
        </w:rPr>
        <w:t xml:space="preserve"> accounts (attached)</w:t>
      </w:r>
    </w:p>
    <w:p w14:paraId="56881628" w14:textId="10DD5C2C"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 xml:space="preserve">To approve </w:t>
      </w:r>
      <w:r w:rsidR="003D1C99">
        <w:rPr>
          <w:rFonts w:ascii="Georgia" w:hAnsi="Georgia"/>
          <w:bCs/>
        </w:rPr>
        <w:t>third</w:t>
      </w:r>
      <w:r>
        <w:rPr>
          <w:rFonts w:ascii="Georgia" w:hAnsi="Georgia"/>
          <w:bCs/>
        </w:rPr>
        <w:t xml:space="preserve"> quarter accounts </w:t>
      </w:r>
      <w:r w:rsidR="003D1C99">
        <w:rPr>
          <w:rFonts w:ascii="Georgia" w:hAnsi="Georgia"/>
          <w:bCs/>
        </w:rPr>
        <w:t>(</w:t>
      </w:r>
      <w:r w:rsidR="00992D67">
        <w:rPr>
          <w:rFonts w:ascii="Georgia" w:hAnsi="Georgia"/>
          <w:bCs/>
        </w:rPr>
        <w:t>to follow</w:t>
      </w:r>
      <w:r w:rsidR="003D1C99">
        <w:rPr>
          <w:rFonts w:ascii="Georgia" w:hAnsi="Georgia"/>
          <w:bCs/>
        </w:rPr>
        <w:t>)</w:t>
      </w:r>
    </w:p>
    <w:p w14:paraId="622AD29C" w14:textId="234E3F40" w:rsidR="00EE56D2" w:rsidRDefault="003D1C99" w:rsidP="00EE56D2">
      <w:pPr>
        <w:pStyle w:val="ListParagraph"/>
        <w:numPr>
          <w:ilvl w:val="0"/>
          <w:numId w:val="3"/>
        </w:numPr>
        <w:tabs>
          <w:tab w:val="left" w:pos="426"/>
        </w:tabs>
        <w:ind w:right="-142"/>
        <w:rPr>
          <w:rFonts w:ascii="Georgia" w:hAnsi="Georgia"/>
          <w:bCs/>
        </w:rPr>
      </w:pPr>
      <w:r>
        <w:rPr>
          <w:rFonts w:ascii="Georgia" w:hAnsi="Georgia"/>
          <w:bCs/>
        </w:rPr>
        <w:t>To discuss quote for drain repairs on Millennium Way</w:t>
      </w:r>
    </w:p>
    <w:p w14:paraId="0BDD3F6A" w14:textId="7C7B62B0" w:rsidR="004373E3" w:rsidRDefault="004373E3" w:rsidP="00EE56D2">
      <w:pPr>
        <w:pStyle w:val="ListParagraph"/>
        <w:numPr>
          <w:ilvl w:val="0"/>
          <w:numId w:val="3"/>
        </w:numPr>
        <w:tabs>
          <w:tab w:val="left" w:pos="426"/>
        </w:tabs>
        <w:ind w:right="-142"/>
        <w:rPr>
          <w:rFonts w:ascii="Georgia" w:hAnsi="Georgia"/>
          <w:bCs/>
        </w:rPr>
      </w:pPr>
      <w:r>
        <w:rPr>
          <w:rFonts w:ascii="Georgia" w:hAnsi="Georgia"/>
          <w:bCs/>
        </w:rPr>
        <w:t>To discuss a request for a donation to LIVES</w:t>
      </w:r>
    </w:p>
    <w:p w14:paraId="2485FC64" w14:textId="4E16DF35" w:rsidR="00015AB4" w:rsidRPr="00EE56D2" w:rsidRDefault="00015AB4" w:rsidP="00EE56D2">
      <w:pPr>
        <w:pStyle w:val="ListParagraph"/>
        <w:numPr>
          <w:ilvl w:val="0"/>
          <w:numId w:val="3"/>
        </w:numPr>
        <w:tabs>
          <w:tab w:val="left" w:pos="426"/>
        </w:tabs>
        <w:ind w:right="-142"/>
        <w:rPr>
          <w:rFonts w:ascii="Georgia" w:hAnsi="Georgia"/>
          <w:bCs/>
        </w:rPr>
      </w:pPr>
      <w:r>
        <w:rPr>
          <w:rFonts w:ascii="Georgia" w:hAnsi="Georgia"/>
          <w:bCs/>
        </w:rPr>
        <w:t xml:space="preserve">To discuss an application for a grant from </w:t>
      </w:r>
      <w:proofErr w:type="spellStart"/>
      <w:r>
        <w:rPr>
          <w:rFonts w:ascii="Georgia" w:hAnsi="Georgia"/>
          <w:bCs/>
        </w:rPr>
        <w:t>Goxhill</w:t>
      </w:r>
      <w:proofErr w:type="spellEnd"/>
      <w:r>
        <w:rPr>
          <w:rFonts w:ascii="Georgia" w:hAnsi="Georgia"/>
          <w:bCs/>
        </w:rPr>
        <w:t xml:space="preserve"> &amp; Barrow Scouts</w:t>
      </w:r>
    </w:p>
    <w:p w14:paraId="34E700FF" w14:textId="24BE4A7F" w:rsidR="000F3C08" w:rsidRPr="004A5940"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3D1C99">
        <w:rPr>
          <w:rFonts w:ascii="Georgia" w:hAnsi="Georgia"/>
          <w:bCs/>
        </w:rPr>
        <w:t xml:space="preserve">January </w:t>
      </w:r>
      <w:r w:rsidRPr="000F3C08">
        <w:rPr>
          <w:rFonts w:ascii="Georgia" w:hAnsi="Georgia"/>
          <w:bCs/>
        </w:rPr>
        <w:t>accounts for payment</w:t>
      </w:r>
      <w:r w:rsidR="00975629">
        <w:rPr>
          <w:rFonts w:ascii="Georgia" w:hAnsi="Georgia"/>
          <w:bCs/>
        </w:rPr>
        <w:t>:</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950"/>
        <w:gridCol w:w="1597"/>
      </w:tblGrid>
      <w:tr w:rsidR="00B24321" w:rsidRPr="00A90D85" w14:paraId="5008A542" w14:textId="77777777" w:rsidTr="00B24321">
        <w:tc>
          <w:tcPr>
            <w:tcW w:w="4062" w:type="dxa"/>
            <w:shd w:val="clear" w:color="auto" w:fill="auto"/>
          </w:tcPr>
          <w:p w14:paraId="1E9B0270" w14:textId="11FECC95" w:rsidR="00B24321" w:rsidRPr="00A90D85" w:rsidRDefault="00B24321" w:rsidP="0036587E">
            <w:pPr>
              <w:tabs>
                <w:tab w:val="left" w:pos="426"/>
              </w:tabs>
              <w:ind w:right="-142"/>
              <w:rPr>
                <w:rFonts w:ascii="Georgia" w:hAnsi="Georgia"/>
              </w:rPr>
            </w:pPr>
            <w:r>
              <w:rPr>
                <w:rFonts w:ascii="Georgia" w:hAnsi="Georgia"/>
              </w:rPr>
              <w:t>VANL</w:t>
            </w:r>
          </w:p>
        </w:tc>
        <w:tc>
          <w:tcPr>
            <w:tcW w:w="2950" w:type="dxa"/>
          </w:tcPr>
          <w:p w14:paraId="2DA898B1" w14:textId="4FD928CC" w:rsidR="00B24321" w:rsidRDefault="00B24321" w:rsidP="0036587E">
            <w:pPr>
              <w:tabs>
                <w:tab w:val="left" w:pos="426"/>
              </w:tabs>
              <w:ind w:right="-142"/>
              <w:rPr>
                <w:rFonts w:ascii="Georgia" w:hAnsi="Georgia"/>
              </w:rPr>
            </w:pPr>
            <w:r>
              <w:rPr>
                <w:rFonts w:ascii="Georgia" w:hAnsi="Georgia"/>
              </w:rPr>
              <w:t>Payroll</w:t>
            </w:r>
          </w:p>
        </w:tc>
        <w:tc>
          <w:tcPr>
            <w:tcW w:w="1597" w:type="dxa"/>
            <w:shd w:val="clear" w:color="auto" w:fill="auto"/>
          </w:tcPr>
          <w:p w14:paraId="3BB95542" w14:textId="1EF0EBCF" w:rsidR="00B24321" w:rsidRPr="00A90D85" w:rsidRDefault="00B24321" w:rsidP="0036587E">
            <w:pPr>
              <w:tabs>
                <w:tab w:val="left" w:pos="426"/>
              </w:tabs>
              <w:ind w:right="-142"/>
              <w:rPr>
                <w:rFonts w:ascii="Georgia" w:hAnsi="Georgia"/>
              </w:rPr>
            </w:pPr>
            <w:r>
              <w:rPr>
                <w:rFonts w:ascii="Georgia" w:hAnsi="Georgia"/>
              </w:rPr>
              <w:t>15.00</w:t>
            </w:r>
          </w:p>
        </w:tc>
      </w:tr>
      <w:tr w:rsidR="00B24321" w:rsidRPr="00A90D85" w14:paraId="70518F31" w14:textId="77777777" w:rsidTr="00B24321">
        <w:tc>
          <w:tcPr>
            <w:tcW w:w="4062" w:type="dxa"/>
            <w:shd w:val="clear" w:color="auto" w:fill="auto"/>
          </w:tcPr>
          <w:p w14:paraId="76B8BE79" w14:textId="7AA9CAF7" w:rsidR="00B24321" w:rsidRPr="00A90D85" w:rsidRDefault="00B24321" w:rsidP="0036587E">
            <w:pPr>
              <w:tabs>
                <w:tab w:val="left" w:pos="426"/>
              </w:tabs>
              <w:ind w:right="-142"/>
              <w:rPr>
                <w:rFonts w:ascii="Georgia" w:hAnsi="Georgia"/>
              </w:rPr>
            </w:pPr>
            <w:r>
              <w:rPr>
                <w:rFonts w:ascii="Georgia" w:hAnsi="Georgia"/>
              </w:rPr>
              <w:t>BCCRP</w:t>
            </w:r>
          </w:p>
        </w:tc>
        <w:tc>
          <w:tcPr>
            <w:tcW w:w="2950" w:type="dxa"/>
          </w:tcPr>
          <w:p w14:paraId="0A964A7C" w14:textId="6BF4FA91" w:rsidR="00B24321" w:rsidRDefault="00B24321" w:rsidP="0036587E">
            <w:pPr>
              <w:tabs>
                <w:tab w:val="left" w:pos="426"/>
              </w:tabs>
              <w:ind w:right="-142"/>
              <w:rPr>
                <w:rFonts w:ascii="Georgia" w:hAnsi="Georgia"/>
              </w:rPr>
            </w:pPr>
            <w:r>
              <w:rPr>
                <w:rFonts w:ascii="Georgia" w:hAnsi="Georgia"/>
              </w:rPr>
              <w:t>Membership</w:t>
            </w:r>
          </w:p>
        </w:tc>
        <w:tc>
          <w:tcPr>
            <w:tcW w:w="1597" w:type="dxa"/>
            <w:shd w:val="clear" w:color="auto" w:fill="auto"/>
          </w:tcPr>
          <w:p w14:paraId="28701E92" w14:textId="167B5859" w:rsidR="00B24321" w:rsidRPr="00A90D85" w:rsidRDefault="00B24321" w:rsidP="0036587E">
            <w:pPr>
              <w:tabs>
                <w:tab w:val="left" w:pos="426"/>
              </w:tabs>
              <w:ind w:right="-142"/>
              <w:rPr>
                <w:rFonts w:ascii="Georgia" w:hAnsi="Georgia"/>
              </w:rPr>
            </w:pPr>
            <w:r>
              <w:rPr>
                <w:rFonts w:ascii="Georgia" w:hAnsi="Georgia"/>
              </w:rPr>
              <w:t>10.00</w:t>
            </w:r>
          </w:p>
        </w:tc>
      </w:tr>
      <w:tr w:rsidR="00B24321" w:rsidRPr="00A90D85" w14:paraId="67CFC83C" w14:textId="77777777" w:rsidTr="00B24321">
        <w:tc>
          <w:tcPr>
            <w:tcW w:w="4062" w:type="dxa"/>
            <w:shd w:val="clear" w:color="auto" w:fill="auto"/>
          </w:tcPr>
          <w:p w14:paraId="305C6C0D" w14:textId="4AB654DD" w:rsidR="00B24321" w:rsidRPr="00A90D85" w:rsidRDefault="00B24321" w:rsidP="0036587E">
            <w:pPr>
              <w:tabs>
                <w:tab w:val="left" w:pos="426"/>
              </w:tabs>
              <w:ind w:right="-142"/>
              <w:rPr>
                <w:rFonts w:ascii="Georgia" w:hAnsi="Georgia"/>
              </w:rPr>
            </w:pPr>
            <w:r>
              <w:rPr>
                <w:rFonts w:ascii="Georgia" w:hAnsi="Georgia"/>
              </w:rPr>
              <w:t>EON Next</w:t>
            </w:r>
          </w:p>
        </w:tc>
        <w:tc>
          <w:tcPr>
            <w:tcW w:w="2950" w:type="dxa"/>
          </w:tcPr>
          <w:p w14:paraId="33BD59F2" w14:textId="38ED950D" w:rsidR="00B24321" w:rsidRDefault="00B24321" w:rsidP="0036587E">
            <w:pPr>
              <w:tabs>
                <w:tab w:val="left" w:pos="426"/>
              </w:tabs>
              <w:ind w:right="-142"/>
              <w:rPr>
                <w:rFonts w:ascii="Georgia" w:hAnsi="Georgia"/>
              </w:rPr>
            </w:pPr>
            <w:r>
              <w:rPr>
                <w:rFonts w:ascii="Georgia" w:hAnsi="Georgia"/>
              </w:rPr>
              <w:t>Electricity</w:t>
            </w:r>
          </w:p>
        </w:tc>
        <w:tc>
          <w:tcPr>
            <w:tcW w:w="1597" w:type="dxa"/>
            <w:shd w:val="clear" w:color="auto" w:fill="auto"/>
          </w:tcPr>
          <w:p w14:paraId="64A9F959" w14:textId="222B40AF" w:rsidR="00B24321" w:rsidRPr="00A90D85" w:rsidRDefault="00B24321" w:rsidP="0036587E">
            <w:pPr>
              <w:tabs>
                <w:tab w:val="left" w:pos="426"/>
              </w:tabs>
              <w:ind w:right="-142"/>
              <w:rPr>
                <w:rFonts w:ascii="Georgia" w:hAnsi="Georgia"/>
              </w:rPr>
            </w:pPr>
            <w:r>
              <w:rPr>
                <w:rFonts w:ascii="Georgia" w:hAnsi="Georgia"/>
              </w:rPr>
              <w:t>1639.21</w:t>
            </w:r>
          </w:p>
        </w:tc>
      </w:tr>
      <w:tr w:rsidR="00B24321" w:rsidRPr="00A90D85" w14:paraId="510C745A" w14:textId="77777777" w:rsidTr="00B24321">
        <w:tc>
          <w:tcPr>
            <w:tcW w:w="4062" w:type="dxa"/>
            <w:shd w:val="clear" w:color="auto" w:fill="auto"/>
          </w:tcPr>
          <w:p w14:paraId="29419E22" w14:textId="77777777" w:rsidR="00B24321" w:rsidRPr="00A90D85" w:rsidRDefault="00B24321" w:rsidP="0036587E">
            <w:pPr>
              <w:tabs>
                <w:tab w:val="left" w:pos="426"/>
              </w:tabs>
              <w:ind w:right="-142"/>
              <w:rPr>
                <w:rFonts w:ascii="Georgia" w:hAnsi="Georgia"/>
              </w:rPr>
            </w:pPr>
            <w:r w:rsidRPr="00A90D85">
              <w:rPr>
                <w:rFonts w:ascii="Georgia" w:hAnsi="Georgia"/>
              </w:rPr>
              <w:t>Clerk’s Salary &amp; Expenses</w:t>
            </w:r>
          </w:p>
        </w:tc>
        <w:tc>
          <w:tcPr>
            <w:tcW w:w="2950" w:type="dxa"/>
          </w:tcPr>
          <w:p w14:paraId="137EF807" w14:textId="77777777" w:rsidR="00B24321" w:rsidRPr="00A90D85" w:rsidRDefault="00B24321" w:rsidP="0036587E">
            <w:pPr>
              <w:tabs>
                <w:tab w:val="left" w:pos="426"/>
              </w:tabs>
              <w:ind w:right="-142"/>
              <w:rPr>
                <w:rFonts w:ascii="Georgia" w:hAnsi="Georgia"/>
              </w:rPr>
            </w:pPr>
          </w:p>
        </w:tc>
        <w:tc>
          <w:tcPr>
            <w:tcW w:w="1597" w:type="dxa"/>
            <w:shd w:val="clear" w:color="auto" w:fill="auto"/>
          </w:tcPr>
          <w:p w14:paraId="555C4D40" w14:textId="33A977DE" w:rsidR="00B24321" w:rsidRPr="00A90D85" w:rsidRDefault="00B24321" w:rsidP="0036587E">
            <w:pPr>
              <w:tabs>
                <w:tab w:val="left" w:pos="426"/>
              </w:tabs>
              <w:ind w:right="-142"/>
              <w:rPr>
                <w:rFonts w:ascii="Georgia" w:hAnsi="Georgia"/>
              </w:rPr>
            </w:pPr>
          </w:p>
        </w:tc>
      </w:tr>
      <w:tr w:rsidR="00B24321" w:rsidRPr="00A90D85" w14:paraId="4A8E761D" w14:textId="77777777" w:rsidTr="00B24321">
        <w:tc>
          <w:tcPr>
            <w:tcW w:w="4062" w:type="dxa"/>
            <w:shd w:val="clear" w:color="auto" w:fill="auto"/>
          </w:tcPr>
          <w:p w14:paraId="1DCE65C1" w14:textId="1E4A8BD1" w:rsidR="00B24321" w:rsidRPr="00A90D85" w:rsidRDefault="00B24321" w:rsidP="0036587E">
            <w:pPr>
              <w:tabs>
                <w:tab w:val="left" w:pos="426"/>
              </w:tabs>
              <w:ind w:right="-142"/>
              <w:rPr>
                <w:rFonts w:ascii="Georgia" w:hAnsi="Georgia"/>
              </w:rPr>
            </w:pPr>
            <w:r>
              <w:rPr>
                <w:rFonts w:ascii="Georgia" w:hAnsi="Georgia"/>
              </w:rPr>
              <w:t>HMRC</w:t>
            </w:r>
          </w:p>
        </w:tc>
        <w:tc>
          <w:tcPr>
            <w:tcW w:w="2950" w:type="dxa"/>
          </w:tcPr>
          <w:p w14:paraId="0DA87CBF" w14:textId="09DC4871" w:rsidR="00B24321" w:rsidRDefault="00B24321" w:rsidP="0036587E">
            <w:pPr>
              <w:tabs>
                <w:tab w:val="left" w:pos="426"/>
              </w:tabs>
              <w:ind w:right="-142"/>
              <w:rPr>
                <w:rFonts w:ascii="Georgia" w:hAnsi="Georgia"/>
              </w:rPr>
            </w:pPr>
            <w:r>
              <w:rPr>
                <w:rFonts w:ascii="Georgia" w:hAnsi="Georgia"/>
              </w:rPr>
              <w:t>Tax/NI</w:t>
            </w:r>
          </w:p>
        </w:tc>
        <w:tc>
          <w:tcPr>
            <w:tcW w:w="1597" w:type="dxa"/>
            <w:shd w:val="clear" w:color="auto" w:fill="auto"/>
          </w:tcPr>
          <w:p w14:paraId="122257C9" w14:textId="45D6E945" w:rsidR="00B24321" w:rsidRPr="00A90D85" w:rsidRDefault="00B24321" w:rsidP="0036587E">
            <w:pPr>
              <w:tabs>
                <w:tab w:val="left" w:pos="426"/>
              </w:tabs>
              <w:ind w:right="-142"/>
              <w:rPr>
                <w:rFonts w:ascii="Georgia" w:hAnsi="Georgia"/>
              </w:rPr>
            </w:pPr>
            <w:r>
              <w:rPr>
                <w:rFonts w:ascii="Georgia" w:hAnsi="Georgia"/>
              </w:rPr>
              <w:t>140.20</w:t>
            </w:r>
          </w:p>
        </w:tc>
      </w:tr>
      <w:tr w:rsidR="00B24321" w:rsidRPr="00A90D85" w14:paraId="7CF15F00" w14:textId="77777777" w:rsidTr="00B24321">
        <w:tc>
          <w:tcPr>
            <w:tcW w:w="4062" w:type="dxa"/>
            <w:shd w:val="clear" w:color="auto" w:fill="auto"/>
          </w:tcPr>
          <w:p w14:paraId="6730168F" w14:textId="10EBC153" w:rsidR="00B24321" w:rsidRDefault="00B24321" w:rsidP="0036587E">
            <w:pPr>
              <w:tabs>
                <w:tab w:val="left" w:pos="426"/>
              </w:tabs>
              <w:ind w:right="-142"/>
              <w:rPr>
                <w:rFonts w:ascii="Georgia" w:hAnsi="Georgia"/>
              </w:rPr>
            </w:pPr>
            <w:r>
              <w:rPr>
                <w:rFonts w:ascii="Georgia" w:hAnsi="Georgia"/>
              </w:rPr>
              <w:t>British Gas</w:t>
            </w:r>
          </w:p>
        </w:tc>
        <w:tc>
          <w:tcPr>
            <w:tcW w:w="2950" w:type="dxa"/>
          </w:tcPr>
          <w:p w14:paraId="3A1B6E03" w14:textId="79D7039A" w:rsidR="00B24321" w:rsidRDefault="00B24321" w:rsidP="0036587E">
            <w:pPr>
              <w:tabs>
                <w:tab w:val="left" w:pos="426"/>
              </w:tabs>
              <w:ind w:right="-142"/>
              <w:rPr>
                <w:rFonts w:ascii="Georgia" w:hAnsi="Georgia"/>
              </w:rPr>
            </w:pPr>
            <w:r>
              <w:rPr>
                <w:rFonts w:ascii="Georgia" w:hAnsi="Georgia"/>
              </w:rPr>
              <w:t>Gas supply</w:t>
            </w:r>
          </w:p>
        </w:tc>
        <w:tc>
          <w:tcPr>
            <w:tcW w:w="1597" w:type="dxa"/>
            <w:shd w:val="clear" w:color="auto" w:fill="auto"/>
          </w:tcPr>
          <w:p w14:paraId="3ADE4B09" w14:textId="7A046315" w:rsidR="00B24321" w:rsidRDefault="00B24321" w:rsidP="0036587E">
            <w:pPr>
              <w:tabs>
                <w:tab w:val="left" w:pos="426"/>
              </w:tabs>
              <w:ind w:right="-142"/>
              <w:rPr>
                <w:rFonts w:ascii="Georgia" w:hAnsi="Georgia"/>
              </w:rPr>
            </w:pPr>
            <w:r>
              <w:rPr>
                <w:rFonts w:ascii="Georgia" w:hAnsi="Georgia"/>
              </w:rPr>
              <w:t>808.00</w:t>
            </w:r>
          </w:p>
        </w:tc>
      </w:tr>
      <w:tr w:rsidR="00B24321" w:rsidRPr="00A90D85" w14:paraId="246DCF70" w14:textId="77777777" w:rsidTr="00B24321">
        <w:tc>
          <w:tcPr>
            <w:tcW w:w="4062" w:type="dxa"/>
            <w:shd w:val="clear" w:color="auto" w:fill="auto"/>
          </w:tcPr>
          <w:p w14:paraId="22B7F0AD" w14:textId="0E6F1613" w:rsidR="00B24321" w:rsidRDefault="00B24321" w:rsidP="0036587E">
            <w:pPr>
              <w:tabs>
                <w:tab w:val="left" w:pos="426"/>
              </w:tabs>
              <w:ind w:right="-142"/>
              <w:rPr>
                <w:rFonts w:ascii="Georgia" w:hAnsi="Georgia"/>
              </w:rPr>
            </w:pPr>
            <w:r>
              <w:rPr>
                <w:rFonts w:ascii="Georgia" w:hAnsi="Georgia"/>
              </w:rPr>
              <w:t>New Look Property Repairs</w:t>
            </w:r>
          </w:p>
        </w:tc>
        <w:tc>
          <w:tcPr>
            <w:tcW w:w="2950" w:type="dxa"/>
          </w:tcPr>
          <w:p w14:paraId="0598EBC0" w14:textId="7937D325" w:rsidR="00B24321" w:rsidRDefault="00B24321" w:rsidP="0036587E">
            <w:pPr>
              <w:tabs>
                <w:tab w:val="left" w:pos="426"/>
              </w:tabs>
              <w:ind w:right="-142"/>
              <w:rPr>
                <w:rFonts w:ascii="Georgia" w:hAnsi="Georgia"/>
              </w:rPr>
            </w:pPr>
            <w:r>
              <w:rPr>
                <w:rFonts w:ascii="Georgia" w:hAnsi="Georgia"/>
              </w:rPr>
              <w:t>Emergency Roof Repairs</w:t>
            </w:r>
          </w:p>
        </w:tc>
        <w:tc>
          <w:tcPr>
            <w:tcW w:w="1597" w:type="dxa"/>
            <w:shd w:val="clear" w:color="auto" w:fill="auto"/>
          </w:tcPr>
          <w:p w14:paraId="4235C906" w14:textId="2DD6C054" w:rsidR="00B24321" w:rsidRDefault="00B24321" w:rsidP="0036587E">
            <w:pPr>
              <w:tabs>
                <w:tab w:val="left" w:pos="426"/>
              </w:tabs>
              <w:ind w:right="-142"/>
              <w:rPr>
                <w:rFonts w:ascii="Georgia" w:hAnsi="Georgia"/>
              </w:rPr>
            </w:pPr>
            <w:r>
              <w:rPr>
                <w:rFonts w:ascii="Georgia" w:hAnsi="Georgia"/>
              </w:rPr>
              <w:t>1300.00</w:t>
            </w:r>
          </w:p>
        </w:tc>
      </w:tr>
    </w:tbl>
    <w:p w14:paraId="123ECAF5" w14:textId="77777777" w:rsidR="004A5940" w:rsidRDefault="004A5940" w:rsidP="004A5940">
      <w:pPr>
        <w:pStyle w:val="ListParagraph"/>
        <w:tabs>
          <w:tab w:val="left" w:pos="426"/>
        </w:tabs>
        <w:ind w:left="786" w:right="-142"/>
        <w:rPr>
          <w:rFonts w:ascii="Georgia" w:hAnsi="Georgia"/>
          <w:bCs/>
        </w:rPr>
      </w:pPr>
    </w:p>
    <w:p w14:paraId="27F4C6BA" w14:textId="77777777" w:rsidR="00D45430" w:rsidRPr="00B61C28" w:rsidRDefault="00D45430" w:rsidP="00B61C28">
      <w:pPr>
        <w:tabs>
          <w:tab w:val="left" w:pos="426"/>
        </w:tabs>
        <w:ind w:right="-142"/>
        <w:rPr>
          <w:rFonts w:ascii="Georgia" w:hAnsi="Georgia"/>
          <w:bCs/>
        </w:rPr>
      </w:pPr>
    </w:p>
    <w:p w14:paraId="2440BC61" w14:textId="497A8DD8" w:rsidR="00BE43D0" w:rsidRPr="00C86198" w:rsidRDefault="003D1C99" w:rsidP="00A04C89">
      <w:pPr>
        <w:tabs>
          <w:tab w:val="left" w:pos="426"/>
        </w:tabs>
        <w:ind w:left="-851" w:right="-142"/>
        <w:rPr>
          <w:rFonts w:ascii="Georgia" w:hAnsi="Georgia"/>
          <w:b/>
          <w:u w:val="single"/>
        </w:rPr>
      </w:pPr>
      <w:r>
        <w:rPr>
          <w:rFonts w:ascii="Georgia" w:hAnsi="Georgia"/>
          <w:b/>
        </w:rPr>
        <w:t>2301</w:t>
      </w:r>
      <w:r w:rsidR="00A04C89" w:rsidRPr="00A04C89">
        <w:rPr>
          <w:rFonts w:ascii="Georgia" w:hAnsi="Georgia"/>
          <w:b/>
        </w:rPr>
        <w:t>/1</w:t>
      </w:r>
      <w:r w:rsidR="00992D67">
        <w:rPr>
          <w:rFonts w:ascii="Georgia" w:hAnsi="Georgia"/>
          <w:b/>
        </w:rPr>
        <w:t>2</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10A8E40B" w:rsidR="00A24685" w:rsidRDefault="003D1C99" w:rsidP="004A4D0C">
      <w:pPr>
        <w:tabs>
          <w:tab w:val="left" w:pos="426"/>
        </w:tabs>
        <w:ind w:left="-851" w:right="-142"/>
        <w:rPr>
          <w:rFonts w:ascii="Georgia" w:hAnsi="Georgia"/>
          <w:b/>
          <w:u w:val="single"/>
        </w:rPr>
      </w:pPr>
      <w:r>
        <w:rPr>
          <w:rFonts w:ascii="Georgia" w:hAnsi="Georgia"/>
          <w:b/>
        </w:rPr>
        <w:t>2301</w:t>
      </w:r>
      <w:r w:rsidR="00C03F1B" w:rsidRPr="00A04C89">
        <w:rPr>
          <w:rFonts w:ascii="Georgia" w:hAnsi="Georgia"/>
          <w:b/>
        </w:rPr>
        <w:t>/</w:t>
      </w:r>
      <w:r w:rsidR="00071F92" w:rsidRPr="00A04C89">
        <w:rPr>
          <w:rFonts w:ascii="Georgia" w:hAnsi="Georgia"/>
          <w:b/>
        </w:rPr>
        <w:t>1</w:t>
      </w:r>
      <w:r w:rsidR="00992D67">
        <w:rPr>
          <w:rFonts w:ascii="Georgia" w:hAnsi="Georgia"/>
          <w:b/>
        </w:rPr>
        <w:t>3</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29F93DC3" w14:textId="19C16E43" w:rsidR="00D45430" w:rsidRDefault="003D1C99" w:rsidP="00BA5693">
      <w:pPr>
        <w:tabs>
          <w:tab w:val="left" w:pos="426"/>
        </w:tabs>
        <w:ind w:left="426" w:right="-142" w:hanging="1277"/>
        <w:rPr>
          <w:rFonts w:ascii="Georgia" w:hAnsi="Georgia"/>
          <w:b/>
          <w:u w:val="single"/>
        </w:rPr>
      </w:pPr>
      <w:r>
        <w:rPr>
          <w:rFonts w:ascii="Georgia" w:hAnsi="Georgia"/>
          <w:b/>
        </w:rPr>
        <w:t>2301</w:t>
      </w:r>
      <w:r w:rsidR="00C03F1B" w:rsidRPr="00C86198">
        <w:rPr>
          <w:rFonts w:ascii="Georgia" w:hAnsi="Georgia"/>
          <w:b/>
        </w:rPr>
        <w:t>/</w:t>
      </w:r>
      <w:r w:rsidR="00992D67">
        <w:rPr>
          <w:rFonts w:ascii="Georgia" w:hAnsi="Georgia"/>
          <w:b/>
        </w:rPr>
        <w:t>14</w:t>
      </w:r>
      <w:r w:rsidR="00992D67">
        <w:rPr>
          <w:rFonts w:ascii="Georgia" w:hAnsi="Georgia"/>
          <w:b/>
        </w:rPr>
        <w:tab/>
      </w:r>
      <w:r w:rsidR="00992D67" w:rsidRPr="00992D67">
        <w:rPr>
          <w:rFonts w:ascii="Georgia" w:hAnsi="Georgia"/>
          <w:b/>
          <w:u w:val="single"/>
        </w:rPr>
        <w:t>D</w:t>
      </w:r>
      <w:r w:rsidR="00BA5693" w:rsidRPr="00992D67">
        <w:rPr>
          <w:rFonts w:ascii="Georgia" w:hAnsi="Georgia"/>
          <w:b/>
          <w:u w:val="single"/>
        </w:rPr>
        <w:t>at</w:t>
      </w:r>
      <w:r w:rsidR="00BA5693">
        <w:rPr>
          <w:rFonts w:ascii="Georgia" w:hAnsi="Georgia"/>
          <w:b/>
          <w:u w:val="single"/>
        </w:rPr>
        <w: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35577CA4" w:rsidR="00A24685" w:rsidRPr="00BA5693" w:rsidRDefault="00A17E98" w:rsidP="00D45430">
      <w:pPr>
        <w:tabs>
          <w:tab w:val="left" w:pos="426"/>
        </w:tabs>
        <w:ind w:left="426" w:right="-142" w:hanging="1277"/>
        <w:jc w:val="center"/>
        <w:rPr>
          <w:rFonts w:ascii="Georgia" w:hAnsi="Georgia"/>
          <w:b/>
        </w:rPr>
      </w:pPr>
      <w:r>
        <w:rPr>
          <w:rFonts w:ascii="Georgia" w:hAnsi="Georgia"/>
          <w:b/>
          <w:u w:val="single"/>
        </w:rPr>
        <w:t xml:space="preserve">Wednesday </w:t>
      </w:r>
      <w:r w:rsidR="003D1C99">
        <w:rPr>
          <w:rFonts w:ascii="Georgia" w:hAnsi="Georgia"/>
          <w:b/>
          <w:u w:val="single"/>
        </w:rPr>
        <w:t>8</w:t>
      </w:r>
      <w:r w:rsidR="003D1C99" w:rsidRPr="003D1C99">
        <w:rPr>
          <w:rFonts w:ascii="Georgia" w:hAnsi="Georgia"/>
          <w:b/>
          <w:u w:val="single"/>
          <w:vertAlign w:val="superscript"/>
        </w:rPr>
        <w:t>th</w:t>
      </w:r>
      <w:r w:rsidR="003D1C99">
        <w:rPr>
          <w:rFonts w:ascii="Georgia" w:hAnsi="Georgia"/>
          <w:b/>
          <w:u w:val="single"/>
        </w:rPr>
        <w:t xml:space="preserve"> </w:t>
      </w:r>
      <w:proofErr w:type="gramStart"/>
      <w:r w:rsidR="003D1C99">
        <w:rPr>
          <w:rFonts w:ascii="Georgia" w:hAnsi="Georgia"/>
          <w:b/>
          <w:u w:val="single"/>
        </w:rPr>
        <w:t>February</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w:t>
      </w:r>
      <w:r w:rsidR="003D1C99">
        <w:rPr>
          <w:rFonts w:ascii="Georgia" w:hAnsi="Georgia"/>
          <w:b/>
          <w:u w:val="single"/>
        </w:rPr>
        <w:t>3</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5746" w14:textId="77777777" w:rsidR="00E36DDC" w:rsidRDefault="00E36DDC">
      <w:r>
        <w:separator/>
      </w:r>
    </w:p>
  </w:endnote>
  <w:endnote w:type="continuationSeparator" w:id="0">
    <w:p w14:paraId="6596AD4F" w14:textId="77777777" w:rsidR="00E36DDC" w:rsidRDefault="00E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3C90" w14:textId="77777777" w:rsidR="00E36DDC" w:rsidRDefault="00E36DDC">
      <w:r>
        <w:separator/>
      </w:r>
    </w:p>
  </w:footnote>
  <w:footnote w:type="continuationSeparator" w:id="0">
    <w:p w14:paraId="34EB98BD" w14:textId="77777777" w:rsidR="00E36DDC" w:rsidRDefault="00E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10F00152"/>
    <w:multiLevelType w:val="hybridMultilevel"/>
    <w:tmpl w:val="1A42BB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2C64C5E"/>
    <w:multiLevelType w:val="hybridMultilevel"/>
    <w:tmpl w:val="5FBC1F22"/>
    <w:lvl w:ilvl="0" w:tplc="B22E43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7"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8"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1"/>
  </w:num>
  <w:num w:numId="3" w16cid:durableId="97065942">
    <w:abstractNumId w:val="16"/>
  </w:num>
  <w:num w:numId="4" w16cid:durableId="149635366">
    <w:abstractNumId w:val="18"/>
  </w:num>
  <w:num w:numId="5" w16cid:durableId="411001814">
    <w:abstractNumId w:val="21"/>
  </w:num>
  <w:num w:numId="6" w16cid:durableId="1140809662">
    <w:abstractNumId w:val="2"/>
  </w:num>
  <w:num w:numId="7" w16cid:durableId="889413861">
    <w:abstractNumId w:val="15"/>
  </w:num>
  <w:num w:numId="8" w16cid:durableId="2106613784">
    <w:abstractNumId w:val="10"/>
  </w:num>
  <w:num w:numId="9" w16cid:durableId="84229000">
    <w:abstractNumId w:val="5"/>
  </w:num>
  <w:num w:numId="10" w16cid:durableId="749086258">
    <w:abstractNumId w:val="3"/>
  </w:num>
  <w:num w:numId="11" w16cid:durableId="24448502">
    <w:abstractNumId w:val="14"/>
  </w:num>
  <w:num w:numId="12" w16cid:durableId="1719161560">
    <w:abstractNumId w:val="20"/>
  </w:num>
  <w:num w:numId="13" w16cid:durableId="1610968017">
    <w:abstractNumId w:val="4"/>
  </w:num>
  <w:num w:numId="14" w16cid:durableId="1539929132">
    <w:abstractNumId w:val="6"/>
  </w:num>
  <w:num w:numId="15" w16cid:durableId="362944698">
    <w:abstractNumId w:val="1"/>
  </w:num>
  <w:num w:numId="16" w16cid:durableId="2128605">
    <w:abstractNumId w:val="8"/>
  </w:num>
  <w:num w:numId="17" w16cid:durableId="1667325577">
    <w:abstractNumId w:val="19"/>
  </w:num>
  <w:num w:numId="18" w16cid:durableId="1300843733">
    <w:abstractNumId w:val="17"/>
  </w:num>
  <w:num w:numId="19" w16cid:durableId="758990943">
    <w:abstractNumId w:val="9"/>
  </w:num>
  <w:num w:numId="20" w16cid:durableId="2045517104">
    <w:abstractNumId w:val="13"/>
  </w:num>
  <w:num w:numId="21" w16cid:durableId="1460758908">
    <w:abstractNumId w:val="12"/>
  </w:num>
  <w:num w:numId="22" w16cid:durableId="20223935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5AB4"/>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4C25"/>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4B95"/>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1C99"/>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3E3"/>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01"/>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0C2"/>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2700"/>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2D67"/>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4321"/>
    <w:rsid w:val="00B2621E"/>
    <w:rsid w:val="00B26853"/>
    <w:rsid w:val="00B2732B"/>
    <w:rsid w:val="00B303B6"/>
    <w:rsid w:val="00B30DFC"/>
    <w:rsid w:val="00B31600"/>
    <w:rsid w:val="00B328A5"/>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470E"/>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22D"/>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36DDC"/>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4FDD"/>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4.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8</cp:revision>
  <cp:lastPrinted>2023-01-11T12:22:00Z</cp:lastPrinted>
  <dcterms:created xsi:type="dcterms:W3CDTF">2023-01-11T08:50:00Z</dcterms:created>
  <dcterms:modified xsi:type="dcterms:W3CDTF">2023-01-13T09:36:00Z</dcterms:modified>
</cp:coreProperties>
</file>