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7B74" w14:textId="77777777" w:rsidR="00F8255E" w:rsidRDefault="00F8255E" w:rsidP="001C2A1D">
      <w:pPr>
        <w:spacing w:after="200" w:line="276" w:lineRule="auto"/>
        <w:rPr>
          <w:rFonts w:ascii="Arial" w:hAnsi="Arial" w:cs="Arial"/>
          <w:b/>
          <w:sz w:val="28"/>
          <w:szCs w:val="28"/>
        </w:rPr>
      </w:pPr>
      <w:bookmarkStart w:id="0" w:name="_Toc359336481"/>
    </w:p>
    <w:p w14:paraId="6493474D" w14:textId="1AEC35C1" w:rsidR="00F8255E" w:rsidRDefault="00F8255E" w:rsidP="00F8255E">
      <w:pPr>
        <w:spacing w:after="200" w:line="276" w:lineRule="auto"/>
        <w:jc w:val="center"/>
        <w:rPr>
          <w:rFonts w:ascii="Arial" w:hAnsi="Arial" w:cs="Arial"/>
          <w:b/>
          <w:sz w:val="28"/>
          <w:szCs w:val="28"/>
        </w:rPr>
      </w:pPr>
      <w:r>
        <w:rPr>
          <w:rFonts w:ascii="Arial" w:hAnsi="Arial" w:cs="Arial"/>
          <w:b/>
          <w:sz w:val="28"/>
          <w:szCs w:val="28"/>
        </w:rPr>
        <w:t>NEW HOLLAND PARISH COUNCIL</w:t>
      </w:r>
    </w:p>
    <w:p w14:paraId="661A253A" w14:textId="5292CB6F" w:rsidR="001C2A1D" w:rsidRDefault="00B44291" w:rsidP="00F8255E">
      <w:pPr>
        <w:spacing w:after="200" w:line="276" w:lineRule="auto"/>
        <w:jc w:val="center"/>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3C5845A7" w14:textId="77777777" w:rsidR="00F8255E" w:rsidRDefault="00F8255E" w:rsidP="001C2A1D">
      <w:pPr>
        <w:spacing w:after="200" w:line="276" w:lineRule="auto"/>
        <w:rPr>
          <w:rFonts w:ascii="Arial" w:hAnsi="Arial" w:cs="Arial"/>
          <w:b/>
          <w:sz w:val="28"/>
          <w:szCs w:val="28"/>
        </w:rPr>
      </w:pPr>
    </w:p>
    <w:p w14:paraId="54F6A48B" w14:textId="77777777" w:rsidR="00F8255E" w:rsidRDefault="00F8255E" w:rsidP="001C2A1D">
      <w:pPr>
        <w:spacing w:after="200" w:line="276" w:lineRule="auto"/>
        <w:rPr>
          <w:rFonts w:ascii="Arial" w:hAnsi="Arial" w:cs="Arial"/>
          <w:b/>
          <w:sz w:val="28"/>
          <w:szCs w:val="28"/>
        </w:rPr>
      </w:pPr>
    </w:p>
    <w:p w14:paraId="739348B2" w14:textId="77777777" w:rsidR="00F8255E" w:rsidRPr="001C2A1D" w:rsidRDefault="00F8255E" w:rsidP="00F8255E">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7458D3D1" w14:textId="77777777" w:rsidR="00F8255E" w:rsidRPr="001C2A1D" w:rsidRDefault="00F8255E" w:rsidP="00F8255E">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p w14:paraId="0EC2DC36" w14:textId="77777777" w:rsidR="00F8255E" w:rsidRDefault="00F8255E" w:rsidP="00F8255E">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Pr>
          <w:rFonts w:ascii="Arial" w:hAnsi="Arial" w:cs="Arial"/>
          <w:bCs w:val="0"/>
          <w:szCs w:val="22"/>
        </w:rPr>
        <w:t>22</w:t>
      </w:r>
      <w:r w:rsidRPr="001C2A1D">
        <w:rPr>
          <w:rFonts w:ascii="Arial" w:hAnsi="Arial" w:cs="Arial"/>
          <w:bCs w:val="0"/>
          <w:szCs w:val="22"/>
        </w:rPr>
        <w:t xml:space="preserve">. All rights are reserved. </w:t>
      </w:r>
    </w:p>
    <w:p w14:paraId="6486AAA7" w14:textId="77777777" w:rsidR="00F8255E" w:rsidRPr="001C2A1D" w:rsidRDefault="00F8255E" w:rsidP="00F8255E">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1EC3C58A" w14:textId="731E7C4B" w:rsidR="00F8255E" w:rsidRPr="001C2A1D" w:rsidRDefault="00F8255E" w:rsidP="001C2A1D">
      <w:pPr>
        <w:spacing w:after="200" w:line="276" w:lineRule="auto"/>
        <w:rPr>
          <w:rFonts w:ascii="Arial" w:hAnsi="Arial" w:cs="Arial"/>
          <w:b/>
          <w:sz w:val="28"/>
          <w:szCs w:val="28"/>
        </w:rPr>
      </w:pPr>
    </w:p>
    <w:bookmarkEnd w:id="0"/>
    <w:p w14:paraId="31ABD3CD" w14:textId="77777777" w:rsidR="003224B4" w:rsidRPr="001C2A1D" w:rsidRDefault="003224B4" w:rsidP="00F8255E">
      <w:pPr>
        <w:spacing w:line="276" w:lineRule="auto"/>
        <w:jc w:val="center"/>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4ABA7CE1" w14:textId="0790615A" w:rsidR="00616F7D" w:rsidRPr="00F8255E" w:rsidRDefault="001E3ED6" w:rsidP="00F8255E">
      <w:pPr>
        <w:pStyle w:val="Heading1"/>
        <w:numPr>
          <w:ilvl w:val="0"/>
          <w:numId w:val="0"/>
        </w:numPr>
        <w:spacing w:before="0" w:after="200" w:line="276" w:lineRule="auto"/>
        <w:rPr>
          <w:rFonts w:ascii="Arial" w:hAnsi="Arial" w:cs="Arial"/>
          <w:color w:val="000000"/>
          <w:szCs w:val="22"/>
          <w:lang w:bidi="en-US"/>
        </w:rPr>
      </w:pPr>
      <w:r w:rsidRPr="001C2A1D">
        <w:rPr>
          <w:rFonts w:ascii="Arial" w:hAnsi="Arial" w:cs="Arial"/>
          <w:b/>
          <w:szCs w:val="22"/>
        </w:rPr>
        <w:br w:type="page"/>
      </w:r>
      <w:bookmarkStart w:id="5" w:name="_Toc359336483"/>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D17972">
        <w:rPr>
          <w:rFonts w:ascii="Arial" w:hAnsi="Arial" w:cs="Arial"/>
          <w:b/>
          <w:sz w:val="28"/>
        </w:rPr>
        <w:t>RULES OF DEBATE AT MEETINGS</w:t>
      </w:r>
      <w:bookmarkEnd w:id="1"/>
      <w:bookmarkEnd w:id="2"/>
      <w:bookmarkEnd w:id="3"/>
      <w:bookmarkEnd w:id="4"/>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w:t>
      </w:r>
      <w:r w:rsidRPr="001C2A1D">
        <w:rPr>
          <w:rFonts w:ascii="Arial" w:hAnsi="Arial" w:cs="Arial"/>
          <w:color w:val="000000"/>
          <w:sz w:val="22"/>
          <w:szCs w:val="22"/>
          <w:lang w:bidi="en-US"/>
        </w:rPr>
        <w:lastRenderedPageBreak/>
        <w:t>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lastRenderedPageBreak/>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2254CB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36921E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6E5A6B">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344A14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6E5A6B">
              <w:rPr>
                <w:rFonts w:ascii="Arial" w:hAnsi="Arial" w:cs="Arial"/>
                <w:color w:val="000000"/>
                <w:sz w:val="22"/>
                <w:szCs w:val="22"/>
                <w:lang w:bidi="en-US"/>
              </w:rPr>
              <w:t xml:space="preserve">3 </w:t>
            </w:r>
            <w:r w:rsidRPr="001C2A1D">
              <w:rPr>
                <w:rFonts w:ascii="Arial" w:hAnsi="Arial" w:cs="Arial"/>
                <w:color w:val="000000"/>
                <w:sz w:val="22"/>
                <w:szCs w:val="22"/>
                <w:lang w:bidi="en-US"/>
              </w:rPr>
              <w:t>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AEC9C7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disclosable pecuniary </w:t>
            </w:r>
            <w:proofErr w:type="gramStart"/>
            <w:r w:rsidRPr="001C2A1D">
              <w:rPr>
                <w:rFonts w:ascii="Arial" w:hAnsi="Arial" w:cs="Arial"/>
                <w:b/>
                <w:bCs/>
                <w:color w:val="000000"/>
                <w:sz w:val="22"/>
                <w:szCs w:val="22"/>
                <w:lang w:bidi="en-US"/>
              </w:rPr>
              <w:t>interest</w:t>
            </w:r>
            <w:proofErr w:type="gramEnd"/>
            <w:r w:rsidRPr="001C2A1D">
              <w:rPr>
                <w:rFonts w:ascii="Arial" w:hAnsi="Arial" w:cs="Arial"/>
                <w:b/>
                <w:bCs/>
                <w:color w:val="000000"/>
                <w:sz w:val="22"/>
                <w:szCs w:val="22"/>
                <w:lang w:bidi="en-US"/>
              </w:rPr>
              <w:t xml:space="preserve">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5C3DA8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6E5A6B">
              <w:rPr>
                <w:rFonts w:ascii="Arial" w:hAnsi="Arial" w:cs="Arial"/>
                <w:color w:val="000000"/>
                <w:sz w:val="22"/>
                <w:szCs w:val="22"/>
                <w:lang w:bidi="en-US"/>
              </w:rPr>
              <w:t xml:space="preserve">2.5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7972">
        <w:rPr>
          <w:rFonts w:ascii="Arial" w:hAnsi="Arial" w:cs="Arial"/>
          <w:b/>
          <w:sz w:val="28"/>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D17972">
        <w:rPr>
          <w:rFonts w:ascii="Arial" w:hAnsi="Arial" w:cs="Arial"/>
          <w:b/>
          <w:sz w:val="28"/>
        </w:rPr>
        <w:t>ORDINARY COUNCIL MEETINGS</w:t>
      </w:r>
      <w:bookmarkEnd w:id="36"/>
      <w:bookmarkEnd w:id="37"/>
      <w:bookmarkEnd w:id="38"/>
      <w:bookmarkEnd w:id="39"/>
      <w:bookmarkEnd w:id="40"/>
      <w:bookmarkEnd w:id="41"/>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0C51B8">
        <w:rPr>
          <w:rFonts w:ascii="Arial" w:hAnsi="Arial" w:cs="Arial"/>
          <w:b/>
          <w:sz w:val="28"/>
        </w:rPr>
        <w:t>EXTRAORDINARY MEETINGS</w:t>
      </w:r>
      <w:bookmarkEnd w:id="42"/>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3"/>
      <w:bookmarkEnd w:id="44"/>
      <w:bookmarkEnd w:id="45"/>
      <w:bookmarkEnd w:id="46"/>
      <w:bookmarkEnd w:id="47"/>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35A41024"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may convene an extraordinary meeting of the committee [or the sub-committee] at any time. </w:t>
      </w:r>
    </w:p>
    <w:p w14:paraId="10CDA156" w14:textId="13EF2A93"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does not call an e</w:t>
      </w:r>
      <w:r w:rsidR="00BD1CB6" w:rsidRPr="001C2A1D">
        <w:rPr>
          <w:rFonts w:ascii="Arial" w:hAnsi="Arial" w:cs="Arial"/>
          <w:color w:val="000000"/>
          <w:sz w:val="22"/>
          <w:szCs w:val="22"/>
          <w:lang w:bidi="en-US"/>
        </w:rPr>
        <w:t xml:space="preserve">xtraordinary meeting within </w:t>
      </w:r>
      <w:r w:rsidR="006E5A6B">
        <w:rPr>
          <w:rFonts w:ascii="Arial" w:hAnsi="Arial" w:cs="Arial"/>
          <w:color w:val="000000"/>
          <w:sz w:val="22"/>
          <w:szCs w:val="22"/>
          <w:lang w:bidi="en-US"/>
        </w:rPr>
        <w:t xml:space="preserve">5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E5A6B">
        <w:rPr>
          <w:rFonts w:ascii="Arial" w:hAnsi="Arial" w:cs="Arial"/>
          <w:color w:val="000000"/>
          <w:sz w:val="22"/>
          <w:szCs w:val="22"/>
          <w:lang w:bidi="en-US"/>
        </w:rPr>
        <w:t xml:space="preserve">4 </w:t>
      </w:r>
      <w:r w:rsidRPr="001C2A1D">
        <w:rPr>
          <w:rFonts w:ascii="Arial" w:hAnsi="Arial" w:cs="Arial"/>
          <w:color w:val="000000"/>
          <w:sz w:val="22"/>
          <w:szCs w:val="22"/>
          <w:lang w:bidi="en-US"/>
        </w:rPr>
        <w:t xml:space="preserve">members of the committee, any </w:t>
      </w:r>
      <w:r w:rsidR="006E5A6B">
        <w:rPr>
          <w:rFonts w:ascii="Arial" w:hAnsi="Arial" w:cs="Arial"/>
          <w:color w:val="000000"/>
          <w:sz w:val="22"/>
          <w:szCs w:val="22"/>
          <w:lang w:bidi="en-US"/>
        </w:rPr>
        <w:t xml:space="preserve">3 </w:t>
      </w:r>
      <w:r w:rsidR="004B1097" w:rsidRPr="001C2A1D">
        <w:rPr>
          <w:rFonts w:ascii="Arial" w:hAnsi="Arial" w:cs="Arial"/>
          <w:color w:val="000000"/>
          <w:sz w:val="22"/>
          <w:szCs w:val="22"/>
          <w:lang w:bidi="en-US"/>
        </w:rPr>
        <w:t xml:space="preserve">members of the committee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0C51B8">
        <w:rPr>
          <w:rFonts w:ascii="Arial" w:hAnsi="Arial" w:cs="Arial"/>
          <w:b/>
          <w:sz w:val="28"/>
        </w:rPr>
        <w:t>PREVIOUS RESOLUTIONS</w:t>
      </w:r>
      <w:bookmarkEnd w:id="35"/>
      <w:bookmarkEnd w:id="48"/>
      <w:bookmarkEnd w:id="49"/>
      <w:bookmarkEnd w:id="50"/>
      <w:bookmarkEnd w:id="51"/>
      <w:bookmarkEnd w:id="52"/>
      <w:r w:rsidR="00616F7D">
        <w:rPr>
          <w:rFonts w:ascii="Arial" w:hAnsi="Arial" w:cs="Arial"/>
          <w:b/>
          <w:szCs w:val="22"/>
        </w:rPr>
        <w:br/>
      </w:r>
    </w:p>
    <w:p w14:paraId="40E17099" w14:textId="55AD8FEB"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6E5A6B">
        <w:rPr>
          <w:rFonts w:ascii="Arial" w:hAnsi="Arial" w:cs="Arial"/>
          <w:color w:val="000000"/>
          <w:sz w:val="22"/>
          <w:szCs w:val="22"/>
          <w:lang w:bidi="en-US"/>
        </w:rPr>
        <w:t xml:space="preserve">4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0C51B8">
        <w:rPr>
          <w:rFonts w:ascii="Arial" w:hAnsi="Arial" w:cs="Arial"/>
          <w:b/>
          <w:sz w:val="28"/>
        </w:rPr>
        <w:t>VOTING ON APPOINTMENTS</w:t>
      </w:r>
      <w:bookmarkEnd w:id="53"/>
      <w:bookmarkEnd w:id="54"/>
      <w:bookmarkEnd w:id="55"/>
      <w:bookmarkEnd w:id="56"/>
      <w:bookmarkEnd w:id="57"/>
      <w:bookmarkEnd w:id="58"/>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 xml:space="preserve">a position to be filled </w:t>
      </w:r>
      <w:r w:rsidR="00537CEB" w:rsidRPr="001C2A1D">
        <w:rPr>
          <w:rFonts w:ascii="Arial" w:hAnsi="Arial" w:cs="Arial"/>
          <w:color w:val="000000"/>
          <w:sz w:val="22"/>
          <w:szCs w:val="22"/>
          <w:lang w:bidi="en-US"/>
        </w:rPr>
        <w:lastRenderedPageBreak/>
        <w:t>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0C51B8">
        <w:rPr>
          <w:rFonts w:ascii="Arial" w:hAnsi="Arial" w:cs="Arial"/>
          <w:b/>
          <w:sz w:val="28"/>
        </w:rPr>
        <w:t>MOTIONS FOR A MEETING THAT REQUIRE WRITTEN NOTICE TO BE GIVEN TO THE PROPER OFFICER</w:t>
      </w:r>
      <w:bookmarkEnd w:id="59"/>
      <w:bookmarkEnd w:id="60"/>
      <w:bookmarkEnd w:id="61"/>
      <w:bookmarkEnd w:id="62"/>
      <w:bookmarkEnd w:id="63"/>
      <w:bookmarkEnd w:id="64"/>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280B498"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6E5A6B">
        <w:rPr>
          <w:rFonts w:ascii="Arial" w:hAnsi="Arial" w:cs="Arial"/>
          <w:color w:val="000000"/>
          <w:sz w:val="22"/>
          <w:szCs w:val="22"/>
          <w:lang w:bidi="en-US"/>
        </w:rPr>
        <w:t xml:space="preserve">7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CC613B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w:t>
      </w:r>
      <w:r w:rsidR="006E5A6B">
        <w:rPr>
          <w:rFonts w:ascii="Arial" w:hAnsi="Arial" w:cs="Arial"/>
          <w:color w:val="000000"/>
          <w:sz w:val="22"/>
          <w:szCs w:val="22"/>
          <w:lang w:bidi="en-US"/>
        </w:rPr>
        <w:t xml:space="preserve"> 5</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0C51B8">
        <w:rPr>
          <w:rFonts w:ascii="Arial" w:hAnsi="Arial" w:cs="Arial"/>
          <w:b/>
          <w:sz w:val="28"/>
        </w:rPr>
        <w:t>MOTIONS AT A MEETING THAT DO NOT REQUIRE WRITTEN NOTICE</w:t>
      </w:r>
      <w:bookmarkEnd w:id="74"/>
      <w:bookmarkEnd w:id="75"/>
      <w:bookmarkEnd w:id="76"/>
      <w:bookmarkEnd w:id="77"/>
      <w:bookmarkEnd w:id="78"/>
      <w:r w:rsidRPr="000C51B8">
        <w:rPr>
          <w:rFonts w:ascii="Arial" w:hAnsi="Arial" w:cs="Arial"/>
          <w:b/>
          <w:sz w:val="28"/>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 xml:space="preserve">en notice to the </w:t>
      </w:r>
      <w:r w:rsidR="008441B4" w:rsidRPr="001C2A1D">
        <w:rPr>
          <w:rFonts w:ascii="Arial" w:hAnsi="Arial" w:cs="Arial"/>
          <w:color w:val="000000"/>
          <w:sz w:val="22"/>
          <w:szCs w:val="22"/>
          <w:lang w:bidi="en-US"/>
        </w:rPr>
        <w:lastRenderedPageBreak/>
        <w:t>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0" w:name="_Toc509572000"/>
      <w:bookmarkStart w:id="81" w:name="_Toc359318565"/>
      <w:bookmarkStart w:id="82" w:name="_Toc359334516"/>
      <w:bookmarkStart w:id="83" w:name="_Toc359334795"/>
      <w:bookmarkStart w:id="84" w:name="_Toc359336497"/>
      <w:bookmarkStart w:id="85" w:name="_Toc357072140"/>
      <w:r w:rsidRPr="000C51B8">
        <w:rPr>
          <w:rFonts w:ascii="Arial" w:hAnsi="Arial" w:cs="Arial"/>
          <w:b/>
          <w:sz w:val="28"/>
        </w:rPr>
        <w:t>MANAGEMENT OF INFORMATION</w:t>
      </w:r>
      <w:bookmarkEnd w:id="80"/>
      <w:r w:rsidRPr="000C51B8">
        <w:rPr>
          <w:rFonts w:ascii="Arial" w:hAnsi="Arial" w:cs="Arial"/>
          <w:b/>
          <w:sz w:val="28"/>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 xml:space="preserve">retention and safe destruction of all information (including personal data) which it holds in paper and electronic form. The Council’s retention </w:t>
      </w:r>
      <w:r w:rsidRPr="001C2A1D">
        <w:rPr>
          <w:rFonts w:ascii="Arial" w:hAnsi="Arial" w:cs="Arial"/>
          <w:b/>
          <w:color w:val="000000"/>
          <w:sz w:val="22"/>
          <w:szCs w:val="22"/>
          <w:lang w:bidi="en-US"/>
        </w:rPr>
        <w:lastRenderedPageBreak/>
        <w:t>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0C51B8">
        <w:rPr>
          <w:rFonts w:ascii="Arial" w:hAnsi="Arial" w:cs="Arial"/>
          <w:b/>
          <w:sz w:val="28"/>
        </w:rPr>
        <w:t>DRAFT MINUTES</w:t>
      </w:r>
      <w:bookmarkEnd w:id="86"/>
      <w:bookmarkEnd w:id="87"/>
      <w:bookmarkEnd w:id="88"/>
      <w:bookmarkEnd w:id="89"/>
      <w:bookmarkEnd w:id="90"/>
      <w:bookmarkEnd w:id="91"/>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6C26D9D2"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6E5A6B">
              <w:rPr>
                <w:rFonts w:ascii="Arial" w:hAnsi="Arial" w:cs="Arial"/>
                <w:color w:val="000000"/>
                <w:spacing w:val="-2"/>
                <w:sz w:val="22"/>
                <w:szCs w:val="22"/>
                <w:lang w:bidi="en-US"/>
              </w:rPr>
              <w:t xml:space="preserve">Parish Council </w:t>
            </w:r>
            <w:r w:rsidRPr="001C2A1D">
              <w:rPr>
                <w:rFonts w:ascii="Arial" w:hAnsi="Arial" w:cs="Arial"/>
                <w:color w:val="000000"/>
                <w:spacing w:val="-2"/>
                <w:sz w:val="22"/>
                <w:szCs w:val="22"/>
                <w:lang w:bidi="en-US"/>
              </w:rPr>
              <w:t>h</w:t>
            </w:r>
            <w:r w:rsidR="00D60F6F" w:rsidRPr="001C2A1D">
              <w:rPr>
                <w:rFonts w:ascii="Arial" w:hAnsi="Arial" w:cs="Arial"/>
                <w:color w:val="000000"/>
                <w:spacing w:val="-2"/>
                <w:sz w:val="22"/>
                <w:szCs w:val="22"/>
                <w:lang w:bidi="en-US"/>
              </w:rPr>
              <w:t>eld on [date]</w:t>
            </w:r>
            <w:r w:rsidR="006E5A6B">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3" w:name="_Toc359318567"/>
      <w:bookmarkStart w:id="94" w:name="_Toc359334518"/>
      <w:bookmarkStart w:id="95" w:name="_Toc359334797"/>
      <w:bookmarkStart w:id="96" w:name="_Toc359336499"/>
      <w:bookmarkStart w:id="97" w:name="_Toc509572002"/>
      <w:r w:rsidRPr="000C51B8">
        <w:rPr>
          <w:rFonts w:ascii="Arial" w:hAnsi="Arial" w:cs="Arial"/>
          <w:b/>
          <w:sz w:val="28"/>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w:t>
      </w:r>
      <w:r w:rsidRPr="001C2A1D">
        <w:rPr>
          <w:rFonts w:ascii="Arial" w:hAnsi="Arial" w:cs="Arial"/>
          <w:b/>
          <w:bCs/>
          <w:color w:val="000000"/>
          <w:spacing w:val="-2"/>
          <w:sz w:val="22"/>
          <w:szCs w:val="22"/>
          <w:lang w:bidi="en-US"/>
        </w:rPr>
        <w:lastRenderedPageBreak/>
        <w:t xml:space="preserve">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F77678">
        <w:rPr>
          <w:rFonts w:ascii="Arial" w:hAnsi="Arial" w:cs="Arial"/>
          <w:b/>
          <w:sz w:val="28"/>
        </w:rPr>
        <w:t>CODE OF CONDUCT COMPLAINTS</w:t>
      </w:r>
      <w:bookmarkEnd w:id="102"/>
      <w:bookmarkEnd w:id="103"/>
      <w:bookmarkEnd w:id="104"/>
      <w:bookmarkEnd w:id="105"/>
      <w:bookmarkEnd w:id="106"/>
      <w:r w:rsidRPr="00F77678">
        <w:rPr>
          <w:rFonts w:ascii="Arial" w:hAnsi="Arial" w:cs="Arial"/>
          <w:b/>
          <w:sz w:val="28"/>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08"/>
      <w:bookmarkEnd w:id="110"/>
      <w:bookmarkEnd w:id="111"/>
      <w:bookmarkEnd w:id="112"/>
      <w:bookmarkEnd w:id="113"/>
      <w:bookmarkEnd w:id="114"/>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2D7A297F"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at least three clear days before a meeting of the council</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6C97754B"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6E5A6B">
        <w:rPr>
          <w:rFonts w:ascii="Arial" w:hAnsi="Arial" w:cs="Arial"/>
          <w:color w:val="000000"/>
          <w:sz w:val="22"/>
          <w:szCs w:val="22"/>
          <w:lang w:bidi="en-US"/>
        </w:rPr>
        <w:t xml:space="preserve">7 </w:t>
      </w:r>
      <w:r w:rsidRPr="001C2A1D">
        <w:rPr>
          <w:rFonts w:ascii="Arial" w:hAnsi="Arial" w:cs="Arial"/>
          <w:color w:val="000000"/>
          <w:sz w:val="22"/>
          <w:szCs w:val="22"/>
          <w:lang w:bidi="en-US"/>
        </w:rPr>
        <w:t xml:space="preserve">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 xml:space="preserve">and </w:t>
      </w:r>
      <w:r w:rsidR="00883BA0" w:rsidRPr="001C2A1D">
        <w:rPr>
          <w:rFonts w:ascii="Arial" w:hAnsi="Arial" w:cs="Arial"/>
          <w:color w:val="000000"/>
          <w:sz w:val="22"/>
          <w:szCs w:val="22"/>
          <w:lang w:bidi="en-US"/>
        </w:rPr>
        <w:lastRenderedPageBreak/>
        <w:t>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48EF12B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w:t>
      </w:r>
      <w:r w:rsidR="006E5A6B">
        <w:rPr>
          <w:rFonts w:ascii="Arial" w:hAnsi="Arial" w:cs="Arial"/>
          <w:color w:val="000000"/>
          <w:sz w:val="22"/>
          <w:szCs w:val="22"/>
          <w:lang w:bidi="en-US"/>
        </w:rPr>
        <w:t>t</w:t>
      </w:r>
      <w:r w:rsidR="00E80B39" w:rsidRPr="001C2A1D">
        <w:rPr>
          <w:rFonts w:ascii="Arial" w:hAnsi="Arial" w:cs="Arial"/>
          <w:color w:val="000000"/>
          <w:sz w:val="22"/>
          <w:szCs w:val="22"/>
          <w:lang w:bidi="en-US"/>
        </w:rPr>
        <w:t>he C</w:t>
      </w:r>
      <w:r w:rsidRPr="001C2A1D">
        <w:rPr>
          <w:rFonts w:ascii="Arial" w:hAnsi="Arial" w:cs="Arial"/>
          <w:color w:val="000000"/>
          <w:sz w:val="22"/>
          <w:szCs w:val="22"/>
          <w:lang w:bidi="en-US"/>
        </w:rPr>
        <w:t>ouncil</w:t>
      </w:r>
      <w:r w:rsidR="006E5A6B">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F77678">
        <w:rPr>
          <w:rFonts w:ascii="Arial" w:hAnsi="Arial" w:cs="Arial"/>
          <w:b/>
          <w:sz w:val="28"/>
        </w:rPr>
        <w:t>RESPONSIBLE FINANCIAL OFFICER</w:t>
      </w:r>
      <w:bookmarkEnd w:id="116"/>
      <w:bookmarkEnd w:id="117"/>
      <w:bookmarkEnd w:id="118"/>
      <w:bookmarkEnd w:id="119"/>
      <w:bookmarkEnd w:id="120"/>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F77678">
        <w:rPr>
          <w:rFonts w:ascii="Arial" w:hAnsi="Arial" w:cs="Arial"/>
          <w:b/>
          <w:sz w:val="28"/>
        </w:rPr>
        <w:t>ACCOUNTS AND ACCOUNTING STATEMENT</w:t>
      </w:r>
      <w:bookmarkEnd w:id="121"/>
      <w:r w:rsidRPr="00F77678">
        <w:rPr>
          <w:rFonts w:ascii="Arial" w:hAnsi="Arial" w:cs="Arial"/>
          <w:b/>
          <w:sz w:val="28"/>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w:t>
      </w:r>
      <w:r w:rsidR="00883BA0" w:rsidRPr="001C2A1D">
        <w:rPr>
          <w:rFonts w:ascii="Arial" w:hAnsi="Arial" w:cs="Arial"/>
          <w:color w:val="000000"/>
          <w:sz w:val="22"/>
          <w:szCs w:val="22"/>
          <w:lang w:bidi="en-US"/>
        </w:rPr>
        <w:lastRenderedPageBreak/>
        <w:t xml:space="preserve">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F77678">
        <w:rPr>
          <w:rFonts w:ascii="Arial" w:hAnsi="Arial" w:cs="Arial"/>
          <w:b/>
          <w:sz w:val="28"/>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F77678">
        <w:rPr>
          <w:rFonts w:ascii="Arial" w:hAnsi="Arial" w:cs="Arial"/>
          <w:b/>
          <w:sz w:val="28"/>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4C245782" w14:textId="264B6072"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6E5A6B">
        <w:rPr>
          <w:rFonts w:ascii="Arial" w:hAnsi="Arial" w:cs="Arial"/>
          <w:color w:val="000000"/>
          <w:sz w:val="22"/>
          <w:szCs w:val="22"/>
          <w:lang w:bidi="en-US"/>
        </w:rPr>
        <w:t xml:space="preserve">the </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363A80B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absence occasioned by illness or other reason and that person shall report such absence to committee</w:t>
      </w:r>
      <w:r w:rsidR="00F72D20">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at its next meeting.</w:t>
      </w:r>
    </w:p>
    <w:p w14:paraId="47D391FC" w14:textId="57B4AE3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00F72D20">
        <w:rPr>
          <w:rFonts w:ascii="Arial" w:hAnsi="Arial" w:cs="Arial"/>
          <w:color w:val="000000"/>
          <w:sz w:val="22"/>
          <w:szCs w:val="22"/>
          <w:lang w:bidi="en-US"/>
        </w:rPr>
        <w:t xml:space="preserve"> of the Council </w:t>
      </w:r>
      <w:r w:rsidRPr="001C2A1D">
        <w:rPr>
          <w:rFonts w:ascii="Arial" w:hAnsi="Arial" w:cs="Arial"/>
          <w:color w:val="000000"/>
          <w:sz w:val="22"/>
          <w:szCs w:val="22"/>
          <w:lang w:bidi="en-US"/>
        </w:rPr>
        <w:t>committee</w:t>
      </w:r>
      <w:r w:rsidR="00F72D20">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F72D20">
        <w:rPr>
          <w:rFonts w:ascii="Arial" w:hAnsi="Arial" w:cs="Arial"/>
          <w:color w:val="000000"/>
          <w:sz w:val="22"/>
          <w:szCs w:val="22"/>
          <w:lang w:bidi="en-US"/>
        </w:rPr>
        <w:t>the Council.</w:t>
      </w:r>
    </w:p>
    <w:p w14:paraId="1A945AB9" w14:textId="66AE585E" w:rsidR="00883BA0" w:rsidRPr="00F72D20" w:rsidRDefault="00857F9E" w:rsidP="00F72D20">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F72D20">
        <w:rPr>
          <w:rFonts w:ascii="Arial" w:hAnsi="Arial" w:cs="Arial"/>
          <w:color w:val="000000"/>
          <w:sz w:val="22"/>
          <w:szCs w:val="22"/>
          <w:lang w:bidi="en-US"/>
        </w:rPr>
        <w:t xml:space="preserve">the </w:t>
      </w:r>
      <w:proofErr w:type="spellStart"/>
      <w:r w:rsidR="00F72D20">
        <w:rPr>
          <w:rFonts w:ascii="Arial" w:hAnsi="Arial" w:cs="Arial"/>
          <w:color w:val="000000"/>
          <w:sz w:val="22"/>
          <w:szCs w:val="22"/>
          <w:lang w:bidi="en-US"/>
        </w:rPr>
        <w:t>Couoncil</w:t>
      </w:r>
      <w:proofErr w:type="spellEnd"/>
      <w:r w:rsidR="00F72D20">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F72D20">
        <w:rPr>
          <w:rFonts w:ascii="Arial" w:hAnsi="Arial" w:cs="Arial"/>
          <w:color w:val="000000"/>
          <w:sz w:val="22"/>
          <w:szCs w:val="22"/>
          <w:lang w:bidi="en-US"/>
        </w:rPr>
        <w:t>the Council.</w:t>
      </w:r>
    </w:p>
    <w:p w14:paraId="48692D72" w14:textId="75C232C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w:t>
      </w:r>
      <w:r w:rsidR="00F72D20">
        <w:rPr>
          <w:rFonts w:ascii="Arial" w:hAnsi="Arial" w:cs="Arial"/>
          <w:color w:val="000000"/>
          <w:sz w:val="22"/>
          <w:szCs w:val="22"/>
          <w:lang w:bidi="en-US"/>
        </w:rPr>
        <w:t xml:space="preserve">of the Council, </w:t>
      </w:r>
      <w:r w:rsidR="00883BA0" w:rsidRPr="001C2A1D">
        <w:rPr>
          <w:rFonts w:ascii="Arial" w:hAnsi="Arial" w:cs="Arial"/>
          <w:color w:val="000000"/>
          <w:sz w:val="22"/>
          <w:szCs w:val="22"/>
          <w:lang w:bidi="en-US"/>
        </w:rPr>
        <w:t xml:space="preserve">this shall be communicated to another member of </w:t>
      </w:r>
      <w:r w:rsidR="00F72D20">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which shall be reported back and progressed by resolution of </w:t>
      </w:r>
      <w:r w:rsidR="00F72D20">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F77678">
        <w:rPr>
          <w:rFonts w:ascii="Arial" w:hAnsi="Arial" w:cs="Arial"/>
          <w:b/>
          <w:sz w:val="28"/>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0" w:name="_Toc509572010"/>
      <w:r w:rsidRPr="00F77678">
        <w:rPr>
          <w:rFonts w:ascii="Arial" w:hAnsi="Arial" w:cs="Arial"/>
          <w:b/>
          <w:sz w:val="28"/>
          <w:lang w:bidi="en-US"/>
        </w:rPr>
        <w:t>RESPONSIBILITIES UNDER DATA PROTECTION LEGISLATION</w:t>
      </w:r>
      <w:bookmarkEnd w:id="140"/>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F77678">
        <w:rPr>
          <w:rFonts w:ascii="Arial" w:hAnsi="Arial" w:cs="Arial"/>
          <w:b/>
          <w:sz w:val="28"/>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F77678">
        <w:rPr>
          <w:rFonts w:ascii="Arial" w:hAnsi="Arial" w:cs="Arial"/>
          <w:b/>
          <w:sz w:val="28"/>
        </w:rPr>
        <w:t>EXECUTION AND SEALING OF LEGAL DEEDS</w:t>
      </w:r>
      <w:bookmarkEnd w:id="147"/>
      <w:bookmarkEnd w:id="148"/>
      <w:bookmarkEnd w:id="149"/>
      <w:bookmarkEnd w:id="150"/>
      <w:bookmarkEnd w:id="151"/>
      <w:bookmarkEnd w:id="152"/>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 xml:space="preserve">ouncil unless authorised </w:t>
      </w:r>
      <w:r w:rsidRPr="001C2A1D">
        <w:rPr>
          <w:rFonts w:ascii="Arial" w:hAnsi="Arial" w:cs="Arial"/>
          <w:color w:val="000000"/>
          <w:sz w:val="22"/>
          <w:szCs w:val="22"/>
          <w:lang w:bidi="en-US"/>
        </w:rPr>
        <w:lastRenderedPageBreak/>
        <w:t>by a resolution.</w:t>
      </w:r>
    </w:p>
    <w:p w14:paraId="3B0F3862" w14:textId="7DAA7DF0"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ouncil, any deed required by law and the Proper Officer shall witness their signatures.</w:t>
      </w:r>
    </w:p>
    <w:p w14:paraId="6CFC0684" w14:textId="10AE608B"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F77678">
        <w:rPr>
          <w:rFonts w:ascii="Arial" w:hAnsi="Arial" w:cs="Arial"/>
          <w:b/>
          <w:sz w:val="28"/>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F77678">
        <w:rPr>
          <w:rFonts w:ascii="Arial" w:hAnsi="Arial" w:cs="Arial"/>
          <w:b/>
          <w:sz w:val="28"/>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F77678">
        <w:rPr>
          <w:rFonts w:ascii="Arial" w:hAnsi="Arial" w:cs="Arial"/>
          <w:b/>
          <w:sz w:val="28"/>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DB534F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F72D20">
        <w:rPr>
          <w:rFonts w:ascii="Arial" w:hAnsi="Arial" w:cs="Arial"/>
          <w:sz w:val="22"/>
          <w:szCs w:val="22"/>
          <w:lang w:bidi="en-US"/>
        </w:rPr>
        <w:t>4</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1AD" w14:textId="77777777" w:rsidR="0012402B" w:rsidRDefault="0012402B" w:rsidP="00E77177">
      <w:r>
        <w:separator/>
      </w:r>
    </w:p>
  </w:endnote>
  <w:endnote w:type="continuationSeparator" w:id="0">
    <w:p w14:paraId="694B1C02" w14:textId="77777777" w:rsidR="0012402B" w:rsidRDefault="0012402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313B" w14:textId="77777777" w:rsidR="0012402B" w:rsidRDefault="0012402B" w:rsidP="00E77177">
      <w:r>
        <w:separator/>
      </w:r>
    </w:p>
  </w:footnote>
  <w:footnote w:type="continuationSeparator" w:id="0">
    <w:p w14:paraId="21367EBF" w14:textId="77777777" w:rsidR="0012402B" w:rsidRDefault="0012402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02B"/>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1D6C"/>
    <w:rsid w:val="006E22C4"/>
    <w:rsid w:val="006E5A6B"/>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9F9"/>
    <w:rsid w:val="007D1F41"/>
    <w:rsid w:val="007D36D9"/>
    <w:rsid w:val="007D36DE"/>
    <w:rsid w:val="007D715A"/>
    <w:rsid w:val="007E2B82"/>
    <w:rsid w:val="007E3E5B"/>
    <w:rsid w:val="007F0445"/>
    <w:rsid w:val="007F5D7C"/>
    <w:rsid w:val="00805035"/>
    <w:rsid w:val="00812DA4"/>
    <w:rsid w:val="00822C76"/>
    <w:rsid w:val="00823438"/>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260C9"/>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16DB"/>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2D20"/>
    <w:rsid w:val="00F77678"/>
    <w:rsid w:val="00F8049B"/>
    <w:rsid w:val="00F8255E"/>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E132496C-9B50-4D55-9988-8918B554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Ann Boulton</cp:lastModifiedBy>
  <cp:revision>4</cp:revision>
  <cp:lastPrinted>2018-03-14T11:56:00Z</cp:lastPrinted>
  <dcterms:created xsi:type="dcterms:W3CDTF">2022-11-17T14:37:00Z</dcterms:created>
  <dcterms:modified xsi:type="dcterms:W3CDTF">2023-05-11T13:11:00Z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Order">
    <vt:r8>253900</vt:r8>
  </property>
</Properties>
</file>